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3" w:rsidRDefault="001E3163" w:rsidP="001E316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163" w:rsidRPr="007D14CB" w:rsidRDefault="001E3163" w:rsidP="001E31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E3163" w:rsidRPr="007D14CB" w:rsidRDefault="001E3163" w:rsidP="001E3163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933758" w:rsidRPr="0093375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-526770</wp:posOffset>
            </wp:positionV>
            <wp:extent cx="2909075" cy="1733798"/>
            <wp:effectExtent l="19050" t="0" r="5575" b="0"/>
            <wp:wrapNone/>
            <wp:docPr id="3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учебно-методической работе</w:t>
      </w: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1E3163" w:rsidRPr="001E3163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1E3163" w:rsidRDefault="001E3163" w:rsidP="001E3163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>Б1.В.ДВ.0</w:t>
      </w:r>
      <w:r w:rsidR="00013A5F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013A5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Организационная диагностика и организационное консультирование</w:t>
      </w:r>
    </w:p>
    <w:p w:rsidR="001E3163" w:rsidRPr="007D14CB" w:rsidRDefault="001E3163" w:rsidP="001E3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1E3163" w:rsidRPr="007D14CB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E3163" w:rsidRPr="00F358CA" w:rsidRDefault="001E3163" w:rsidP="001E3163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F358CA" w:rsidRDefault="001E3163" w:rsidP="001E3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E3163" w:rsidRPr="00F358CA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F358CA" w:rsidRDefault="001E3163" w:rsidP="001E3163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>Социальная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F358CA" w:rsidRDefault="001E3163" w:rsidP="001E316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E3163" w:rsidRPr="00F358CA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F358CA" w:rsidRDefault="001E3163" w:rsidP="001E3163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F358CA" w:rsidRDefault="001E3163" w:rsidP="001E316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E3163" w:rsidRPr="00F358CA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F358CA" w:rsidRDefault="001E3163" w:rsidP="001E3163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7D14CB" w:rsidRDefault="001E3163" w:rsidP="001E316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5A5D" w:rsidRPr="007D14CB" w:rsidRDefault="00115A5D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Воронеж </w:t>
      </w: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B247D7" w:rsidRPr="00B247D7" w:rsidRDefault="001E3163" w:rsidP="00EA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B247D7" w:rsidRPr="00B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B247D7"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B247D7" w:rsidRPr="00B247D7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B247D7" w:rsidRPr="00B247D7">
        <w:rPr>
          <w:rFonts w:ascii="Times New Roman" w:hAnsi="Times New Roman" w:cs="Times New Roman"/>
          <w:sz w:val="28"/>
          <w:szCs w:val="28"/>
        </w:rPr>
        <w:t>направленность (профиль) «</w:t>
      </w:r>
      <w:r w:rsidR="00B247D7" w:rsidRPr="00B247D7">
        <w:rPr>
          <w:rFonts w:ascii="Times New Roman" w:hAnsi="Times New Roman" w:cs="Times New Roman"/>
          <w:bCs/>
          <w:sz w:val="28"/>
          <w:szCs w:val="28"/>
        </w:rPr>
        <w:t>Социальная психология</w:t>
      </w:r>
      <w:r w:rsidR="00B247D7" w:rsidRPr="00B247D7">
        <w:rPr>
          <w:rFonts w:ascii="Times New Roman" w:hAnsi="Times New Roman" w:cs="Times New Roman"/>
          <w:sz w:val="28"/>
          <w:szCs w:val="28"/>
        </w:rPr>
        <w:t>», год начала подготовки – 2018.</w:t>
      </w:r>
    </w:p>
    <w:p w:rsidR="001E3163" w:rsidRPr="00F358CA" w:rsidRDefault="001E3163" w:rsidP="00B24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3758" w:rsidRPr="002217F0" w:rsidRDefault="00933758" w:rsidP="009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933758" w:rsidRPr="002217F0" w:rsidRDefault="00933758" w:rsidP="00933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35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3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758" w:rsidRPr="002217F0" w:rsidRDefault="00933758" w:rsidP="0093375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33758" w:rsidRPr="002217F0" w:rsidRDefault="00933758" w:rsidP="0093375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45085</wp:posOffset>
            </wp:positionV>
            <wp:extent cx="1703070" cy="438785"/>
            <wp:effectExtent l="0" t="0" r="0" b="0"/>
            <wp:wrapNone/>
            <wp:docPr id="37" name="Рисунок 2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758" w:rsidRPr="00AC6A4E" w:rsidRDefault="00933758" w:rsidP="0093375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933758" w:rsidRDefault="00933758" w:rsidP="00933758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1E3163" w:rsidRDefault="001E3163" w:rsidP="009C4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247D7" w:rsidRPr="00B247D7" w:rsidRDefault="001E3163" w:rsidP="001E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B247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B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B247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247D7" w:rsidRPr="00B247D7">
        <w:rPr>
          <w:rFonts w:ascii="Times New Roman" w:hAnsi="Times New Roman" w:cs="Times New Roman"/>
          <w:sz w:val="28"/>
          <w:szCs w:val="28"/>
        </w:rPr>
        <w:t xml:space="preserve">развитие у обучающихся способности 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организационного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консультирования и организационной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диагностики, </w:t>
      </w:r>
      <w:r w:rsidR="00B247D7" w:rsidRPr="00B247D7">
        <w:rPr>
          <w:rFonts w:ascii="Times New Roman" w:hAnsi="Times New Roman" w:cs="Times New Roman"/>
          <w:sz w:val="28"/>
          <w:szCs w:val="28"/>
        </w:rPr>
        <w:t xml:space="preserve"> применять базовые знания для проведения стандартного прикладного исследования в области 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организационного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консультирования и организационной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диагностики</w:t>
      </w:r>
      <w:r w:rsidR="009C4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247D7" w:rsidRDefault="00B247D7" w:rsidP="009C4FE5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7">
        <w:rPr>
          <w:rFonts w:ascii="Times New Roman" w:hAnsi="Times New Roman" w:cs="Times New Roman"/>
          <w:sz w:val="28"/>
          <w:szCs w:val="28"/>
        </w:rPr>
        <w:tab/>
      </w:r>
    </w:p>
    <w:p w:rsidR="001E3163" w:rsidRDefault="001E3163" w:rsidP="001E31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E3163" w:rsidRPr="007D14CB" w:rsidRDefault="001E3163" w:rsidP="001E31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C4FE5" w:rsidRPr="009C4FE5" w:rsidRDefault="001E3163" w:rsidP="009C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="00B247D7" w:rsidRPr="00B247D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9C4FE5">
        <w:rPr>
          <w:rFonts w:ascii="Times New Roman" w:hAnsi="Times New Roman" w:cs="Times New Roman"/>
          <w:sz w:val="28"/>
          <w:szCs w:val="28"/>
        </w:rPr>
        <w:t xml:space="preserve">знаний об </w:t>
      </w:r>
      <w:r w:rsidR="009C4FE5" w:rsidRPr="009C4FE5">
        <w:rPr>
          <w:rFonts w:ascii="Times New Roman" w:hAnsi="Times New Roman" w:cs="Times New Roman"/>
          <w:sz w:val="28"/>
          <w:szCs w:val="28"/>
        </w:rPr>
        <w:t>особенност</w:t>
      </w:r>
      <w:r w:rsidR="009C4FE5">
        <w:rPr>
          <w:rFonts w:ascii="Times New Roman" w:hAnsi="Times New Roman" w:cs="Times New Roman"/>
          <w:sz w:val="28"/>
          <w:szCs w:val="28"/>
        </w:rPr>
        <w:t>ях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проведения организационного консультирования и организационной диагностики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механизм</w:t>
      </w:r>
      <w:r w:rsidR="009C4FE5">
        <w:rPr>
          <w:rFonts w:ascii="Times New Roman" w:hAnsi="Times New Roman" w:cs="Times New Roman"/>
          <w:sz w:val="28"/>
          <w:szCs w:val="28"/>
        </w:rPr>
        <w:t>ах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управления организацией с использованием психологических методов, способствующих принятию решений, разрешению конфликтов и повышения эффективности  межличностного познания и понимания членов организации; условия эффективного общения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основны</w:t>
      </w:r>
      <w:r w:rsidR="009C4FE5">
        <w:rPr>
          <w:rFonts w:ascii="Times New Roman" w:hAnsi="Times New Roman" w:cs="Times New Roman"/>
          <w:sz w:val="28"/>
          <w:szCs w:val="28"/>
        </w:rPr>
        <w:t>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этап</w:t>
      </w:r>
      <w:r w:rsidR="009C4FE5">
        <w:rPr>
          <w:rFonts w:ascii="Times New Roman" w:hAnsi="Times New Roman" w:cs="Times New Roman"/>
          <w:sz w:val="28"/>
          <w:szCs w:val="28"/>
        </w:rPr>
        <w:t>ах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9C4FE5">
        <w:rPr>
          <w:rFonts w:ascii="Times New Roman" w:hAnsi="Times New Roman" w:cs="Times New Roman"/>
          <w:sz w:val="28"/>
          <w:szCs w:val="28"/>
        </w:rPr>
        <w:t>;</w:t>
      </w:r>
    </w:p>
    <w:p w:rsidR="009C4FE5" w:rsidRPr="009C4FE5" w:rsidRDefault="001E3163" w:rsidP="009C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A4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E5" w:rsidRPr="00B247D7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sz w:val="28"/>
          <w:szCs w:val="28"/>
        </w:rPr>
        <w:t>применять базовые знания для проведения стандартного прикладного исследования в области организационного консультирования и организационной диагностики в психологии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создавать условия для эффективного общения в организации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9C4FE5">
        <w:rPr>
          <w:rFonts w:ascii="Times New Roman" w:hAnsi="Times New Roman" w:cs="Times New Roman"/>
          <w:sz w:val="28"/>
          <w:szCs w:val="28"/>
        </w:rPr>
        <w:t>;</w:t>
      </w:r>
    </w:p>
    <w:p w:rsidR="001E3163" w:rsidRPr="009C4FE5" w:rsidRDefault="001E3163" w:rsidP="009C4F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A4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E5" w:rsidRPr="00B247D7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sz w:val="28"/>
          <w:szCs w:val="28"/>
        </w:rPr>
        <w:t>постановки решения профессиональных задач в области организационного консультирования и организационной диагностики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системой приемов и способами ведения просветительской деятельности в организации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sz w:val="28"/>
          <w:szCs w:val="28"/>
        </w:rPr>
        <w:t>с целью повышения уровня психологической культуры, обеспечивающей развитие организации, решение сложных нестандартных проблем в различных сферах деятельности организации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9C4FE5">
        <w:rPr>
          <w:rFonts w:ascii="Times New Roman" w:hAnsi="Times New Roman" w:cs="Times New Roman"/>
          <w:sz w:val="28"/>
          <w:szCs w:val="28"/>
        </w:rPr>
        <w:t>.</w:t>
      </w:r>
    </w:p>
    <w:p w:rsidR="001E3163" w:rsidRPr="00A439D7" w:rsidRDefault="001E3163" w:rsidP="001E3163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E3163" w:rsidRPr="007D14CB" w:rsidRDefault="001E3163" w:rsidP="001E31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1E3163" w:rsidRPr="007D14CB" w:rsidRDefault="001E3163" w:rsidP="001E3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1E3163" w:rsidRPr="00E7094B" w:rsidRDefault="001E3163" w:rsidP="00D2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E7094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="00A439D7" w:rsidRPr="00E7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E7094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части дисциплин </w:t>
      </w:r>
      <w:r w:rsidR="00A439D7"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6502" w:rsidRDefault="001E3163" w:rsidP="00D2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«Философия»,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A439D7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439D7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психодиагностике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439D7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психология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7094B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3163" w:rsidRPr="00D26502" w:rsidRDefault="001E3163" w:rsidP="00D2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D2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D26502" w:rsidRPr="00D26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менеджмента</w:t>
      </w:r>
      <w:r w:rsidRPr="00D26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26502"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самореализации, самоактуализации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D7" w:rsidRDefault="001E3163" w:rsidP="00B247D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247D7" w:rsidRPr="00B2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247D7" w:rsidRPr="00B24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B247D7" w:rsidRPr="00B2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  <w:r w:rsidR="00B247D7"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FE5" w:rsidRDefault="009C4FE5" w:rsidP="00C25A2D">
      <w:pPr>
        <w:widowControl w:val="0"/>
        <w:spacing w:after="0" w:line="240" w:lineRule="auto"/>
        <w:ind w:firstLine="709"/>
        <w:jc w:val="both"/>
        <w:rPr>
          <w:rStyle w:val="ae"/>
          <w:rFonts w:ascii="Times New Roman" w:eastAsia="Arial Unicode MS" w:hAnsi="Times New Roman"/>
          <w:i w:val="0"/>
          <w:color w:val="auto"/>
          <w:sz w:val="28"/>
          <w:szCs w:val="28"/>
        </w:rPr>
      </w:pPr>
    </w:p>
    <w:p w:rsidR="00C25A2D" w:rsidRPr="00446F5A" w:rsidRDefault="00C25A2D" w:rsidP="00C25A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D">
        <w:rPr>
          <w:rStyle w:val="ae"/>
          <w:rFonts w:ascii="Times New Roman" w:eastAsia="Arial Unicode MS" w:hAnsi="Times New Roman"/>
          <w:i w:val="0"/>
          <w:color w:val="auto"/>
          <w:sz w:val="28"/>
          <w:szCs w:val="28"/>
        </w:rPr>
        <w:t>Изучение дисциплины</w:t>
      </w:r>
      <w:r w:rsidRPr="00446F5A">
        <w:rPr>
          <w:rStyle w:val="ae"/>
          <w:rFonts w:ascii="Times New Roman" w:eastAsia="Arial Unicode MS" w:hAnsi="Times New Roman"/>
          <w:sz w:val="28"/>
          <w:szCs w:val="28"/>
        </w:rPr>
        <w:t xml:space="preserve"> </w:t>
      </w:r>
      <w:r w:rsidRPr="00446F5A">
        <w:rPr>
          <w:rFonts w:ascii="Times New Roman" w:hAnsi="Times New Roman" w:cs="Times New Roman"/>
          <w:sz w:val="28"/>
          <w:szCs w:val="28"/>
        </w:rPr>
        <w:t>«</w:t>
      </w:r>
      <w:r w:rsidRPr="00E7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446F5A">
        <w:rPr>
          <w:rFonts w:ascii="Times New Roman" w:hAnsi="Times New Roman" w:cs="Times New Roman"/>
          <w:sz w:val="28"/>
          <w:szCs w:val="28"/>
        </w:rPr>
        <w:t xml:space="preserve">» </w:t>
      </w:r>
      <w:r w:rsidRPr="00C25A2D">
        <w:rPr>
          <w:rStyle w:val="ae"/>
          <w:rFonts w:ascii="Times New Roman" w:eastAsia="Arial Unicode MS" w:hAnsi="Times New Roman"/>
          <w:i w:val="0"/>
          <w:color w:val="auto"/>
          <w:sz w:val="28"/>
          <w:szCs w:val="28"/>
        </w:rPr>
        <w:t>направлено на получение</w:t>
      </w:r>
      <w:r w:rsidRPr="00C25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F5A">
        <w:rPr>
          <w:rFonts w:ascii="Times New Roman" w:hAnsi="Times New Roman" w:cs="Times New Roman"/>
          <w:sz w:val="28"/>
          <w:szCs w:val="28"/>
        </w:rPr>
        <w:t>знаний о</w:t>
      </w:r>
      <w:r w:rsidR="009C4FE5">
        <w:rPr>
          <w:rFonts w:ascii="Times New Roman" w:hAnsi="Times New Roman" w:cs="Times New Roman"/>
          <w:sz w:val="28"/>
          <w:szCs w:val="28"/>
        </w:rPr>
        <w:t>:</w:t>
      </w:r>
    </w:p>
    <w:p w:rsidR="00C25A2D" w:rsidRPr="009C4FE5" w:rsidRDefault="00C25A2D" w:rsidP="009C4FE5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теориях организации в психологии;</w:t>
      </w:r>
    </w:p>
    <w:p w:rsidR="00C25A2D" w:rsidRPr="009C4FE5" w:rsidRDefault="00C25A2D" w:rsidP="009C4FE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FE5">
        <w:rPr>
          <w:rFonts w:ascii="Times New Roman" w:hAnsi="Times New Roman" w:cs="Times New Roman"/>
          <w:sz w:val="28"/>
          <w:szCs w:val="28"/>
        </w:rPr>
        <w:t>технологиях организационной диагностики и организационного консультирования в современной организации, оценке ее эффективности</w:t>
      </w: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5A2D" w:rsidRPr="009C4FE5" w:rsidRDefault="00C25A2D" w:rsidP="009C4FE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4FE5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9C4FE5">
        <w:rPr>
          <w:rFonts w:ascii="Times New Roman" w:hAnsi="Times New Roman" w:cs="Times New Roman"/>
          <w:sz w:val="28"/>
          <w:szCs w:val="28"/>
        </w:rPr>
        <w:t xml:space="preserve"> как основном методе  современного организационного консалтинга;</w:t>
      </w:r>
    </w:p>
    <w:p w:rsidR="00C25A2D" w:rsidRPr="009C4FE5" w:rsidRDefault="00C25A2D" w:rsidP="009C4FE5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организационной и корпоративной культуре;</w:t>
      </w:r>
    </w:p>
    <w:p w:rsidR="00C25A2D" w:rsidRPr="009C4FE5" w:rsidRDefault="00C25A2D" w:rsidP="009C4FE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 лидерства и подчинения в организации.</w:t>
      </w:r>
    </w:p>
    <w:p w:rsidR="00C25A2D" w:rsidRPr="00B247D7" w:rsidRDefault="00C25A2D" w:rsidP="00B247D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63" w:rsidRPr="007D14CB" w:rsidRDefault="001E3163" w:rsidP="009C4FE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933758" w:rsidRPr="00E7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1E3163" w:rsidRPr="007D14CB" w:rsidRDefault="001E3163" w:rsidP="001E3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1985"/>
        <w:gridCol w:w="1984"/>
        <w:gridCol w:w="1986"/>
        <w:gridCol w:w="1841"/>
      </w:tblGrid>
      <w:tr w:rsidR="00C25A2D" w:rsidRPr="009C4FE5" w:rsidTr="009C4FE5">
        <w:tc>
          <w:tcPr>
            <w:tcW w:w="648" w:type="dxa"/>
            <w:vMerge w:val="restart"/>
            <w:vAlign w:val="center"/>
          </w:tcPr>
          <w:p w:rsidR="001E3163" w:rsidRPr="009C4FE5" w:rsidRDefault="001E3163" w:rsidP="009C4F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п/п</w:t>
            </w:r>
          </w:p>
        </w:tc>
        <w:tc>
          <w:tcPr>
            <w:tcW w:w="1303" w:type="dxa"/>
            <w:vMerge w:val="restart"/>
            <w:vAlign w:val="center"/>
          </w:tcPr>
          <w:p w:rsidR="001E3163" w:rsidRPr="009C4FE5" w:rsidRDefault="001E3163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  <w:p w:rsidR="001E3163" w:rsidRPr="009C4FE5" w:rsidRDefault="001E3163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1E3163" w:rsidRPr="009C4FE5" w:rsidRDefault="001E3163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компетенции</w:t>
            </w:r>
          </w:p>
        </w:tc>
        <w:tc>
          <w:tcPr>
            <w:tcW w:w="5811" w:type="dxa"/>
            <w:gridSpan w:val="3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25A2D" w:rsidRPr="009C4FE5" w:rsidTr="009C4FE5">
        <w:tc>
          <w:tcPr>
            <w:tcW w:w="648" w:type="dxa"/>
            <w:vMerge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</w:t>
            </w:r>
          </w:p>
        </w:tc>
        <w:tc>
          <w:tcPr>
            <w:tcW w:w="1986" w:type="dxa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</w:t>
            </w:r>
          </w:p>
        </w:tc>
      </w:tr>
      <w:tr w:rsidR="00C25A2D" w:rsidRPr="009C4FE5" w:rsidTr="009C4FE5">
        <w:tc>
          <w:tcPr>
            <w:tcW w:w="648" w:type="dxa"/>
          </w:tcPr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303" w:type="dxa"/>
          </w:tcPr>
          <w:p w:rsidR="001E3163" w:rsidRPr="009C4FE5" w:rsidRDefault="00C25A2D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1985" w:type="dxa"/>
          </w:tcPr>
          <w:p w:rsidR="00C25A2D" w:rsidRPr="009C4FE5" w:rsidRDefault="00933758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1E3163"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пособность</w:t>
            </w: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1E3163"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25A2D" w:rsidRPr="009C4FE5">
              <w:rPr>
                <w:rFonts w:ascii="Times New Roman" w:hAnsi="Times New Roman" w:cs="Times New Roman"/>
                <w:sz w:val="24"/>
              </w:rPr>
              <w:t>к проведению стандартного прикладного исследования в определенной области психологии</w:t>
            </w:r>
          </w:p>
          <w:p w:rsidR="001E3163" w:rsidRPr="009C4FE5" w:rsidRDefault="001E3163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особенности проведения 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организационного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консультирования и организационной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диагностики</w:t>
            </w:r>
          </w:p>
          <w:p w:rsidR="001E3163" w:rsidRPr="009C4FE5" w:rsidRDefault="001E3163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1E3163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 xml:space="preserve">применять базовые знания для проведения стандартного прикладного исследования в области 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организационного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консультирования и организационной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диагностики в</w:t>
            </w:r>
            <w:r w:rsidR="009C4FE5">
              <w:rPr>
                <w:rFonts w:ascii="Times New Roman" w:hAnsi="Times New Roman" w:cs="Times New Roman"/>
                <w:sz w:val="24"/>
              </w:rPr>
              <w:t xml:space="preserve"> психологии</w:t>
            </w:r>
          </w:p>
        </w:tc>
        <w:tc>
          <w:tcPr>
            <w:tcW w:w="1841" w:type="dxa"/>
          </w:tcPr>
          <w:p w:rsidR="001E3163" w:rsidRPr="009C4FE5" w:rsidRDefault="00C25A2D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 xml:space="preserve">навыками постановки решения профессиональных задач в области 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организационного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консультирования и организационной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диагностики</w:t>
            </w:r>
          </w:p>
        </w:tc>
      </w:tr>
      <w:tr w:rsidR="00C25A2D" w:rsidRPr="009C4FE5" w:rsidTr="009C4FE5">
        <w:tc>
          <w:tcPr>
            <w:tcW w:w="648" w:type="dxa"/>
          </w:tcPr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303" w:type="dxa"/>
          </w:tcPr>
          <w:p w:rsidR="001E3163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1985" w:type="dxa"/>
          </w:tcPr>
          <w:p w:rsidR="00C25A2D" w:rsidRPr="009C4FE5" w:rsidRDefault="00C25A2D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способностью</w:t>
            </w:r>
            <w:r w:rsidR="00D26502" w:rsidRPr="009C4FE5">
              <w:rPr>
                <w:rFonts w:ascii="Times New Roman" w:hAnsi="Times New Roman" w:cs="Times New Roman"/>
                <w:sz w:val="24"/>
              </w:rPr>
              <w:t xml:space="preserve"> к </w:t>
            </w:r>
            <w:r w:rsidRPr="009C4FE5">
              <w:rPr>
                <w:rFonts w:ascii="Times New Roman" w:hAnsi="Times New Roman" w:cs="Times New Roman"/>
                <w:sz w:val="24"/>
              </w:rPr>
              <w:t xml:space="preserve">просветительской деятельности среди населения </w:t>
            </w: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с целью повышения уровня психологической культуры общества</w:t>
            </w:r>
          </w:p>
          <w:p w:rsidR="001E3163" w:rsidRPr="009C4FE5" w:rsidRDefault="001E3163" w:rsidP="009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механизмы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управления организацией с использованием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психологических методов, способствующих принятию решений, разрешению конфликтов и повышения эффективности </w:t>
            </w:r>
            <w:r w:rsidRPr="009C4FE5">
              <w:rPr>
                <w:rFonts w:ascii="Times New Roman" w:hAnsi="Times New Roman" w:cs="Times New Roman"/>
                <w:sz w:val="24"/>
              </w:rPr>
              <w:t xml:space="preserve"> межличностного познания и понимания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членов организации</w:t>
            </w:r>
            <w:r w:rsidR="009C4FE5">
              <w:rPr>
                <w:rFonts w:ascii="Times New Roman" w:hAnsi="Times New Roman" w:cs="Times New Roman"/>
                <w:sz w:val="24"/>
              </w:rPr>
              <w:t>; условия эффективного общения</w:t>
            </w:r>
          </w:p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создавать условия для эффективного общения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организации</w:t>
            </w:r>
          </w:p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1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системой приемов и способами ведения </w:t>
            </w: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 xml:space="preserve">просветительской деятельности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организации</w:t>
            </w:r>
          </w:p>
          <w:p w:rsidR="001E3163" w:rsidRPr="009C4FE5" w:rsidRDefault="00C25A2D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 xml:space="preserve">с целью повышения уровня психологической культуры,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обеспечивающей развитие организации, решение сложных нестандартных проблем в различных сферах деятельности организации</w:t>
            </w:r>
          </w:p>
        </w:tc>
      </w:tr>
      <w:tr w:rsidR="00C25A2D" w:rsidRPr="009C4FE5" w:rsidTr="009C4FE5">
        <w:tc>
          <w:tcPr>
            <w:tcW w:w="648" w:type="dxa"/>
          </w:tcPr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303" w:type="dxa"/>
          </w:tcPr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1985" w:type="dxa"/>
          </w:tcPr>
          <w:p w:rsidR="00D26502" w:rsidRPr="009C4FE5" w:rsidRDefault="00D26502" w:rsidP="009C4FE5">
            <w:pPr>
              <w:pStyle w:val="a8"/>
              <w:spacing w:before="0" w:beforeAutospacing="0" w:after="0" w:afterAutospacing="0"/>
              <w:rPr>
                <w:szCs w:val="22"/>
              </w:rPr>
            </w:pPr>
            <w:r w:rsidRPr="009C4FE5">
              <w:rPr>
                <w:szCs w:val="22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984" w:type="dxa"/>
          </w:tcPr>
          <w:p w:rsidR="00C25A2D" w:rsidRPr="009C4FE5" w:rsidRDefault="00C25A2D" w:rsidP="009C4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основные этапы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C25A2D" w:rsidRPr="009C4FE5" w:rsidRDefault="00C25A2D" w:rsidP="009C4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D26502" w:rsidRPr="009C4FE5" w:rsidRDefault="00C25A2D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</w:tbl>
    <w:p w:rsidR="001E3163" w:rsidRPr="007D14CB" w:rsidRDefault="001E3163" w:rsidP="001E3163">
      <w:pPr>
        <w:spacing w:after="0" w:line="240" w:lineRule="auto"/>
        <w:ind w:left="720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1E3163" w:rsidRPr="007D14CB" w:rsidRDefault="001E3163" w:rsidP="001E316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E3163" w:rsidRPr="007D14CB" w:rsidRDefault="001E3163" w:rsidP="001E316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1E3163" w:rsidRPr="007D14CB" w:rsidRDefault="001E3163" w:rsidP="001E3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E3163" w:rsidRPr="007D14CB" w:rsidRDefault="001E3163" w:rsidP="001E31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E3163" w:rsidRPr="007D14CB" w:rsidRDefault="001E3163" w:rsidP="001E31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1E3163" w:rsidRPr="007D14CB" w:rsidTr="001E3163">
        <w:tc>
          <w:tcPr>
            <w:tcW w:w="5070" w:type="dxa"/>
            <w:gridSpan w:val="2"/>
            <w:vMerge w:val="restart"/>
            <w:vAlign w:val="center"/>
          </w:tcPr>
          <w:p w:rsidR="001E3163" w:rsidRPr="007D14CB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1E3163" w:rsidRPr="007D14CB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1E3163" w:rsidRPr="007D14CB" w:rsidTr="001E3163">
        <w:tc>
          <w:tcPr>
            <w:tcW w:w="5070" w:type="dxa"/>
            <w:gridSpan w:val="2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7D14CB" w:rsidRDefault="001E3163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83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E3163" w:rsidRPr="007D14CB" w:rsidTr="001E3163">
        <w:tc>
          <w:tcPr>
            <w:tcW w:w="5070" w:type="dxa"/>
            <w:gridSpan w:val="2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7D14CB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1257F" w:rsidRPr="007D14CB" w:rsidTr="001E3163">
        <w:trPr>
          <w:trHeight w:val="300"/>
        </w:trPr>
        <w:tc>
          <w:tcPr>
            <w:tcW w:w="5070" w:type="dxa"/>
            <w:gridSpan w:val="2"/>
          </w:tcPr>
          <w:p w:rsidR="0061257F" w:rsidRPr="007D14CB" w:rsidRDefault="0061257F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257F" w:rsidRPr="007D14CB" w:rsidTr="002F3DE5">
        <w:trPr>
          <w:trHeight w:val="363"/>
        </w:trPr>
        <w:tc>
          <w:tcPr>
            <w:tcW w:w="5070" w:type="dxa"/>
            <w:gridSpan w:val="2"/>
          </w:tcPr>
          <w:p w:rsidR="0061257F" w:rsidRPr="007D14CB" w:rsidRDefault="0061257F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1257F" w:rsidRDefault="0061257F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1257F" w:rsidRDefault="0061257F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257F" w:rsidRPr="007D14CB" w:rsidTr="001E3163">
        <w:tc>
          <w:tcPr>
            <w:tcW w:w="5070" w:type="dxa"/>
            <w:gridSpan w:val="2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257F" w:rsidRPr="007D14CB" w:rsidTr="001E3163">
        <w:tc>
          <w:tcPr>
            <w:tcW w:w="5070" w:type="dxa"/>
            <w:gridSpan w:val="2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57F" w:rsidRPr="007D14CB" w:rsidTr="001E3163">
        <w:tc>
          <w:tcPr>
            <w:tcW w:w="5070" w:type="dxa"/>
            <w:gridSpan w:val="2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="0094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1257F" w:rsidRPr="007D14CB" w:rsidTr="001E3163">
        <w:tc>
          <w:tcPr>
            <w:tcW w:w="2808" w:type="dxa"/>
            <w:vMerge w:val="restart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1257F" w:rsidRPr="007D14CB" w:rsidRDefault="00933758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1257F" w:rsidRPr="007D14CB" w:rsidRDefault="00933758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61257F" w:rsidRPr="007D14CB" w:rsidTr="001E3163">
        <w:tc>
          <w:tcPr>
            <w:tcW w:w="2808" w:type="dxa"/>
            <w:vMerge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1257F" w:rsidRPr="007D14CB" w:rsidTr="001E3163">
        <w:tc>
          <w:tcPr>
            <w:tcW w:w="2808" w:type="dxa"/>
            <w:vMerge w:val="restart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257F" w:rsidRPr="007D14CB" w:rsidTr="001E3163">
        <w:tc>
          <w:tcPr>
            <w:tcW w:w="2808" w:type="dxa"/>
            <w:vMerge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3163" w:rsidRPr="007D14CB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1E3163" w:rsidRPr="00587E80" w:rsidRDefault="001E3163" w:rsidP="001E316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1E3163" w:rsidRPr="00587E80" w:rsidRDefault="001E3163" w:rsidP="001E31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1E3163" w:rsidRPr="00587E80" w:rsidTr="001E3163">
        <w:tc>
          <w:tcPr>
            <w:tcW w:w="5070" w:type="dxa"/>
            <w:gridSpan w:val="2"/>
            <w:vMerge w:val="restart"/>
            <w:vAlign w:val="center"/>
          </w:tcPr>
          <w:p w:rsidR="001E3163" w:rsidRPr="00587E80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E3163" w:rsidRPr="00587E80" w:rsidTr="001E3163">
        <w:tc>
          <w:tcPr>
            <w:tcW w:w="5070" w:type="dxa"/>
            <w:gridSpan w:val="2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587E80" w:rsidRDefault="002F3DE5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83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E3163" w:rsidRPr="00587E80" w:rsidTr="001E3163">
        <w:tc>
          <w:tcPr>
            <w:tcW w:w="5070" w:type="dxa"/>
            <w:gridSpan w:val="2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587E80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E3163" w:rsidRPr="00587E80" w:rsidTr="001E3163">
        <w:trPr>
          <w:trHeight w:val="300"/>
        </w:trPr>
        <w:tc>
          <w:tcPr>
            <w:tcW w:w="5070" w:type="dxa"/>
            <w:gridSpan w:val="2"/>
          </w:tcPr>
          <w:p w:rsidR="001E3163" w:rsidRPr="00587E80" w:rsidRDefault="001E3163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E3163" w:rsidRPr="00587E80" w:rsidRDefault="009A307E" w:rsidP="00FD5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9" w:type="dxa"/>
            <w:vAlign w:val="center"/>
          </w:tcPr>
          <w:p w:rsidR="001E3163" w:rsidRPr="00587E80" w:rsidRDefault="009A307E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3163" w:rsidRPr="00587E80" w:rsidTr="002F3DE5">
        <w:trPr>
          <w:trHeight w:val="113"/>
        </w:trPr>
        <w:tc>
          <w:tcPr>
            <w:tcW w:w="5070" w:type="dxa"/>
            <w:gridSpan w:val="2"/>
          </w:tcPr>
          <w:p w:rsidR="001E3163" w:rsidRPr="00587E80" w:rsidRDefault="001E3163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63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63" w:rsidRPr="00587E80" w:rsidRDefault="000834F2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3163" w:rsidRPr="00587E80" w:rsidTr="001E3163">
        <w:tc>
          <w:tcPr>
            <w:tcW w:w="5070" w:type="dxa"/>
            <w:gridSpan w:val="2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E3163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E3163" w:rsidRPr="00587E80" w:rsidRDefault="000834F2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3163" w:rsidRPr="00587E80" w:rsidTr="001E3163">
        <w:tc>
          <w:tcPr>
            <w:tcW w:w="5070" w:type="dxa"/>
            <w:gridSpan w:val="2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E3163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E3163" w:rsidRPr="00587E80" w:rsidRDefault="000834F2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63" w:rsidRPr="00587E80" w:rsidTr="001E3163">
        <w:tc>
          <w:tcPr>
            <w:tcW w:w="5070" w:type="dxa"/>
            <w:gridSpan w:val="2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94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1E3163" w:rsidRPr="00587E80" w:rsidRDefault="00587E80" w:rsidP="009A3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vAlign w:val="center"/>
          </w:tcPr>
          <w:p w:rsidR="001E3163" w:rsidRPr="00587E80" w:rsidRDefault="00FD5C81" w:rsidP="000834F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C81" w:rsidRPr="00587E80" w:rsidTr="001E3163">
        <w:tc>
          <w:tcPr>
            <w:tcW w:w="2808" w:type="dxa"/>
            <w:vMerge w:val="restart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D5C81" w:rsidRPr="00587E80" w:rsidRDefault="00933758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FD5C81" w:rsidRPr="00587E80" w:rsidRDefault="00933758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FD5C81" w:rsidRPr="00587E80" w:rsidTr="001E3163">
        <w:tc>
          <w:tcPr>
            <w:tcW w:w="2808" w:type="dxa"/>
            <w:vMerge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D5C81" w:rsidRPr="00587E80" w:rsidRDefault="00FD5C81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FD5C81" w:rsidRPr="00587E80" w:rsidRDefault="00FD5C81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5C81" w:rsidRPr="00587E80" w:rsidTr="001E3163">
        <w:tc>
          <w:tcPr>
            <w:tcW w:w="2808" w:type="dxa"/>
            <w:vMerge w:val="restart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D5C81" w:rsidRPr="00587E80" w:rsidRDefault="00FD5C81" w:rsidP="009A3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FD5C81" w:rsidRPr="00587E80" w:rsidRDefault="00FD5C81" w:rsidP="009A3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5C81" w:rsidRPr="007D14CB" w:rsidTr="001E3163">
        <w:tc>
          <w:tcPr>
            <w:tcW w:w="2808" w:type="dxa"/>
            <w:vMerge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D5C81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FD5C81" w:rsidRPr="00587E80" w:rsidRDefault="009A307E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3163" w:rsidRPr="007D14CB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1E3163" w:rsidRPr="007D14CB" w:rsidRDefault="001E3163" w:rsidP="001E316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63" w:rsidRPr="007D14CB" w:rsidRDefault="001E3163" w:rsidP="001E31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E3163" w:rsidRPr="007D14CB" w:rsidRDefault="001E3163" w:rsidP="001E3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524"/>
        <w:gridCol w:w="1836"/>
        <w:gridCol w:w="567"/>
        <w:gridCol w:w="568"/>
        <w:gridCol w:w="712"/>
        <w:gridCol w:w="991"/>
        <w:gridCol w:w="1139"/>
        <w:gridCol w:w="1233"/>
      </w:tblGrid>
      <w:tr w:rsidR="002F3DE5" w:rsidRPr="002F3DE5" w:rsidTr="002F3DE5">
        <w:trPr>
          <w:cantSplit/>
          <w:tblHeader/>
        </w:trPr>
        <w:tc>
          <w:tcPr>
            <w:tcW w:w="13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3DE5" w:rsidRPr="002F3DE5" w:rsidRDefault="002F3DE5" w:rsidP="002F3DE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F3DE5" w:rsidRPr="002F3DE5" w:rsidTr="002F3DE5">
        <w:trPr>
          <w:cantSplit/>
          <w:tblHeader/>
        </w:trPr>
        <w:tc>
          <w:tcPr>
            <w:tcW w:w="13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E5" w:rsidRPr="002F3DE5" w:rsidTr="002F3DE5">
        <w:trPr>
          <w:cantSplit/>
          <w:tblHeader/>
        </w:trPr>
        <w:tc>
          <w:tcPr>
            <w:tcW w:w="13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E5" w:rsidRPr="002F3DE5" w:rsidTr="002F3DE5">
        <w:trPr>
          <w:cantSplit/>
          <w:tblHeader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Предмет, объект и методы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Pr="002F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психологических знаний в области</w:t>
            </w:r>
          </w:p>
          <w:p w:rsidR="009A307E" w:rsidRPr="002F3DE5" w:rsidRDefault="009A307E" w:rsidP="002F3D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 3. Место и роль технологий организационной диагностики и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консультирования в современной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организации, оценка ее эффективности.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 4. Подбор и адаптация технологий организационной диагностики.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организационной диагностики.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9A307E"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6. </w:t>
            </w:r>
            <w:proofErr w:type="spellStart"/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F3DE5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метод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современного организационного консалтинга.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jc w:val="center"/>
              <w:rPr>
                <w:sz w:val="24"/>
                <w:szCs w:val="24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7.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 и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внутрифирменный аудит, основные принципы и технологии проведения.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 подготовка к тестированию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0834F2" w:rsidRPr="002F3DE5" w:rsidRDefault="000834F2" w:rsidP="002F3DE5">
            <w:pPr>
              <w:jc w:val="center"/>
              <w:rPr>
                <w:sz w:val="24"/>
                <w:szCs w:val="24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организационной диагностике и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организационному консультированию.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9A307E"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  <w:r w:rsidR="009D77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1E3163" w:rsidRPr="00F358CA" w:rsidRDefault="001E3163" w:rsidP="001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1. Предмет, объект и методы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15</w:t>
      </w:r>
      <w:r w:rsidRPr="002F3DE5">
        <w:rPr>
          <w:rFonts w:ascii="Times New Roman" w:hAnsi="Times New Roman" w:cs="Times New Roman"/>
          <w:bCs/>
          <w:sz w:val="28"/>
          <w:szCs w:val="28"/>
        </w:rPr>
        <w:t>ч.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)</w:t>
      </w:r>
    </w:p>
    <w:p w:rsidR="00FD5C81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D5C81" w:rsidRPr="00FD5C81">
        <w:rPr>
          <w:rFonts w:ascii="Times New Roman" w:hAnsi="Times New Roman" w:cs="Times New Roman"/>
          <w:sz w:val="28"/>
          <w:szCs w:val="28"/>
        </w:rPr>
        <w:t xml:space="preserve">Сущность дефиниции «организационной диагностики» и «организационного консультирования» как специфической отрасли практической психологии. Общие подходы к пониманию проблем в   работах   Е. Е.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 xml:space="preserve">,  Л. И. Уманского,  В. Ф.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Рубахина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 xml:space="preserve">, А. В. Филиппова, Л. К. Аверченко, Р. И.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Мокшанцева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>, Н. Н. Вересова и других. Анализ понятий    «организационной диагностики»,  «организационного консультирования» и их сущность; «организационная диагностика» и «организационного консультирование», особенности и закономерности в  концепциях  отечественных психологов-практиков. Предмет исследования организационной диагностики и организационного консультирования и объект. Составляющие процесса организационной диагностики и организационного консультирования, их основные компоненты.</w:t>
      </w:r>
    </w:p>
    <w:p w:rsidR="002F3DE5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Понятие и сущность организационной диагностики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аппарат организационной диагностики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организационной диагностики 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организационной диагностики и организационного консультирования.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Психодиагностические задачи и ситуации.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развития и современное состояние </w:t>
      </w:r>
      <w:proofErr w:type="spellStart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тестологии</w:t>
      </w:r>
      <w:proofErr w:type="spellEnd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рубежом.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развития психодиагностики в России.</w:t>
      </w:r>
    </w:p>
    <w:p w:rsidR="00FD5C81" w:rsidRPr="00FD5C81" w:rsidRDefault="00FD5C81" w:rsidP="00FD5C81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D5C81" w:rsidRPr="00FD5C81" w:rsidRDefault="00FD5C81" w:rsidP="00FD5C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lastRenderedPageBreak/>
        <w:t>Тема 2. История развития психологических знаний в области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15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FD5C81" w:rsidRPr="00FD5C81">
        <w:rPr>
          <w:sz w:val="28"/>
          <w:szCs w:val="28"/>
        </w:rPr>
        <w:t>Философия организации как фундамент психологических знаний в области организационной диагностики и организационного консультирования, ее системообразующие элементы. Основные источники философии организации: фактические предпосылки, культурные и ценностные. Модели организационной диагностики и организационного консультирования как доминирующие системы управленческого мышления. Системная модель организации.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диагностируемые аспекты компании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(структура финансовых потоков, структура затрат и прибылей, положение на рынке и т. д.);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Организационно-производственный (система бизнес-процессов, функционально-организационная структура, структура и состояние технологий производства);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(психологический климат в организации, корпоративная культура, система стимулирования и мотивации, степень готовности персонала к проведению преобразований и т. д.).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Формальные и неформальные группы и организации. 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Управление конфликтной ситуацией. </w:t>
      </w: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 Тема 3. Место и роль технологий организационной диагностики и организационного консультирования в современной организации, оценка ее эффективности.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15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организационного консультирования. Формы и этапы консультативного процесса. Этапы консультативного процесса. Принципы и методы консультирования организации. Методы работы организационного консультанта. Диагностическое интервью. Анализ конкретных ситуаций. Компетенции и основные направления деятельности психолога в организации в области организационного консультирования.</w:t>
      </w:r>
    </w:p>
    <w:p w:rsidR="002F3DE5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 пути получения фактических данных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информации в диагностическом обследовании.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информации.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 при диагностике состояния организации.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получения фактических данных.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 анализа информации.</w:t>
      </w:r>
    </w:p>
    <w:p w:rsidR="00201068" w:rsidRPr="00201068" w:rsidRDefault="00201068" w:rsidP="0020106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этапов  разработки и внедрения программы организационного развития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_Toc47080968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разработки и внедрения программы организационного развития</w:t>
      </w:r>
      <w:bookmarkEnd w:id="2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</w:t>
      </w:r>
      <w:r w:rsidRPr="002010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понятий миссия и стратегия организации. Дайте характеристики организационным структурам управления (преимущества и недостатки).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Социально-психологические аспекты управления организационным развитием.</w:t>
      </w: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D5C81">
        <w:rPr>
          <w:sz w:val="28"/>
          <w:szCs w:val="28"/>
        </w:rPr>
        <w:t>Тема 4. Подбор и адаптация технологий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="002F3DE5" w:rsidRPr="002F3DE5">
        <w:rPr>
          <w:bCs/>
          <w:sz w:val="28"/>
          <w:szCs w:val="28"/>
        </w:rPr>
        <w:t>(</w:t>
      </w:r>
      <w:r w:rsidR="002F3DE5">
        <w:rPr>
          <w:bCs/>
          <w:sz w:val="28"/>
          <w:szCs w:val="28"/>
        </w:rPr>
        <w:t>16</w:t>
      </w:r>
      <w:r w:rsidR="002F3DE5" w:rsidRPr="002F3DE5">
        <w:rPr>
          <w:bCs/>
          <w:sz w:val="28"/>
          <w:szCs w:val="28"/>
        </w:rPr>
        <w:t>ч.)</w:t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FD5C81" w:rsidRPr="00FD5C81">
        <w:rPr>
          <w:sz w:val="28"/>
          <w:szCs w:val="28"/>
        </w:rPr>
        <w:t>Предварительная диагностика. Текущая диагностика.  Общая диагностика. Частная диагностика. Разработка концептуальной модели диагностики. Сбор информации о фактическом состоянии организации. Методы сбора данных: интервью (неформализованное, фокусированное), анкетирование личностные тесты фокус-группа, наблюдение, анализ документов. Анализ полученных данных</w:t>
      </w:r>
      <w:r>
        <w:rPr>
          <w:sz w:val="28"/>
          <w:szCs w:val="28"/>
        </w:rPr>
        <w:t>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диагностического обследования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интервьюирование руководства фирмы.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сотрудников к восприятию идей рационализации и участию в работе по разрешению проблемы.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предварительного интервью, подготовка к анкетированию и интервьюированию сотрудников.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интервьюирование.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собранной информации и сбор недостающих материалов.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данных для конкретной ситуации. Анализ основных этапов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этапов и содержание деятельности.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результаты каждого этапа.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основных требований, предъявляемых к тестовым методикам.</w:t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профессионального состава кадровых служб.</w:t>
      </w: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C81">
        <w:rPr>
          <w:sz w:val="28"/>
          <w:szCs w:val="28"/>
        </w:rPr>
        <w:t>Тема 5. Основные направления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="002F3DE5" w:rsidRPr="002F3DE5">
        <w:rPr>
          <w:bCs/>
          <w:sz w:val="28"/>
          <w:szCs w:val="28"/>
        </w:rPr>
        <w:t>(</w:t>
      </w:r>
      <w:r w:rsidR="002F3DE5">
        <w:rPr>
          <w:bCs/>
          <w:sz w:val="28"/>
          <w:szCs w:val="28"/>
        </w:rPr>
        <w:t>16</w:t>
      </w:r>
      <w:r w:rsidR="002F3DE5" w:rsidRPr="002F3DE5">
        <w:rPr>
          <w:bCs/>
          <w:sz w:val="28"/>
          <w:szCs w:val="28"/>
        </w:rPr>
        <w:t>ч.)</w:t>
      </w:r>
    </w:p>
    <w:p w:rsidR="00FD5C81" w:rsidRDefault="002F3DE5" w:rsidP="00FD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D5C81" w:rsidRPr="00FD5C81">
        <w:rPr>
          <w:rFonts w:ascii="Times New Roman" w:hAnsi="Times New Roman" w:cs="Times New Roman"/>
          <w:sz w:val="28"/>
          <w:szCs w:val="28"/>
        </w:rPr>
        <w:t xml:space="preserve">Анализ соответствия организационной структуры управления нормативным требованиям. Выявление организационной патологии. Анализ соответствия организационной </w:t>
      </w:r>
      <w:r w:rsidR="00FD5C81" w:rsidRPr="00FD5C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управления миссии, стратегии и целям развития организации. Аудит организационной структуры. </w:t>
      </w:r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персонала, выявление сотрудников, готовых и способных выполнять роль «агентов перемен». Оценка </w:t>
      </w:r>
      <w:proofErr w:type="spellStart"/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слухостойкости</w:t>
      </w:r>
      <w:proofErr w:type="spellEnd"/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формальных каналов коммуникации. Выявление фактических слухов и оценка механизмов их распространения. Оценка степени удовлетворенности персонала существующим положением дел и субъективного восприятия (осознания) необходимости преобразований («оценка зоны комфорта»). Оценка «горизонта допустимых преобразований» в представлениях работников различных категорий. Выявление заинтересованных ключевых групп, фигур, оценка возможных сценариев их влияния на разработку и внедрение проекта изменений. Реконструкция неформальной структуры организации, выявление «лидеров мнений», их установок относительно возможных преобразований. Выявление оптимальной схемы формализации системы управления организационными изменениями.</w:t>
      </w:r>
    </w:p>
    <w:p w:rsidR="002F3DE5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управленческих ситуаций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предъявления (ситуации фиксированной или последовательной выборки);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 распознавания (стихийное распознавание ситуации, алгоритмическое распознавание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описания (описание по месту возникновения ситуации, по признакам ситуации, структурное описание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типам (текущие ситуации, характеризующие состояние системы управления в данный момент; полные ситуации, представляющие собой группу текущих ситуаций в совокупности с соответствующей </w:t>
      </w:r>
      <w:hyperlink r:id="rId12" w:tooltip="Технологии управления" w:history="1">
        <w:r w:rsidRPr="00201068">
          <w:rPr>
            <w:rFonts w:ascii="Times New Roman" w:eastAsia="Calibri" w:hAnsi="Times New Roman" w:cs="Times New Roman"/>
            <w:sz w:val="28"/>
            <w:lang w:eastAsia="ru-RU"/>
          </w:rPr>
          <w:t>технологией управления</w:t>
        </w:r>
      </w:hyperlink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структуризации проблемы.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Ринги, его этапы.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характеристика диагностической модели управления персоналом.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Оценочные критерии эффективности кадровой политики. </w:t>
      </w:r>
    </w:p>
    <w:p w:rsidR="00FD5C81" w:rsidRPr="00FD5C81" w:rsidRDefault="00FD5C81" w:rsidP="00FD5C81">
      <w:pPr>
        <w:pStyle w:val="21"/>
        <w:ind w:firstLine="709"/>
        <w:rPr>
          <w:szCs w:val="28"/>
        </w:rPr>
      </w:pPr>
    </w:p>
    <w:p w:rsidR="00FD5C81" w:rsidRPr="002F3DE5" w:rsidRDefault="00FD5C81" w:rsidP="002F3DE5">
      <w:pPr>
        <w:tabs>
          <w:tab w:val="left" w:pos="9109"/>
          <w:tab w:val="left" w:pos="9174"/>
          <w:tab w:val="left" w:pos="9254"/>
          <w:tab w:val="left" w:pos="93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 как основной метод современного организационного консалтинга.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16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  <w:r w:rsidRPr="00FD5C81">
        <w:rPr>
          <w:rFonts w:ascii="Times New Roman" w:hAnsi="Times New Roman" w:cs="Times New Roman"/>
          <w:sz w:val="28"/>
          <w:szCs w:val="28"/>
        </w:rPr>
        <w:tab/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 как форма индивидуального наставничества, консультирования. Истоки </w:t>
      </w:r>
      <w:proofErr w:type="spellStart"/>
      <w:r w:rsidR="00FD5C81" w:rsidRPr="00FD5C81">
        <w:rPr>
          <w:sz w:val="28"/>
          <w:szCs w:val="28"/>
        </w:rPr>
        <w:t>коучинга</w:t>
      </w:r>
      <w:proofErr w:type="spellEnd"/>
      <w:r w:rsidR="00FD5C81" w:rsidRPr="00FD5C81">
        <w:rPr>
          <w:sz w:val="28"/>
          <w:szCs w:val="28"/>
        </w:rPr>
        <w:t xml:space="preserve"> . Виды </w:t>
      </w:r>
      <w:proofErr w:type="spellStart"/>
      <w:r w:rsidR="00FD5C81" w:rsidRPr="00FD5C81">
        <w:rPr>
          <w:sz w:val="28"/>
          <w:szCs w:val="28"/>
        </w:rPr>
        <w:t>коучинга</w:t>
      </w:r>
      <w:proofErr w:type="spellEnd"/>
      <w:r w:rsidR="00FD5C81" w:rsidRPr="00FD5C81">
        <w:rPr>
          <w:sz w:val="28"/>
          <w:szCs w:val="28"/>
        </w:rPr>
        <w:t xml:space="preserve"> (карьерный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, </w:t>
      </w:r>
      <w:proofErr w:type="spellStart"/>
      <w:r w:rsidR="00FD5C81" w:rsidRPr="00FD5C81">
        <w:rPr>
          <w:sz w:val="28"/>
          <w:szCs w:val="28"/>
        </w:rPr>
        <w:t>бизнес-коучинг</w:t>
      </w:r>
      <w:proofErr w:type="spellEnd"/>
      <w:r w:rsidR="00FD5C81" w:rsidRPr="00FD5C81">
        <w:rPr>
          <w:sz w:val="28"/>
          <w:szCs w:val="28"/>
        </w:rPr>
        <w:t xml:space="preserve">,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 личной эффективности, </w:t>
      </w:r>
      <w:proofErr w:type="spellStart"/>
      <w:r w:rsidR="00FD5C81" w:rsidRPr="00FD5C81">
        <w:rPr>
          <w:sz w:val="28"/>
          <w:szCs w:val="28"/>
        </w:rPr>
        <w:t>лайф-коучинг</w:t>
      </w:r>
      <w:proofErr w:type="spellEnd"/>
      <w:r w:rsidR="00FD5C81" w:rsidRPr="00FD5C81">
        <w:rPr>
          <w:sz w:val="28"/>
          <w:szCs w:val="28"/>
        </w:rPr>
        <w:t xml:space="preserve">). Виды интеллектуального </w:t>
      </w:r>
      <w:proofErr w:type="spellStart"/>
      <w:r w:rsidR="00FD5C81" w:rsidRPr="00FD5C81">
        <w:rPr>
          <w:sz w:val="28"/>
          <w:szCs w:val="28"/>
        </w:rPr>
        <w:t>коучинга</w:t>
      </w:r>
      <w:proofErr w:type="spellEnd"/>
      <w:r w:rsidR="00FD5C81" w:rsidRPr="00FD5C81">
        <w:rPr>
          <w:sz w:val="28"/>
          <w:szCs w:val="28"/>
        </w:rPr>
        <w:t xml:space="preserve"> (профессиональный, светский).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 в России.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между </w:t>
      </w: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коучингом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терапией, консалтингом, наставничеством. 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ценностей.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кейс-метода в управленческом консультировании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сбора данных для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написанию кейса.</w:t>
      </w:r>
    </w:p>
    <w:p w:rsidR="00201068" w:rsidRPr="00201068" w:rsidRDefault="00201068" w:rsidP="00201068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консультирования немотивированных клиентов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num" w:pos="1080"/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Консультирование враждебно настроенных, агрессивных клиентов. </w:t>
      </w:r>
    </w:p>
    <w:p w:rsidR="00201068" w:rsidRPr="00201068" w:rsidRDefault="00201068" w:rsidP="00201068">
      <w:pPr>
        <w:numPr>
          <w:ilvl w:val="0"/>
          <w:numId w:val="17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Консультирование немотивированных клиентов.</w:t>
      </w: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7. Аттестация персонала и внутрифирменный аудит, основные принципы и технологии проведения.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18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pStyle w:val="4"/>
        <w:spacing w:before="0" w:after="0"/>
        <w:ind w:firstLine="709"/>
        <w:jc w:val="both"/>
        <w:rPr>
          <w:rFonts w:eastAsia="Times New Roman"/>
          <w:b w:val="0"/>
          <w:lang w:eastAsia="ru-RU"/>
        </w:rPr>
      </w:pPr>
      <w:r w:rsidRPr="002F3DE5">
        <w:rPr>
          <w:b w:val="0"/>
          <w:bCs w:val="0"/>
          <w:lang w:eastAsia="en-US"/>
        </w:rPr>
        <w:t xml:space="preserve">Лекции – </w:t>
      </w:r>
      <w:r>
        <w:rPr>
          <w:b w:val="0"/>
          <w:bCs w:val="0"/>
          <w:lang w:eastAsia="en-US"/>
        </w:rPr>
        <w:t>5</w:t>
      </w:r>
      <w:r w:rsidRPr="002F3DE5">
        <w:rPr>
          <w:b w:val="0"/>
          <w:bCs w:val="0"/>
          <w:lang w:eastAsia="en-US"/>
        </w:rPr>
        <w:t xml:space="preserve"> ч. Содержание: </w:t>
      </w:r>
      <w:r w:rsidR="00FD5C81" w:rsidRPr="00FD5C81">
        <w:rPr>
          <w:b w:val="0"/>
        </w:rPr>
        <w:t>Цель аудита персонала.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Задачи аудита персонала. Аудит кадрового потенциала.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Аудит функций системы управления персоналом.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Аудит организационной структуры и функционального разделения труда в системе управления персоналом.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Аудит эффективности управления персоналом.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Принципы аудита персонала. Система показателей, отражающая различные стороны трудового потенциала организации:</w:t>
      </w:r>
      <w:r w:rsidR="00FD5C81" w:rsidRPr="00FD5C81">
        <w:rPr>
          <w:rFonts w:eastAsia="Times New Roman"/>
          <w:b w:val="0"/>
          <w:lang w:eastAsia="ru-RU"/>
        </w:rPr>
        <w:t xml:space="preserve"> соответствие кадрового потенциала организации ее целям и стратегии развития; соответствие деятельности персонала и структур управления организации существующей нормативно-правовой базе; эффективность системы управления персоналом с точки зрения решения задач: причины возникающих в организации социальных проблем (рисков) и возможные пути их разрешения или снижения их негативного воздействия.</w:t>
      </w:r>
    </w:p>
    <w:p w:rsidR="002F3DE5" w:rsidRDefault="002F3DE5" w:rsidP="00201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Документационное обеспечение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документационного обеспечения процедуры проведения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документационных материалов по проведению организационной диагностики.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договора.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акта.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кадрового потенциала.</w:t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эффективности управления персоналом.</w:t>
      </w:r>
    </w:p>
    <w:p w:rsidR="00201068" w:rsidRPr="002F3DE5" w:rsidRDefault="00201068" w:rsidP="00201068">
      <w:pPr>
        <w:spacing w:after="0"/>
        <w:ind w:firstLine="709"/>
        <w:rPr>
          <w:lang w:eastAsia="ru-RU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8. Современные подходы к организационной диагностике и организационному консультированию.</w:t>
      </w:r>
      <w:r w:rsidRPr="00FD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18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5</w:t>
      </w:r>
      <w:r w:rsidRPr="00043FFA">
        <w:rPr>
          <w:sz w:val="28"/>
          <w:szCs w:val="28"/>
        </w:rPr>
        <w:t xml:space="preserve"> ч. Содержание: </w:t>
      </w:r>
      <w:r w:rsidR="00FD5C81" w:rsidRPr="00FD5C81">
        <w:rPr>
          <w:sz w:val="28"/>
          <w:szCs w:val="28"/>
        </w:rPr>
        <w:t>Современные подходы к организационной диагностике и организационному консультированию</w:t>
      </w:r>
      <w:bookmarkStart w:id="3" w:name="797"/>
      <w:r w:rsidR="00FD5C81" w:rsidRPr="00FD5C81">
        <w:rPr>
          <w:sz w:val="28"/>
          <w:szCs w:val="28"/>
        </w:rPr>
        <w:t xml:space="preserve"> - формы: </w:t>
      </w:r>
      <w:r w:rsidR="00FD5C81" w:rsidRPr="00FD5C81">
        <w:rPr>
          <w:sz w:val="28"/>
          <w:szCs w:val="28"/>
        </w:rPr>
        <w:lastRenderedPageBreak/>
        <w:t>функциональное и профессиональное консультирование</w:t>
      </w:r>
      <w:bookmarkEnd w:id="3"/>
      <w:r w:rsidR="00FD5C81" w:rsidRPr="00FD5C81">
        <w:rPr>
          <w:sz w:val="28"/>
          <w:szCs w:val="28"/>
        </w:rPr>
        <w:t>.</w:t>
      </w:r>
      <w:r w:rsidR="00FD5C81" w:rsidRPr="00FD5C81">
        <w:rPr>
          <w:bCs/>
          <w:sz w:val="28"/>
          <w:szCs w:val="28"/>
        </w:rPr>
        <w:t xml:space="preserve"> Классификация подходов в </w:t>
      </w:r>
      <w:r w:rsidR="00FD5C81" w:rsidRPr="00FD5C81">
        <w:rPr>
          <w:sz w:val="28"/>
          <w:szCs w:val="28"/>
        </w:rPr>
        <w:t>организационной диагностике и организационном консультировании</w:t>
      </w:r>
      <w:r w:rsidR="00FD5C81" w:rsidRPr="00FD5C81">
        <w:rPr>
          <w:bCs/>
          <w:sz w:val="28"/>
          <w:szCs w:val="28"/>
        </w:rPr>
        <w:t xml:space="preserve"> (и соответствующие им формы): в зависимости от предмета консультирования, главенствующей цели консультирования (</w:t>
      </w:r>
      <w:r w:rsidR="00FD5C81" w:rsidRPr="00FD5C81">
        <w:rPr>
          <w:sz w:val="28"/>
          <w:szCs w:val="28"/>
        </w:rPr>
        <w:t xml:space="preserve">управленческое консультирование, кадровое консультирование, обучающее консультирование, психологическое консультирование, и в частности тестирование, маркетинговое консультирование). </w:t>
      </w:r>
      <w:r w:rsidR="00FD5C81" w:rsidRPr="00FD5C81">
        <w:rPr>
          <w:rStyle w:val="a9"/>
          <w:b w:val="0"/>
          <w:sz w:val="28"/>
          <w:szCs w:val="28"/>
        </w:rPr>
        <w:t>Подходы в зависимости от содержания технологии, методов консультирования:</w:t>
      </w:r>
      <w:r w:rsidR="00FD5C81" w:rsidRPr="00FD5C81">
        <w:rPr>
          <w:sz w:val="28"/>
          <w:szCs w:val="28"/>
        </w:rPr>
        <w:t xml:space="preserve"> экспертный, процессный и обучающий. Типы или роли консультантов. </w:t>
      </w:r>
      <w:r w:rsidR="00FD5C81" w:rsidRPr="00FD5C81">
        <w:rPr>
          <w:bCs/>
          <w:sz w:val="28"/>
          <w:szCs w:val="28"/>
        </w:rPr>
        <w:t>Классификация ролей</w:t>
      </w:r>
      <w:r w:rsidR="00FD5C81" w:rsidRPr="00FD5C81">
        <w:rPr>
          <w:sz w:val="28"/>
          <w:szCs w:val="28"/>
        </w:rPr>
        <w:t xml:space="preserve"> по Пригожину (</w:t>
      </w:r>
      <w:r w:rsidR="00FD5C81" w:rsidRPr="00FD5C81">
        <w:rPr>
          <w:bCs/>
          <w:sz w:val="28"/>
          <w:szCs w:val="28"/>
        </w:rPr>
        <w:t>торговый, учительский,</w:t>
      </w:r>
      <w:r w:rsidR="00FD5C81" w:rsidRPr="00FD5C81">
        <w:rPr>
          <w:sz w:val="28"/>
          <w:szCs w:val="28"/>
        </w:rPr>
        <w:t xml:space="preserve"> клинический).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5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консультационного кейса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выполнения консультационного проекта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по проведению организационной диагностики и рекомендаций по оптимизации основных элементов деятельности предприятия.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осуществления нововведений в организации,</w:t>
      </w: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стратегии осуществления нововведений в организации и этапы их проведения.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Технология проведения тренинга</w:t>
      </w:r>
    </w:p>
    <w:p w:rsidR="001E3163" w:rsidRDefault="001E3163" w:rsidP="001E3163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1E3163" w:rsidRPr="007D14CB" w:rsidRDefault="001E3163" w:rsidP="001E3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518"/>
        <w:gridCol w:w="1843"/>
        <w:gridCol w:w="567"/>
        <w:gridCol w:w="567"/>
        <w:gridCol w:w="708"/>
        <w:gridCol w:w="852"/>
        <w:gridCol w:w="1277"/>
        <w:gridCol w:w="1238"/>
      </w:tblGrid>
      <w:tr w:rsidR="00201068" w:rsidRPr="00201068" w:rsidTr="00201068">
        <w:trPr>
          <w:cantSplit/>
          <w:tblHeader/>
        </w:trPr>
        <w:tc>
          <w:tcPr>
            <w:tcW w:w="1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01068" w:rsidRPr="00201068" w:rsidRDefault="00201068" w:rsidP="00201068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01068" w:rsidRPr="00201068" w:rsidTr="00201068">
        <w:trPr>
          <w:cantSplit/>
          <w:tblHeader/>
        </w:trPr>
        <w:tc>
          <w:tcPr>
            <w:tcW w:w="131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68" w:rsidRPr="00201068" w:rsidTr="00201068">
        <w:trPr>
          <w:cantSplit/>
          <w:tblHeader/>
        </w:trPr>
        <w:tc>
          <w:tcPr>
            <w:tcW w:w="131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7E" w:rsidRPr="00201068" w:rsidTr="00201068">
        <w:trPr>
          <w:cantSplit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Предмет, объект и методы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Pr="00201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психологических знаний в области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 3. Место и роль технологий организационной диагностики 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консультирования в современной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организации, оценка ее эффективности.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 4. Подбор и адаптация технологий организационной диагностики.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организационной диагностики.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метод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современного организационного консалтинга.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sz w:val="24"/>
                <w:szCs w:val="24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7.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 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внутрифирменный аудит, основные принципы и технологии проведения.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sz w:val="24"/>
                <w:szCs w:val="24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организационной диагностике 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организационному консультированию.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E3163" w:rsidRPr="00F358CA" w:rsidRDefault="001E3163" w:rsidP="001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1. Предмет, объект и методы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D5C81">
        <w:rPr>
          <w:rFonts w:ascii="Times New Roman" w:hAnsi="Times New Roman" w:cs="Times New Roman"/>
          <w:sz w:val="28"/>
          <w:szCs w:val="28"/>
        </w:rPr>
        <w:t xml:space="preserve">Сущность дефиниции «организационной диагностики» и «организационного консультирования» как специфической отрасли практической психологии. Общие подходы к пониманию проблем в   работах   Е. Е.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,  Л. И. Уманского,  В. Ф.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Рубахина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, А. В. Филиппова, Л. К. Аверченко, Р. И.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Мокшанцева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>, Н. Н. Вересова и других. Анализ понятий    «организационной диагностики»,  «организационного консультирования» и их сущность; «организационная диагностика» и «организационного консультирование», особенности и закономерности в  концепциях  отечественных психологов-практиков. Предмет исследования организационной диагностики и организационного консультирования и объект. Составляющие процесса организационной диагностики и организационного консультирования, их основные компоненты.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Понятие и сущность организационной диагностики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аппарат организационной диагностики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организационной диагностики 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организационной диагностики и организационного консультирования.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Психодиагностические задачи и ситуации.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развития и современное состояние </w:t>
      </w:r>
      <w:proofErr w:type="spellStart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тестологии</w:t>
      </w:r>
      <w:proofErr w:type="spellEnd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рубежом.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развития психодиагностики в России.</w:t>
      </w:r>
    </w:p>
    <w:p w:rsidR="00201068" w:rsidRPr="00FD5C81" w:rsidRDefault="00201068" w:rsidP="00201068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01068" w:rsidRPr="00FD5C81" w:rsidRDefault="00201068" w:rsidP="0020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lastRenderedPageBreak/>
        <w:t>Тема 2. История развития психологических знаний в области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FD5C81">
        <w:rPr>
          <w:sz w:val="28"/>
          <w:szCs w:val="28"/>
        </w:rPr>
        <w:t>Философия организации как фундамент психологических знаний в области организационной диагностики и организационного консультирования, ее системообразующие элементы. Основные источники философии организации: фактические предпосылки, культурные и ценностные. Модели организационной диагностики и организационного консультирования как доминирующие системы управленческого мышления. Системная модель организации.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диагностируемые аспекты компании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 (структура финансовых потоков, структура затрат и прибылей, положение на рынке и т. д.);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Организационно-производственный (система бизнес-процессов, функционально-организационная структура, структура и состояние технологий производства);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(психологический климат в организации, корпоративная культура, система стимулирования и мотивации, степень готовности персонала к проведению преобразований и т. д.).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Формальные и неформальные группы и организации. 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Управление конфликтной ситуацией. </w:t>
      </w: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 Тема 3. Место и роль технологий организационной диагностики и организационного консультирования в современной организации, оценка ее эффективности.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организационного консультирования. Формы и этапы консультативного процесса. Этапы консультативного процесса. Принципы и методы консультирования организации. Методы работы организационного консультанта. Диагностическое интервью. Анализ конкретных ситуаций. Компетенции и основные направления деятельности психолога в организации в области организационного консультирования.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 пути получения фактических данных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информации в диагностическом обследовании.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информации.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 при диагностике состояния организации.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получения фактических данных.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 анализа информации.</w:t>
      </w:r>
    </w:p>
    <w:p w:rsidR="00201068" w:rsidRPr="00201068" w:rsidRDefault="00201068" w:rsidP="0020106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этапов  разработки и внедрения программы организационного развития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разработки и внедрения программы организационного развития.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</w:t>
      </w:r>
      <w:r w:rsidRPr="002010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понятий миссия и стратегия организации. Дайте характеристики организационным структурам управления (преимущества и недостатки).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Социально-психологические аспекты управления организационным развитием.</w:t>
      </w: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D5C81">
        <w:rPr>
          <w:sz w:val="28"/>
          <w:szCs w:val="28"/>
        </w:rPr>
        <w:t>Тема 4. Подбор и адаптация технологий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Pr="002F3DE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21</w:t>
      </w:r>
      <w:r w:rsidRPr="002F3DE5">
        <w:rPr>
          <w:bCs/>
          <w:sz w:val="28"/>
          <w:szCs w:val="28"/>
        </w:rPr>
        <w:t>ч.)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FD5C81">
        <w:rPr>
          <w:sz w:val="28"/>
          <w:szCs w:val="28"/>
        </w:rPr>
        <w:t>Предварительная диагностика. Текущая диагностика.  Общая диагностика. Частная диагностика. Разработка концептуальной модели диагностики. Сбор информации о фактическом состоянии организации. Методы сбора данных: интервью (неформализованное, фокусированное), анкетирование личностные тесты фокус-группа, наблюдение, анализ документов. Анализ полученных данных</w:t>
      </w:r>
      <w:r>
        <w:rPr>
          <w:sz w:val="28"/>
          <w:szCs w:val="28"/>
        </w:rPr>
        <w:t>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диагностического обследования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интервьюирование руководства фирмы.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сотрудников к восприятию идей рационализации и участию в работе по разрешению проблемы.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предварительного интервью, подготовка к анкетированию и интервьюированию сотрудников.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интервьюирование.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собранной информации и сбор недостающих материалов.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данных для конкретной ситуации. Анализ основных этапов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этапов и содержание деятельности.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результаты каждого этапа.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основных требований, предъявляемых к тестовым методикам.</w:t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профессионального состава кадровых служб.</w:t>
      </w: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C81">
        <w:rPr>
          <w:sz w:val="28"/>
          <w:szCs w:val="28"/>
        </w:rPr>
        <w:t>Тема 5. Основные направления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Pr="002F3DE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21</w:t>
      </w:r>
      <w:r w:rsidRPr="002F3DE5">
        <w:rPr>
          <w:bCs/>
          <w:sz w:val="28"/>
          <w:szCs w:val="28"/>
        </w:rPr>
        <w:t>ч.)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D5C81">
        <w:rPr>
          <w:rFonts w:ascii="Times New Roman" w:hAnsi="Times New Roman" w:cs="Times New Roman"/>
          <w:sz w:val="28"/>
          <w:szCs w:val="28"/>
        </w:rPr>
        <w:t xml:space="preserve">Анализ соответствия организационной структуры управления нормативным требованиям. Выявление организационной патологии. Анализ соответствия организационной </w:t>
      </w:r>
      <w:r w:rsidRPr="00FD5C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управления миссии, стратегии и целям развития организации. Аудит организационной структуры. </w:t>
      </w:r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персонала, выявление сотрудников, готовых и способных выполнять роль «агентов перемен». Оценка </w:t>
      </w:r>
      <w:proofErr w:type="spellStart"/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слухостойкости</w:t>
      </w:r>
      <w:proofErr w:type="spellEnd"/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формальных каналов коммуникации. Выявление фактических слухов и оценка механизмов их распространения. Оценка степени удовлетворенности персонала существующим положением дел и субъективного восприятия (осознания) необходимости преобразований («оценка зоны комфорта»). Оценка «горизонта допустимых преобразований» в представлениях работников различных категорий. Выявление заинтересованных ключевых групп, фигур, оценка возможных сценариев их влияния на разработку и внедрение проекта изменений. Реконструкция неформальной структуры организации, выявление «лидеров мнений», их установок относительно возможных преобразований. Выявление оптимальной схемы формализации системы управления организационными изменениями.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управленческих ситуаций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предъявления (ситуации фиксированной или последовательной выборки);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 распознавания (стихийное распознавание ситуации, алгоритмическое распознавание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описания (описание по месту возникновения ситуации, по признакам ситуации, структурное описание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типам (текущие ситуации, характеризующие состояние системы управления в данный момент; полные ситуации, представляющие собой группу текущих ситуаций в совокупности с соответствующей </w:t>
      </w:r>
      <w:hyperlink r:id="rId13" w:tooltip="Технологии управления" w:history="1">
        <w:r w:rsidRPr="00201068">
          <w:rPr>
            <w:rFonts w:ascii="Times New Roman" w:eastAsia="Calibri" w:hAnsi="Times New Roman" w:cs="Times New Roman"/>
            <w:sz w:val="28"/>
            <w:lang w:eastAsia="ru-RU"/>
          </w:rPr>
          <w:t>технологией управления</w:t>
        </w:r>
      </w:hyperlink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структуризации проблемы.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Ринги, его этапы.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характеристика диагностической модели управления персоналом.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Оценочные критерии эффективности кадровой политики. </w:t>
      </w:r>
    </w:p>
    <w:p w:rsidR="00201068" w:rsidRPr="00FD5C81" w:rsidRDefault="00201068" w:rsidP="00201068">
      <w:pPr>
        <w:pStyle w:val="21"/>
        <w:ind w:firstLine="709"/>
        <w:rPr>
          <w:szCs w:val="28"/>
        </w:rPr>
      </w:pPr>
    </w:p>
    <w:p w:rsidR="00201068" w:rsidRPr="002F3DE5" w:rsidRDefault="00201068" w:rsidP="00201068">
      <w:pPr>
        <w:tabs>
          <w:tab w:val="left" w:pos="9109"/>
          <w:tab w:val="left" w:pos="9174"/>
          <w:tab w:val="left" w:pos="9254"/>
          <w:tab w:val="left" w:pos="93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 как основной метод современного организационного консалтинга.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  <w:r w:rsidRPr="00FD5C81">
        <w:rPr>
          <w:rFonts w:ascii="Times New Roman" w:hAnsi="Times New Roman" w:cs="Times New Roman"/>
          <w:sz w:val="28"/>
          <w:szCs w:val="28"/>
        </w:rPr>
        <w:tab/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 как форма индивидуального наставничества, консультирования. Истоки </w:t>
      </w:r>
      <w:proofErr w:type="spellStart"/>
      <w:r w:rsidRPr="00FD5C81">
        <w:rPr>
          <w:sz w:val="28"/>
          <w:szCs w:val="28"/>
        </w:rPr>
        <w:t>коучинга</w:t>
      </w:r>
      <w:proofErr w:type="spellEnd"/>
      <w:r w:rsidRPr="00FD5C81">
        <w:rPr>
          <w:sz w:val="28"/>
          <w:szCs w:val="28"/>
        </w:rPr>
        <w:t xml:space="preserve"> . Виды </w:t>
      </w:r>
      <w:proofErr w:type="spellStart"/>
      <w:r w:rsidRPr="00FD5C81">
        <w:rPr>
          <w:sz w:val="28"/>
          <w:szCs w:val="28"/>
        </w:rPr>
        <w:t>коучинга</w:t>
      </w:r>
      <w:proofErr w:type="spellEnd"/>
      <w:r w:rsidRPr="00FD5C81">
        <w:rPr>
          <w:sz w:val="28"/>
          <w:szCs w:val="28"/>
        </w:rPr>
        <w:t xml:space="preserve"> (карьерный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, </w:t>
      </w:r>
      <w:proofErr w:type="spellStart"/>
      <w:r w:rsidRPr="00FD5C81">
        <w:rPr>
          <w:sz w:val="28"/>
          <w:szCs w:val="28"/>
        </w:rPr>
        <w:t>бизнес-коучинг</w:t>
      </w:r>
      <w:proofErr w:type="spellEnd"/>
      <w:r w:rsidRPr="00FD5C81">
        <w:rPr>
          <w:sz w:val="28"/>
          <w:szCs w:val="28"/>
        </w:rPr>
        <w:t xml:space="preserve">,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 личной эффективности, </w:t>
      </w:r>
      <w:proofErr w:type="spellStart"/>
      <w:r w:rsidRPr="00FD5C81">
        <w:rPr>
          <w:sz w:val="28"/>
          <w:szCs w:val="28"/>
        </w:rPr>
        <w:t>лайф-коучинг</w:t>
      </w:r>
      <w:proofErr w:type="spellEnd"/>
      <w:r w:rsidRPr="00FD5C81">
        <w:rPr>
          <w:sz w:val="28"/>
          <w:szCs w:val="28"/>
        </w:rPr>
        <w:t xml:space="preserve">). Виды интеллектуального </w:t>
      </w:r>
      <w:proofErr w:type="spellStart"/>
      <w:r w:rsidRPr="00FD5C81">
        <w:rPr>
          <w:sz w:val="28"/>
          <w:szCs w:val="28"/>
        </w:rPr>
        <w:t>коучинга</w:t>
      </w:r>
      <w:proofErr w:type="spellEnd"/>
      <w:r w:rsidRPr="00FD5C81">
        <w:rPr>
          <w:sz w:val="28"/>
          <w:szCs w:val="28"/>
        </w:rPr>
        <w:t xml:space="preserve"> (профессиональный, светский).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 в России.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между </w:t>
      </w: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коучингом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терапией, консалтингом, наставничеством. 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ценностей.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кейс-метода в управленческом консультировании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сбора данных для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написанию кейса.</w:t>
      </w:r>
    </w:p>
    <w:p w:rsidR="00201068" w:rsidRPr="00201068" w:rsidRDefault="00201068" w:rsidP="00201068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консультирования немотивированных клиентов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num" w:pos="1080"/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Консультирование враждебно настроенных, агрессивных клиентов. </w:t>
      </w:r>
    </w:p>
    <w:p w:rsidR="00201068" w:rsidRPr="00201068" w:rsidRDefault="00201068" w:rsidP="00201068">
      <w:pPr>
        <w:numPr>
          <w:ilvl w:val="0"/>
          <w:numId w:val="17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Консультирование немотивированных клиентов.</w:t>
      </w: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7. Аттестация персонала и внутрифирменный аудит, основные принципы и технологии проведения.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pStyle w:val="4"/>
        <w:spacing w:before="0" w:after="0"/>
        <w:ind w:firstLine="709"/>
        <w:jc w:val="both"/>
        <w:rPr>
          <w:rFonts w:eastAsia="Times New Roman"/>
          <w:b w:val="0"/>
          <w:lang w:eastAsia="ru-RU"/>
        </w:rPr>
      </w:pPr>
      <w:r w:rsidRPr="002F3DE5">
        <w:rPr>
          <w:b w:val="0"/>
          <w:bCs w:val="0"/>
          <w:lang w:eastAsia="en-US"/>
        </w:rPr>
        <w:t xml:space="preserve">Лекции – </w:t>
      </w:r>
      <w:r>
        <w:rPr>
          <w:b w:val="0"/>
          <w:bCs w:val="0"/>
          <w:lang w:eastAsia="en-US"/>
        </w:rPr>
        <w:t>2</w:t>
      </w:r>
      <w:r w:rsidRPr="002F3DE5">
        <w:rPr>
          <w:b w:val="0"/>
          <w:bCs w:val="0"/>
          <w:lang w:eastAsia="en-US"/>
        </w:rPr>
        <w:t xml:space="preserve"> ч. Содержание: </w:t>
      </w:r>
      <w:r w:rsidRPr="00FD5C81">
        <w:rPr>
          <w:b w:val="0"/>
        </w:rPr>
        <w:t>Цель аудита персонала.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Задачи аудита персонала. Аудит кадрового потенциала.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Аудит функций системы управления персоналом.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Аудит организационной структуры и функционального разделения труда в системе управления персоналом.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Аудит эффективности управления персоналом.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Принципы аудита персонала. Система показателей, отражающая различные стороны трудового потенциала организации:</w:t>
      </w:r>
      <w:r w:rsidRPr="00FD5C81">
        <w:rPr>
          <w:rFonts w:eastAsia="Times New Roman"/>
          <w:b w:val="0"/>
          <w:lang w:eastAsia="ru-RU"/>
        </w:rPr>
        <w:t xml:space="preserve"> соответствие кадрового потенциала организации ее целям и стратегии развития; соответствие деятельности персонала и структур управления организации существующей нормативно-правовой базе; эффективность системы управления персоналом с точки зрения решения задач: причины возникающих в организации социальных проблем (рисков) и возможные пути их разрешения или снижения их негативного воздействия.</w:t>
      </w:r>
    </w:p>
    <w:p w:rsidR="00201068" w:rsidRDefault="00201068" w:rsidP="00201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Документационное обеспечение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документационного обеспечения процедуры проведения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документационных материалов по проведению организационной диагностики.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договора.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акта.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кадрового потенциала.</w:t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эффективности управления персоналом.</w:t>
      </w:r>
    </w:p>
    <w:p w:rsidR="00201068" w:rsidRPr="002F3DE5" w:rsidRDefault="00201068" w:rsidP="00201068">
      <w:pPr>
        <w:spacing w:after="0"/>
        <w:ind w:firstLine="709"/>
        <w:rPr>
          <w:lang w:eastAsia="ru-RU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8. Современные подходы к организационной диагностике и организационному консультированию.</w:t>
      </w:r>
      <w:r w:rsidRPr="00FD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FD5C81">
        <w:rPr>
          <w:sz w:val="28"/>
          <w:szCs w:val="28"/>
        </w:rPr>
        <w:t xml:space="preserve">Современные подходы к организационной диагностике и организационному консультированию - формы: </w:t>
      </w:r>
      <w:r w:rsidRPr="00FD5C81">
        <w:rPr>
          <w:sz w:val="28"/>
          <w:szCs w:val="28"/>
        </w:rPr>
        <w:lastRenderedPageBreak/>
        <w:t>функциональное и профессиональное консультирование.</w:t>
      </w:r>
      <w:r w:rsidRPr="00FD5C81">
        <w:rPr>
          <w:bCs/>
          <w:sz w:val="28"/>
          <w:szCs w:val="28"/>
        </w:rPr>
        <w:t xml:space="preserve"> Классификация подходов в </w:t>
      </w:r>
      <w:r w:rsidRPr="00FD5C81">
        <w:rPr>
          <w:sz w:val="28"/>
          <w:szCs w:val="28"/>
        </w:rPr>
        <w:t>организационной диагностике и организационном консультировании</w:t>
      </w:r>
      <w:r w:rsidRPr="00FD5C81">
        <w:rPr>
          <w:bCs/>
          <w:sz w:val="28"/>
          <w:szCs w:val="28"/>
        </w:rPr>
        <w:t xml:space="preserve"> (и соответствующие им формы): в зависимости от предмета консультирования, главенствующей цели консультирования (</w:t>
      </w:r>
      <w:r w:rsidRPr="00FD5C81">
        <w:rPr>
          <w:sz w:val="28"/>
          <w:szCs w:val="28"/>
        </w:rPr>
        <w:t xml:space="preserve">управленческое консультирование, кадровое консультирование, обучающее консультирование, психологическое консультирование, и в частности тестирование, маркетинговое консультирование). </w:t>
      </w:r>
      <w:r w:rsidRPr="00FD5C81">
        <w:rPr>
          <w:rStyle w:val="a9"/>
          <w:b w:val="0"/>
          <w:sz w:val="28"/>
          <w:szCs w:val="28"/>
        </w:rPr>
        <w:t>Подходы в зависимости от содержания технологии, методов консультирования:</w:t>
      </w:r>
      <w:r w:rsidRPr="00FD5C81">
        <w:rPr>
          <w:sz w:val="28"/>
          <w:szCs w:val="28"/>
        </w:rPr>
        <w:t xml:space="preserve"> экспертный, процессный и обучающий. Типы или роли консультантов. </w:t>
      </w:r>
      <w:r w:rsidRPr="00FD5C81">
        <w:rPr>
          <w:bCs/>
          <w:sz w:val="28"/>
          <w:szCs w:val="28"/>
        </w:rPr>
        <w:t>Классификация ролей</w:t>
      </w:r>
      <w:r w:rsidRPr="00FD5C81">
        <w:rPr>
          <w:sz w:val="28"/>
          <w:szCs w:val="28"/>
        </w:rPr>
        <w:t xml:space="preserve"> по Пригожину (</w:t>
      </w:r>
      <w:r w:rsidRPr="00FD5C81">
        <w:rPr>
          <w:bCs/>
          <w:sz w:val="28"/>
          <w:szCs w:val="28"/>
        </w:rPr>
        <w:t>торговый, учительский,</w:t>
      </w:r>
      <w:r w:rsidRPr="00FD5C81">
        <w:rPr>
          <w:sz w:val="28"/>
          <w:szCs w:val="28"/>
        </w:rPr>
        <w:t xml:space="preserve"> клинический).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консультационного кейса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выполнения консультационного проекта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по проведению организационной диагностики и рекомендаций по оптимизации основных элементов деятельности предприятия.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осуществления нововведений в организации,</w:t>
      </w: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стратегии осуществления нововведений в организации и этапы их проведения.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Технология проведения тренинга</w:t>
      </w:r>
    </w:p>
    <w:p w:rsidR="001E3163" w:rsidRPr="00A21DC6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9A307E" w:rsidRPr="009A307E" w:rsidRDefault="001E3163" w:rsidP="009A307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="009A307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. </w:t>
      </w:r>
      <w:r w:rsidR="009A307E" w:rsidRPr="009A307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9A307E" w:rsidRPr="009A307E" w:rsidRDefault="009A307E" w:rsidP="009A307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A307E" w:rsidRPr="009A307E" w:rsidRDefault="009A307E" w:rsidP="009A3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3163" w:rsidRPr="007D14CB" w:rsidRDefault="001E3163" w:rsidP="001E316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1E3163" w:rsidRPr="007D14CB" w:rsidRDefault="001E3163" w:rsidP="001E3163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1E3163" w:rsidRPr="00044818" w:rsidRDefault="001E3163" w:rsidP="001E3163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E3163" w:rsidRPr="007D14CB" w:rsidTr="00933758">
        <w:trPr>
          <w:trHeight w:val="828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E3163" w:rsidRPr="00022817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1E3163" w:rsidRPr="007D14CB" w:rsidTr="00933758">
        <w:trPr>
          <w:trHeight w:val="1112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1E3163" w:rsidRPr="007D14CB" w:rsidRDefault="009A307E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1E31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9A307E" w:rsidRDefault="00311024" w:rsidP="009A3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, Л. </w:t>
            </w:r>
            <w:r w:rsidR="009A307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E3163" w:rsidRPr="00933758" w:rsidRDefault="00311024" w:rsidP="009A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Организационная социальная психология : учебное пособие для академического бакалавриата / Л. Г.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Чикер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</w:t>
            </w: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2018. — 297 с. — (Серия : Бакалавр. Академический курс). — ISBN 978-5-534-03089-1.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F851E1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1E3163" w:rsidRPr="0031102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1E3163" w:rsidRPr="007D14CB" w:rsidTr="00933758">
        <w:trPr>
          <w:trHeight w:val="340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9A307E" w:rsidRPr="007D14CB" w:rsidRDefault="009A307E" w:rsidP="009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E3163" w:rsidRPr="00933758" w:rsidRDefault="001E3163" w:rsidP="0093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Организационная психология : учебник и практикум для академического бакалавриата / Е. И. Рогов [и др.] ; под общ. ред. Е. И. Рогова. — 3-е изд., пер. и 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2018. — 510 с. — (Серия : Бакалавр. Академический курс). — ISBN 978-5-534-07328-7.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F851E1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1E3163" w:rsidRPr="0031102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https://biblio-online.ru/book/organizacionnaya-psihologiya-425235</w:t>
              </w:r>
            </w:hyperlink>
          </w:p>
          <w:p w:rsidR="001E3163" w:rsidRPr="0031102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E3163" w:rsidRPr="00022817" w:rsidRDefault="001E3163" w:rsidP="001E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1E3163" w:rsidRDefault="001E3163" w:rsidP="001E31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1E3163" w:rsidRPr="007D14CB" w:rsidRDefault="001E3163" w:rsidP="001E31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E3163" w:rsidRPr="007D14CB" w:rsidTr="00201068">
        <w:trPr>
          <w:trHeight w:val="828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</w:t>
            </w: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з.)</w:t>
            </w:r>
          </w:p>
        </w:tc>
        <w:tc>
          <w:tcPr>
            <w:tcW w:w="3474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1E3163" w:rsidRPr="007D14CB" w:rsidTr="00201068">
        <w:trPr>
          <w:trHeight w:val="340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9A307E" w:rsidRPr="007D14CB" w:rsidRDefault="009A307E" w:rsidP="009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E3163" w:rsidRPr="00933758" w:rsidRDefault="00311024" w:rsidP="0093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Куприянов, Ю. В. </w:t>
            </w: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Модели и методы диагностики состояния бизнес-систем : учебное пособие для вузов / Ю. В. Куприянов, Е. А.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Кутлунин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2018. — 128 с. — (Серия : Университеты России). — ISBN 978-5-534-08500-6.</w:t>
            </w:r>
          </w:p>
        </w:tc>
        <w:tc>
          <w:tcPr>
            <w:tcW w:w="1858" w:type="dxa"/>
            <w:vAlign w:val="center"/>
          </w:tcPr>
          <w:p w:rsidR="001E3163" w:rsidRPr="007D14CB" w:rsidRDefault="00311024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E31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  <w:tr w:rsidR="001E3163" w:rsidRPr="007D14CB" w:rsidTr="00201068">
        <w:trPr>
          <w:trHeight w:val="340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9A307E" w:rsidRPr="007D14CB" w:rsidRDefault="009A307E" w:rsidP="009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  <w:p w:rsidR="001E3163" w:rsidRDefault="001E3163" w:rsidP="00933758">
            <w:pPr>
              <w:jc w:val="center"/>
            </w:pPr>
          </w:p>
        </w:tc>
        <w:tc>
          <w:tcPr>
            <w:tcW w:w="3474" w:type="dxa"/>
            <w:vAlign w:val="center"/>
          </w:tcPr>
          <w:p w:rsidR="001E3163" w:rsidRPr="00933758" w:rsidRDefault="00311024" w:rsidP="0093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Водопьянова, Н. Е. </w:t>
            </w: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Стресс-менеджмент : учебник для бакалавриата и магистратуры / Н. Е. Водопьянова. — 2-е изд.,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2018. — 283 с. — (Серия : Бакалавр и магистр. Академический курс). — ISBN 978-5-534-06475-9.</w:t>
            </w:r>
          </w:p>
        </w:tc>
        <w:tc>
          <w:tcPr>
            <w:tcW w:w="1858" w:type="dxa"/>
            <w:vAlign w:val="center"/>
          </w:tcPr>
          <w:p w:rsidR="001E3163" w:rsidRPr="007D14CB" w:rsidRDefault="00311024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E31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</w:tbl>
    <w:p w:rsidR="001E3163" w:rsidRPr="007D14CB" w:rsidRDefault="001E3163" w:rsidP="001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4"/>
    <w:p w:rsidR="009A307E" w:rsidRPr="00446F5A" w:rsidRDefault="009A307E" w:rsidP="009A307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9A307E" w:rsidRPr="00446F5A" w:rsidRDefault="009A307E" w:rsidP="009A30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9A307E" w:rsidRPr="00201068" w:rsidTr="009C4FE5"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портал «Российское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9A307E" w:rsidRPr="00201068" w:rsidTr="009C4FE5">
        <w:trPr>
          <w:trHeight w:val="345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A307E" w:rsidRPr="00201068" w:rsidTr="009C4FE5">
        <w:trPr>
          <w:trHeight w:val="525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9A307E" w:rsidRPr="00201068" w:rsidTr="009C4FE5">
        <w:trPr>
          <w:trHeight w:val="360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A307E" w:rsidRPr="00201068" w:rsidTr="009C4FE5">
        <w:trPr>
          <w:trHeight w:val="360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A307E" w:rsidRPr="00201068" w:rsidTr="009C4FE5">
        <w:trPr>
          <w:trHeight w:val="360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E3163" w:rsidRPr="007D14CB" w:rsidRDefault="001E3163" w:rsidP="009A307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A307E" w:rsidRPr="00446F5A" w:rsidRDefault="001E3163" w:rsidP="009A307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9A307E" w:rsidRPr="00446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1E3163" w:rsidRDefault="001E3163" w:rsidP="001E316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163" w:rsidRDefault="001E3163" w:rsidP="001E3163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201068" w:rsidRPr="008F0659" w:rsidRDefault="00201068" w:rsidP="001E3163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7E" w:rsidRPr="00446F5A" w:rsidRDefault="009A307E" w:rsidP="009A307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>И</w:t>
      </w:r>
      <w:r w:rsidRPr="00446F5A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46F5A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A307E" w:rsidRPr="00446F5A" w:rsidRDefault="009A307E" w:rsidP="009A307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A307E" w:rsidRPr="00446F5A" w:rsidRDefault="009A307E" w:rsidP="009A307E">
      <w:pPr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6F5A">
        <w:rPr>
          <w:rFonts w:ascii="Times New Roman" w:eastAsia="Times New Roman" w:hAnsi="Times New Roman" w:cs="Times New Roman"/>
          <w:sz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1E3163" w:rsidRPr="00933758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63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58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</w:t>
      </w:r>
    </w:p>
    <w:p w:rsidR="00933758" w:rsidRDefault="00933758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9A307E" w:rsidRPr="00201068" w:rsidTr="009C4FE5">
        <w:tc>
          <w:tcPr>
            <w:tcW w:w="5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9A307E" w:rsidRPr="00201068" w:rsidTr="009C4FE5">
        <w:tc>
          <w:tcPr>
            <w:tcW w:w="5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A307E" w:rsidRPr="00201068" w:rsidTr="009C4FE5">
        <w:tc>
          <w:tcPr>
            <w:tcW w:w="5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9A307E" w:rsidRPr="00201068" w:rsidRDefault="00F851E1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9A307E" w:rsidRPr="0020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E3163" w:rsidRPr="00933758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63" w:rsidRPr="00933758" w:rsidRDefault="001E3163" w:rsidP="0093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58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1E3163" w:rsidRPr="00933758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Pr="00446F5A" w:rsidRDefault="00A1534A" w:rsidP="00A1534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F5A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A1534A" w:rsidRPr="00446F5A" w:rsidRDefault="00A1534A" w:rsidP="00A1534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lastRenderedPageBreak/>
        <w:t>10.1.Традиционные: иллюстративные, объяснительные, объяснительно-иллюстративные,</w:t>
      </w:r>
    </w:p>
    <w:p w:rsidR="00A1534A" w:rsidRPr="00446F5A" w:rsidRDefault="00A1534A" w:rsidP="00A1534A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A1534A" w:rsidRDefault="00A1534A" w:rsidP="00A1534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201068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446F5A">
        <w:rPr>
          <w:rFonts w:ascii="Times New Roman" w:hAnsi="Times New Roman" w:cs="Times New Roman"/>
          <w:sz w:val="28"/>
          <w:szCs w:val="28"/>
        </w:rPr>
        <w:t>, тренинг, мозговой штурм и др.</w:t>
      </w:r>
    </w:p>
    <w:p w:rsidR="00A1534A" w:rsidRPr="00446F5A" w:rsidRDefault="00A1534A" w:rsidP="00A1534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63" w:rsidRPr="007D14CB" w:rsidRDefault="001E3163" w:rsidP="001E31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дисциплины (модуля)</w:t>
      </w:r>
    </w:p>
    <w:p w:rsidR="001E3163" w:rsidRPr="007D14CB" w:rsidRDefault="001E3163" w:rsidP="001E31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FB20AE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B20AE" w:rsidRPr="009064F9" w:rsidTr="002D7F0D">
        <w:trPr>
          <w:trHeight w:val="440"/>
        </w:trPr>
        <w:tc>
          <w:tcPr>
            <w:tcW w:w="252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FB20AE" w:rsidRPr="009064F9" w:rsidRDefault="00FB20AE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05.11.2014 № СК6030/11/14; 1С:Предприятие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FB20AE" w:rsidRPr="009064F9" w:rsidTr="002D7F0D">
        <w:trPr>
          <w:trHeight w:val="240"/>
        </w:trPr>
        <w:tc>
          <w:tcPr>
            <w:tcW w:w="252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FB20AE" w:rsidRPr="009064F9" w:rsidRDefault="00FB20AE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«Гарант». Договор от 05.11.2014 № СК6030/11/14; 1С:Предприятие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FB20AE" w:rsidRPr="009064F9" w:rsidTr="002D7F0D">
        <w:trPr>
          <w:trHeight w:val="240"/>
        </w:trPr>
        <w:tc>
          <w:tcPr>
            <w:tcW w:w="252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FB20AE" w:rsidRPr="009064F9" w:rsidRDefault="00FB20AE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0AE" w:rsidRPr="009064F9" w:rsidTr="002D7F0D">
        <w:trPr>
          <w:trHeight w:val="240"/>
        </w:trPr>
        <w:tc>
          <w:tcPr>
            <w:tcW w:w="252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FB20AE" w:rsidRPr="009064F9" w:rsidRDefault="00FB20AE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05.11.2014 № СК6030/11/14; 1С:Предприятие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27.07.2017 № ЮС-2017-00498</w:t>
            </w:r>
          </w:p>
        </w:tc>
      </w:tr>
    </w:tbl>
    <w:p w:rsidR="001E3163" w:rsidRPr="00CB6136" w:rsidRDefault="001E3163" w:rsidP="001E3163">
      <w:pPr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 стимулирования деятельности и поведения: соревнование, поощрение, наказание, создание ситуации успеха.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обучающимся необходимую техническую помощь,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</w:t>
      </w: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B6136" w:rsidRPr="00CB6136" w:rsidRDefault="00CB6136" w:rsidP="00CB6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B6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CB6136" w:rsidRPr="00CB6136" w:rsidRDefault="00CB6136" w:rsidP="00CB6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A1534A" w:rsidRDefault="00A1534A" w:rsidP="001E316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1534A" w:rsidSect="001E3163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3163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1E3163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799"/>
        <w:gridCol w:w="5982"/>
        <w:gridCol w:w="1643"/>
      </w:tblGrid>
      <w:tr w:rsidR="00BE1374" w:rsidTr="007A34CB">
        <w:tc>
          <w:tcPr>
            <w:tcW w:w="56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799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98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E1374" w:rsidTr="007A34CB">
        <w:trPr>
          <w:trHeight w:val="1134"/>
        </w:trPr>
        <w:tc>
          <w:tcPr>
            <w:tcW w:w="562" w:type="dxa"/>
            <w:vAlign w:val="center"/>
          </w:tcPr>
          <w:p w:rsidR="00BE1374" w:rsidRPr="005C114F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E1374" w:rsidRPr="005C114F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E1374" w:rsidRPr="005C114F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799" w:type="dxa"/>
            <w:vAlign w:val="center"/>
          </w:tcPr>
          <w:p w:rsidR="00BE1374" w:rsidRPr="005C114F" w:rsidRDefault="00BE1374" w:rsidP="006F2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E1374" w:rsidRPr="005C114F" w:rsidRDefault="00BE1374" w:rsidP="006F2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82" w:type="dxa"/>
            <w:vAlign w:val="center"/>
          </w:tcPr>
          <w:p w:rsidR="00BE1374" w:rsidRPr="005C114F" w:rsidRDefault="00BE1374" w:rsidP="006F2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984885" cy="438785"/>
                  <wp:effectExtent l="19050" t="0" r="5715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4CB" w:rsidTr="007A34CB">
        <w:trPr>
          <w:trHeight w:val="1134"/>
        </w:trPr>
        <w:tc>
          <w:tcPr>
            <w:tcW w:w="56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7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799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8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A34CB" w:rsidRPr="009B78F7" w:rsidRDefault="007A34CB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28575</wp:posOffset>
                  </wp:positionV>
                  <wp:extent cx="984885" cy="438785"/>
                  <wp:effectExtent l="0" t="0" r="0" b="0"/>
                  <wp:wrapNone/>
                  <wp:docPr id="2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4CB" w:rsidTr="007A34CB">
        <w:trPr>
          <w:trHeight w:val="1134"/>
        </w:trPr>
        <w:tc>
          <w:tcPr>
            <w:tcW w:w="56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7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9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98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7A34CB" w:rsidRPr="009B78F7" w:rsidRDefault="007A34CB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-67310</wp:posOffset>
                  </wp:positionV>
                  <wp:extent cx="9848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5"/>
          </w:p>
        </w:tc>
      </w:tr>
    </w:tbl>
    <w:p w:rsidR="007C1BA5" w:rsidRDefault="007C1BA5"/>
    <w:sectPr w:rsidR="007C1BA5" w:rsidSect="001E3163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8F" w:rsidRDefault="00CD1F8F" w:rsidP="00D06DDF">
      <w:pPr>
        <w:spacing w:after="0" w:line="240" w:lineRule="auto"/>
      </w:pPr>
      <w:r>
        <w:separator/>
      </w:r>
    </w:p>
  </w:endnote>
  <w:endnote w:type="continuationSeparator" w:id="0">
    <w:p w:rsidR="00CD1F8F" w:rsidRDefault="00CD1F8F" w:rsidP="00D0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8F" w:rsidRDefault="00CD1F8F" w:rsidP="00D06DDF">
      <w:pPr>
        <w:spacing w:after="0" w:line="240" w:lineRule="auto"/>
      </w:pPr>
      <w:r>
        <w:separator/>
      </w:r>
    </w:p>
  </w:footnote>
  <w:footnote w:type="continuationSeparator" w:id="0">
    <w:p w:rsidR="00CD1F8F" w:rsidRDefault="00CD1F8F" w:rsidP="00D0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5" w:rsidRDefault="00F851E1" w:rsidP="001E3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F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FE5" w:rsidRDefault="009C4FE5">
    <w:pPr>
      <w:pStyle w:val="a3"/>
    </w:pPr>
  </w:p>
  <w:p w:rsidR="009C4FE5" w:rsidRDefault="009C4F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5" w:rsidRDefault="00F851E1" w:rsidP="001E3163">
    <w:pPr>
      <w:pStyle w:val="a3"/>
      <w:jc w:val="center"/>
    </w:pPr>
    <w:r>
      <w:fldChar w:fldCharType="begin"/>
    </w:r>
    <w:r w:rsidR="007D5A91">
      <w:instrText>PAGE   \* MERGEFORMAT</w:instrText>
    </w:r>
    <w:r>
      <w:fldChar w:fldCharType="separate"/>
    </w:r>
    <w:r w:rsidR="00115A5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85577"/>
    <w:multiLevelType w:val="hybridMultilevel"/>
    <w:tmpl w:val="000AEB2E"/>
    <w:lvl w:ilvl="0" w:tplc="111E2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B59C7"/>
    <w:multiLevelType w:val="hybridMultilevel"/>
    <w:tmpl w:val="773E0D46"/>
    <w:lvl w:ilvl="0" w:tplc="64A44CD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139F"/>
    <w:multiLevelType w:val="hybridMultilevel"/>
    <w:tmpl w:val="7F0A4028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10D24"/>
    <w:multiLevelType w:val="hybridMultilevel"/>
    <w:tmpl w:val="9514B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147898"/>
    <w:multiLevelType w:val="multilevel"/>
    <w:tmpl w:val="4480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1C93AA6"/>
    <w:multiLevelType w:val="hybridMultilevel"/>
    <w:tmpl w:val="F322E15A"/>
    <w:lvl w:ilvl="0" w:tplc="E8BC14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6048D"/>
    <w:multiLevelType w:val="hybridMultilevel"/>
    <w:tmpl w:val="6EB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721C49"/>
    <w:multiLevelType w:val="hybridMultilevel"/>
    <w:tmpl w:val="987AFDF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48F9411A"/>
    <w:multiLevelType w:val="hybridMultilevel"/>
    <w:tmpl w:val="85F47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F4174"/>
    <w:multiLevelType w:val="hybridMultilevel"/>
    <w:tmpl w:val="905C96D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B1665"/>
    <w:multiLevelType w:val="hybridMultilevel"/>
    <w:tmpl w:val="B2305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BF02DB"/>
    <w:multiLevelType w:val="hybridMultilevel"/>
    <w:tmpl w:val="F8186E30"/>
    <w:lvl w:ilvl="0" w:tplc="3FB44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005C6"/>
    <w:multiLevelType w:val="hybridMultilevel"/>
    <w:tmpl w:val="6EB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E59D1"/>
    <w:multiLevelType w:val="hybridMultilevel"/>
    <w:tmpl w:val="F2042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EA76A2"/>
    <w:multiLevelType w:val="hybridMultilevel"/>
    <w:tmpl w:val="DDDE1CD2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E63AB"/>
    <w:multiLevelType w:val="hybridMultilevel"/>
    <w:tmpl w:val="A9C42DC6"/>
    <w:lvl w:ilvl="0" w:tplc="111E2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763939"/>
    <w:multiLevelType w:val="hybridMultilevel"/>
    <w:tmpl w:val="1296683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9"/>
  </w:num>
  <w:num w:numId="18">
    <w:abstractNumId w:val="2"/>
  </w:num>
  <w:num w:numId="19">
    <w:abstractNumId w:val="10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99B"/>
    <w:rsid w:val="00013A5F"/>
    <w:rsid w:val="000834F2"/>
    <w:rsid w:val="00115A5D"/>
    <w:rsid w:val="001E3163"/>
    <w:rsid w:val="00201068"/>
    <w:rsid w:val="00205EAB"/>
    <w:rsid w:val="002F3DE5"/>
    <w:rsid w:val="00311024"/>
    <w:rsid w:val="00402B8B"/>
    <w:rsid w:val="004F63BA"/>
    <w:rsid w:val="005844DD"/>
    <w:rsid w:val="00587E80"/>
    <w:rsid w:val="005916BC"/>
    <w:rsid w:val="0061257F"/>
    <w:rsid w:val="0078737B"/>
    <w:rsid w:val="007A0C49"/>
    <w:rsid w:val="007A1F2B"/>
    <w:rsid w:val="007A34CB"/>
    <w:rsid w:val="007C1BA5"/>
    <w:rsid w:val="007D2B01"/>
    <w:rsid w:val="007D5A91"/>
    <w:rsid w:val="00832660"/>
    <w:rsid w:val="00933758"/>
    <w:rsid w:val="0093799B"/>
    <w:rsid w:val="00943ABF"/>
    <w:rsid w:val="009A307E"/>
    <w:rsid w:val="009C4FE5"/>
    <w:rsid w:val="009D77C9"/>
    <w:rsid w:val="00A1534A"/>
    <w:rsid w:val="00A439D7"/>
    <w:rsid w:val="00AB5E12"/>
    <w:rsid w:val="00AD4FC0"/>
    <w:rsid w:val="00B247D7"/>
    <w:rsid w:val="00BE1374"/>
    <w:rsid w:val="00C25A2D"/>
    <w:rsid w:val="00CB6136"/>
    <w:rsid w:val="00CD1F8F"/>
    <w:rsid w:val="00D06DDF"/>
    <w:rsid w:val="00D26502"/>
    <w:rsid w:val="00D77FE3"/>
    <w:rsid w:val="00E248E8"/>
    <w:rsid w:val="00E7094B"/>
    <w:rsid w:val="00E8093B"/>
    <w:rsid w:val="00EA2ACF"/>
    <w:rsid w:val="00F22A30"/>
    <w:rsid w:val="00F851E1"/>
    <w:rsid w:val="00FB20AE"/>
    <w:rsid w:val="00FD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E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D5C81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1E31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1E316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E3163"/>
  </w:style>
  <w:style w:type="character" w:styleId="a5">
    <w:name w:val="page number"/>
    <w:basedOn w:val="a0"/>
    <w:rsid w:val="001E3163"/>
  </w:style>
  <w:style w:type="table" w:styleId="a6">
    <w:name w:val="Table Grid"/>
    <w:basedOn w:val="a1"/>
    <w:uiPriority w:val="39"/>
    <w:rsid w:val="001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163"/>
    <w:pPr>
      <w:ind w:left="720"/>
      <w:contextualSpacing/>
    </w:pPr>
  </w:style>
  <w:style w:type="paragraph" w:styleId="a8">
    <w:name w:val="Normal (Web)"/>
    <w:aliases w:val="Обычный (Web)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3163"/>
  </w:style>
  <w:style w:type="character" w:styleId="a9">
    <w:name w:val="Strong"/>
    <w:basedOn w:val="a0"/>
    <w:qFormat/>
    <w:rsid w:val="001E3163"/>
    <w:rPr>
      <w:rFonts w:cs="Times New Roman"/>
      <w:b/>
    </w:rPr>
  </w:style>
  <w:style w:type="character" w:styleId="aa">
    <w:name w:val="Emphasis"/>
    <w:basedOn w:val="a0"/>
    <w:qFormat/>
    <w:rsid w:val="001E3163"/>
    <w:rPr>
      <w:rFonts w:cs="Times New Roman"/>
      <w:i/>
    </w:rPr>
  </w:style>
  <w:style w:type="character" w:styleId="ab">
    <w:name w:val="Hyperlink"/>
    <w:uiPriority w:val="99"/>
    <w:unhideWhenUsed/>
    <w:rsid w:val="001E3163"/>
    <w:rPr>
      <w:color w:val="0000FF"/>
      <w:u w:val="single"/>
    </w:rPr>
  </w:style>
  <w:style w:type="paragraph" w:customStyle="1" w:styleId="booklist-authors">
    <w:name w:val="book_list-authors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1E3163"/>
  </w:style>
  <w:style w:type="character" w:customStyle="1" w:styleId="nowrap">
    <w:name w:val="nowrap"/>
    <w:rsid w:val="001E3163"/>
  </w:style>
  <w:style w:type="character" w:customStyle="1" w:styleId="book-griff">
    <w:name w:val="book-griff"/>
    <w:rsid w:val="001E3163"/>
  </w:style>
  <w:style w:type="paragraph" w:customStyle="1" w:styleId="booklist-school">
    <w:name w:val="book_list-school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C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FD5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D5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D5C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Стиль Синий"/>
    <w:basedOn w:val="a0"/>
    <w:rsid w:val="00C25A2D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A15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E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D5C81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1E31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1E316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E3163"/>
  </w:style>
  <w:style w:type="character" w:styleId="a5">
    <w:name w:val="page number"/>
    <w:basedOn w:val="a0"/>
    <w:rsid w:val="001E3163"/>
  </w:style>
  <w:style w:type="table" w:styleId="a6">
    <w:name w:val="Table Grid"/>
    <w:basedOn w:val="a1"/>
    <w:uiPriority w:val="39"/>
    <w:rsid w:val="001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163"/>
    <w:pPr>
      <w:ind w:left="720"/>
      <w:contextualSpacing/>
    </w:pPr>
  </w:style>
  <w:style w:type="paragraph" w:styleId="a8">
    <w:name w:val="Normal (Web)"/>
    <w:aliases w:val="Обычный (Web)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3163"/>
  </w:style>
  <w:style w:type="character" w:styleId="a9">
    <w:name w:val="Strong"/>
    <w:basedOn w:val="a0"/>
    <w:qFormat/>
    <w:rsid w:val="001E3163"/>
    <w:rPr>
      <w:rFonts w:cs="Times New Roman"/>
      <w:b/>
    </w:rPr>
  </w:style>
  <w:style w:type="character" w:styleId="aa">
    <w:name w:val="Emphasis"/>
    <w:basedOn w:val="a0"/>
    <w:qFormat/>
    <w:rsid w:val="001E3163"/>
    <w:rPr>
      <w:rFonts w:cs="Times New Roman"/>
      <w:i/>
    </w:rPr>
  </w:style>
  <w:style w:type="character" w:styleId="ab">
    <w:name w:val="Hyperlink"/>
    <w:uiPriority w:val="99"/>
    <w:unhideWhenUsed/>
    <w:rsid w:val="001E3163"/>
    <w:rPr>
      <w:color w:val="0000FF"/>
      <w:u w:val="single"/>
    </w:rPr>
  </w:style>
  <w:style w:type="paragraph" w:customStyle="1" w:styleId="booklist-authors">
    <w:name w:val="book_list-authors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1E3163"/>
  </w:style>
  <w:style w:type="character" w:customStyle="1" w:styleId="nowrap">
    <w:name w:val="nowrap"/>
    <w:rsid w:val="001E3163"/>
  </w:style>
  <w:style w:type="character" w:customStyle="1" w:styleId="book-griff">
    <w:name w:val="book-griff"/>
    <w:rsid w:val="001E3163"/>
  </w:style>
  <w:style w:type="paragraph" w:customStyle="1" w:styleId="booklist-school">
    <w:name w:val="book_list-school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C81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ac">
    <w:name w:val="Body Text"/>
    <w:basedOn w:val="a"/>
    <w:link w:val="ad"/>
    <w:rsid w:val="00FD5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FD5C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FD5C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ndia.ru/text/category/tehnologii_upravleniya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tehnologii_upravleniya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14</cp:revision>
  <cp:lastPrinted>2019-09-25T10:15:00Z</cp:lastPrinted>
  <dcterms:created xsi:type="dcterms:W3CDTF">2018-12-17T16:02:00Z</dcterms:created>
  <dcterms:modified xsi:type="dcterms:W3CDTF">2019-11-20T16:34:00Z</dcterms:modified>
</cp:coreProperties>
</file>