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5CC" w:rsidRPr="00F705CC" w:rsidRDefault="00F705CC" w:rsidP="00F705CC">
      <w:pPr>
        <w:suppressAutoHyphens/>
        <w:spacing w:after="0" w:line="240" w:lineRule="auto"/>
        <w:rPr>
          <w:rFonts w:ascii="Times New Roman" w:eastAsia="Calibri" w:hAnsi="Times New Roman" w:cs="Times New Roman"/>
          <w:sz w:val="24"/>
          <w:szCs w:val="24"/>
          <w:lang w:eastAsia="ar-SA"/>
        </w:rPr>
      </w:pPr>
      <w:r w:rsidRPr="00F705CC">
        <w:rPr>
          <w:rFonts w:ascii="Times New Roman" w:eastAsia="Calibri"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-36830</wp:posOffset>
            </wp:positionV>
            <wp:extent cx="429260" cy="685800"/>
            <wp:effectExtent l="0" t="0" r="889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9260" cy="685800"/>
                    </a:xfrm>
                    <a:prstGeom prst="rect">
                      <a:avLst/>
                    </a:prstGeom>
                    <a:noFill/>
                    <a:ln>
                      <a:noFill/>
                    </a:ln>
                  </pic:spPr>
                </pic:pic>
              </a:graphicData>
            </a:graphic>
          </wp:anchor>
        </w:drawing>
      </w:r>
    </w:p>
    <w:p w:rsidR="00F705CC" w:rsidRPr="00F705CC" w:rsidRDefault="00F705CC" w:rsidP="00F705CC">
      <w:pPr>
        <w:suppressAutoHyphens/>
        <w:spacing w:after="0" w:line="240" w:lineRule="auto"/>
        <w:jc w:val="both"/>
        <w:rPr>
          <w:rFonts w:ascii="Times New Roman" w:eastAsia="Calibri" w:hAnsi="Times New Roman" w:cs="Times New Roman"/>
          <w:sz w:val="24"/>
          <w:szCs w:val="24"/>
          <w:lang w:eastAsia="ar-SA"/>
        </w:rPr>
      </w:pPr>
    </w:p>
    <w:p w:rsidR="00F705CC" w:rsidRPr="00F705CC" w:rsidRDefault="00F705CC" w:rsidP="00F705CC">
      <w:pPr>
        <w:suppressAutoHyphens/>
        <w:spacing w:after="0" w:line="240" w:lineRule="auto"/>
        <w:jc w:val="center"/>
        <w:rPr>
          <w:rFonts w:ascii="Times New Roman" w:eastAsia="Calibri" w:hAnsi="Times New Roman" w:cs="Times New Roman"/>
          <w:b/>
          <w:bCs/>
          <w:sz w:val="24"/>
          <w:szCs w:val="24"/>
          <w:lang w:eastAsia="ar-SA"/>
        </w:rPr>
      </w:pPr>
    </w:p>
    <w:p w:rsidR="00F705CC" w:rsidRPr="00F705CC" w:rsidRDefault="00F705CC" w:rsidP="00F705CC">
      <w:pPr>
        <w:suppressAutoHyphens/>
        <w:spacing w:after="0" w:line="240" w:lineRule="auto"/>
        <w:jc w:val="center"/>
        <w:rPr>
          <w:rFonts w:ascii="Times New Roman" w:eastAsia="Calibri" w:hAnsi="Times New Roman" w:cs="Times New Roman"/>
          <w:b/>
          <w:bCs/>
          <w:sz w:val="24"/>
          <w:szCs w:val="24"/>
          <w:lang w:eastAsia="ar-SA"/>
        </w:rPr>
      </w:pPr>
    </w:p>
    <w:p w:rsidR="00F705CC" w:rsidRPr="00F705CC" w:rsidRDefault="00F705CC" w:rsidP="00F705CC">
      <w:pPr>
        <w:suppressAutoHyphens/>
        <w:spacing w:after="0" w:line="240" w:lineRule="auto"/>
        <w:jc w:val="center"/>
        <w:rPr>
          <w:rFonts w:ascii="Times New Roman" w:hAnsi="Times New Roman" w:cs="Times New Roman"/>
          <w:b/>
          <w:bCs/>
          <w:sz w:val="24"/>
          <w:szCs w:val="24"/>
          <w:lang w:eastAsia="ar-SA"/>
        </w:rPr>
      </w:pPr>
      <w:r w:rsidRPr="00F705CC">
        <w:rPr>
          <w:rFonts w:ascii="Times New Roman" w:hAnsi="Times New Roman" w:cs="Times New Roman"/>
          <w:b/>
          <w:bCs/>
          <w:sz w:val="24"/>
          <w:szCs w:val="24"/>
          <w:lang w:eastAsia="ar-SA"/>
        </w:rPr>
        <w:t>Автономная некоммерческая образовательная организация</w:t>
      </w:r>
    </w:p>
    <w:p w:rsidR="00F705CC" w:rsidRPr="00F705CC" w:rsidRDefault="00F705CC" w:rsidP="00F705CC">
      <w:pPr>
        <w:suppressAutoHyphens/>
        <w:spacing w:after="0" w:line="240" w:lineRule="auto"/>
        <w:jc w:val="center"/>
        <w:rPr>
          <w:rFonts w:ascii="Times New Roman" w:hAnsi="Times New Roman" w:cs="Times New Roman"/>
          <w:b/>
          <w:bCs/>
          <w:sz w:val="24"/>
          <w:szCs w:val="24"/>
          <w:lang w:eastAsia="ar-SA"/>
        </w:rPr>
      </w:pPr>
      <w:r w:rsidRPr="00F705CC">
        <w:rPr>
          <w:rFonts w:ascii="Times New Roman" w:hAnsi="Times New Roman" w:cs="Times New Roman"/>
          <w:b/>
          <w:bCs/>
          <w:sz w:val="24"/>
          <w:szCs w:val="24"/>
          <w:lang w:eastAsia="ar-SA"/>
        </w:rPr>
        <w:t>высшего образования</w:t>
      </w:r>
    </w:p>
    <w:p w:rsidR="00F705CC" w:rsidRPr="00F705CC" w:rsidRDefault="00F705CC" w:rsidP="00F705CC">
      <w:pPr>
        <w:suppressAutoHyphens/>
        <w:spacing w:after="0" w:line="240" w:lineRule="auto"/>
        <w:jc w:val="center"/>
        <w:rPr>
          <w:rFonts w:ascii="Times New Roman" w:hAnsi="Times New Roman" w:cs="Times New Roman"/>
          <w:b/>
          <w:bCs/>
          <w:sz w:val="24"/>
          <w:szCs w:val="24"/>
          <w:lang w:eastAsia="ar-SA"/>
        </w:rPr>
      </w:pPr>
      <w:r w:rsidRPr="00F705CC">
        <w:rPr>
          <w:rFonts w:ascii="Times New Roman" w:hAnsi="Times New Roman" w:cs="Times New Roman"/>
          <w:b/>
          <w:bCs/>
          <w:sz w:val="24"/>
          <w:szCs w:val="24"/>
          <w:lang w:eastAsia="ar-SA"/>
        </w:rPr>
        <w:t>«Воронежский экономико-правовой институт»</w:t>
      </w:r>
    </w:p>
    <w:p w:rsidR="00F705CC" w:rsidRPr="00F705CC" w:rsidRDefault="00F705CC" w:rsidP="00F705CC">
      <w:pPr>
        <w:suppressAutoHyphens/>
        <w:spacing w:after="0" w:line="240" w:lineRule="auto"/>
        <w:jc w:val="center"/>
        <w:rPr>
          <w:rFonts w:ascii="Times New Roman" w:hAnsi="Times New Roman" w:cs="Times New Roman"/>
          <w:b/>
          <w:bCs/>
          <w:sz w:val="24"/>
          <w:szCs w:val="24"/>
          <w:lang w:eastAsia="ar-SA"/>
        </w:rPr>
      </w:pPr>
      <w:r w:rsidRPr="00F705CC">
        <w:rPr>
          <w:rFonts w:ascii="Times New Roman" w:hAnsi="Times New Roman" w:cs="Times New Roman"/>
          <w:b/>
          <w:bCs/>
          <w:sz w:val="24"/>
          <w:szCs w:val="24"/>
          <w:lang w:eastAsia="ar-SA"/>
        </w:rPr>
        <w:t>(АНОО ВО «ВЭПИ»)</w:t>
      </w:r>
    </w:p>
    <w:p w:rsidR="00F705CC" w:rsidRPr="00F705CC" w:rsidRDefault="00F705CC" w:rsidP="00F705CC">
      <w:pPr>
        <w:spacing w:after="0" w:line="240" w:lineRule="auto"/>
        <w:ind w:left="5220"/>
        <w:rPr>
          <w:rFonts w:ascii="Times New Roman" w:eastAsia="Times New Roman" w:hAnsi="Times New Roman" w:cs="Times New Roman"/>
          <w:bCs/>
          <w:noProof/>
          <w:sz w:val="28"/>
          <w:szCs w:val="28"/>
          <w:lang w:eastAsia="ru-RU"/>
        </w:rPr>
      </w:pPr>
      <w:r>
        <w:rPr>
          <w:rFonts w:ascii="Times New Roman" w:eastAsia="Calibri" w:hAnsi="Times New Roman" w:cs="Times New Roman"/>
          <w:noProof/>
          <w:sz w:val="28"/>
          <w:szCs w:val="28"/>
          <w:lang w:eastAsia="ru-RU"/>
        </w:rPr>
        <w:drawing>
          <wp:anchor distT="0" distB="0" distL="114300" distR="114300" simplePos="0" relativeHeight="251667456" behindDoc="0" locked="0" layoutInCell="1" allowOverlap="1">
            <wp:simplePos x="0" y="0"/>
            <wp:positionH relativeFrom="column">
              <wp:posOffset>3033700</wp:posOffset>
            </wp:positionH>
            <wp:positionV relativeFrom="paragraph">
              <wp:posOffset>25193</wp:posOffset>
            </wp:positionV>
            <wp:extent cx="2908935" cy="1733550"/>
            <wp:effectExtent l="0" t="0" r="5715" b="0"/>
            <wp:wrapNone/>
            <wp:docPr id="6" name="Рисунок 6" descr="подпись Жи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Жильников"/>
                    <pic:cNvPicPr>
                      <a:picLocks noChangeAspect="1" noChangeArrowheads="1"/>
                    </pic:cNvPicPr>
                  </pic:nvPicPr>
                  <pic:blipFill>
                    <a:blip r:embed="rId8" cstate="print"/>
                    <a:srcRect/>
                    <a:stretch>
                      <a:fillRect/>
                    </a:stretch>
                  </pic:blipFill>
                  <pic:spPr bwMode="auto">
                    <a:xfrm>
                      <a:off x="0" y="0"/>
                      <a:ext cx="2908935" cy="1733550"/>
                    </a:xfrm>
                    <a:prstGeom prst="rect">
                      <a:avLst/>
                    </a:prstGeom>
                    <a:noFill/>
                    <a:ln w="9525">
                      <a:noFill/>
                      <a:miter lim="800000"/>
                      <a:headEnd/>
                      <a:tailEnd/>
                    </a:ln>
                  </pic:spPr>
                </pic:pic>
              </a:graphicData>
            </a:graphic>
          </wp:anchor>
        </w:drawing>
      </w:r>
    </w:p>
    <w:p w:rsidR="00F705CC" w:rsidRPr="00F705CC" w:rsidRDefault="00F705CC" w:rsidP="00F705CC">
      <w:pPr>
        <w:spacing w:after="0" w:line="240" w:lineRule="auto"/>
        <w:ind w:left="5220"/>
        <w:rPr>
          <w:rFonts w:ascii="Times New Roman" w:eastAsia="Times New Roman" w:hAnsi="Times New Roman" w:cs="Times New Roman"/>
          <w:bCs/>
          <w:noProof/>
          <w:sz w:val="28"/>
          <w:szCs w:val="28"/>
          <w:lang w:eastAsia="ru-RU"/>
        </w:rPr>
      </w:pPr>
    </w:p>
    <w:p w:rsidR="00F705CC" w:rsidRPr="00F705CC" w:rsidRDefault="00F705CC" w:rsidP="00F705CC">
      <w:pPr>
        <w:spacing w:after="0" w:line="240" w:lineRule="auto"/>
        <w:ind w:left="5220"/>
        <w:rPr>
          <w:rFonts w:ascii="Times New Roman" w:eastAsia="Times New Roman" w:hAnsi="Times New Roman" w:cs="Times New Roman"/>
          <w:bCs/>
          <w:noProof/>
          <w:sz w:val="28"/>
          <w:szCs w:val="28"/>
          <w:lang w:eastAsia="ru-RU"/>
        </w:rPr>
      </w:pPr>
    </w:p>
    <w:p w:rsidR="00F705CC" w:rsidRPr="00F705CC" w:rsidRDefault="00F705CC" w:rsidP="00F705CC">
      <w:pPr>
        <w:spacing w:after="0" w:line="240" w:lineRule="auto"/>
        <w:ind w:left="5220"/>
        <w:rPr>
          <w:rFonts w:ascii="Times New Roman" w:eastAsia="Times New Roman" w:hAnsi="Times New Roman" w:cs="Times New Roman"/>
          <w:bCs/>
          <w:noProof/>
          <w:sz w:val="28"/>
          <w:szCs w:val="28"/>
          <w:lang w:eastAsia="ru-RU"/>
        </w:rPr>
      </w:pPr>
    </w:p>
    <w:p w:rsidR="00F705CC" w:rsidRPr="00F705CC" w:rsidRDefault="00F705CC" w:rsidP="00F705CC">
      <w:pPr>
        <w:spacing w:after="0" w:line="240" w:lineRule="auto"/>
        <w:ind w:left="5220"/>
        <w:rPr>
          <w:rFonts w:ascii="Times New Roman" w:eastAsia="Times New Roman" w:hAnsi="Times New Roman" w:cs="Times New Roman"/>
          <w:bCs/>
          <w:noProof/>
          <w:sz w:val="28"/>
          <w:szCs w:val="28"/>
          <w:lang w:eastAsia="ru-RU"/>
        </w:rPr>
      </w:pPr>
    </w:p>
    <w:p w:rsidR="00F705CC" w:rsidRPr="00F705CC" w:rsidRDefault="00F705CC" w:rsidP="00F705CC">
      <w:pPr>
        <w:spacing w:after="0" w:line="240" w:lineRule="auto"/>
        <w:ind w:left="5220"/>
        <w:rPr>
          <w:rFonts w:ascii="Times New Roman" w:eastAsia="Times New Roman" w:hAnsi="Times New Roman" w:cs="Times New Roman"/>
          <w:b/>
          <w:bCs/>
          <w:sz w:val="28"/>
          <w:szCs w:val="28"/>
          <w:lang w:eastAsia="ru-RU"/>
        </w:rPr>
      </w:pPr>
    </w:p>
    <w:p w:rsidR="00F705CC" w:rsidRPr="00F705CC" w:rsidRDefault="00F705CC" w:rsidP="00F705CC">
      <w:pPr>
        <w:tabs>
          <w:tab w:val="right" w:leader="underscore" w:pos="8505"/>
        </w:tabs>
        <w:spacing w:after="0" w:line="240" w:lineRule="auto"/>
        <w:jc w:val="center"/>
        <w:rPr>
          <w:rFonts w:ascii="Times New Roman" w:eastAsia="Calibri" w:hAnsi="Times New Roman" w:cs="Times New Roman"/>
          <w:b/>
          <w:sz w:val="28"/>
          <w:szCs w:val="28"/>
          <w:lang w:eastAsia="ar-SA"/>
        </w:rPr>
      </w:pPr>
    </w:p>
    <w:p w:rsidR="00F705CC" w:rsidRPr="00F705CC" w:rsidRDefault="00F705CC" w:rsidP="00F705CC">
      <w:pPr>
        <w:tabs>
          <w:tab w:val="right" w:leader="underscore" w:pos="8505"/>
        </w:tabs>
        <w:spacing w:after="0" w:line="240" w:lineRule="auto"/>
        <w:jc w:val="center"/>
        <w:rPr>
          <w:rFonts w:ascii="Times New Roman" w:eastAsia="Calibri" w:hAnsi="Times New Roman" w:cs="Times New Roman"/>
          <w:b/>
          <w:sz w:val="28"/>
          <w:szCs w:val="28"/>
          <w:lang w:eastAsia="ar-SA"/>
        </w:rPr>
      </w:pPr>
    </w:p>
    <w:p w:rsidR="00F705CC" w:rsidRPr="00F705CC" w:rsidRDefault="00F705CC" w:rsidP="00F705CC">
      <w:pPr>
        <w:tabs>
          <w:tab w:val="right" w:leader="underscore" w:pos="8505"/>
        </w:tabs>
        <w:spacing w:after="0" w:line="240" w:lineRule="auto"/>
        <w:jc w:val="center"/>
        <w:rPr>
          <w:rFonts w:ascii="Times New Roman" w:eastAsia="Calibri" w:hAnsi="Times New Roman" w:cs="Times New Roman"/>
          <w:b/>
          <w:sz w:val="28"/>
          <w:szCs w:val="28"/>
          <w:lang w:eastAsia="ar-SA"/>
        </w:rPr>
      </w:pPr>
    </w:p>
    <w:p w:rsidR="00F705CC" w:rsidRPr="00F705CC" w:rsidRDefault="00F705CC" w:rsidP="00F705CC">
      <w:pPr>
        <w:tabs>
          <w:tab w:val="right" w:leader="underscore" w:pos="8505"/>
        </w:tabs>
        <w:spacing w:after="0" w:line="240" w:lineRule="auto"/>
        <w:jc w:val="center"/>
        <w:rPr>
          <w:rFonts w:ascii="Times New Roman" w:eastAsia="Times New Roman" w:hAnsi="Times New Roman" w:cs="Times New Roman"/>
          <w:b/>
          <w:bCs/>
          <w:sz w:val="28"/>
          <w:szCs w:val="28"/>
          <w:lang w:eastAsia="ru-RU"/>
        </w:rPr>
      </w:pPr>
      <w:r w:rsidRPr="00F705CC">
        <w:rPr>
          <w:rFonts w:ascii="Times New Roman" w:eastAsia="Calibri" w:hAnsi="Times New Roman" w:cs="Times New Roman"/>
          <w:b/>
          <w:sz w:val="28"/>
          <w:szCs w:val="28"/>
          <w:lang w:eastAsia="ar-SA"/>
        </w:rPr>
        <w:t>РАБОЧАЯ ПРОГРАММА ДИСЦИПЛИНЫ</w:t>
      </w:r>
      <w:r w:rsidRPr="00F705CC">
        <w:rPr>
          <w:rFonts w:ascii="Times New Roman" w:eastAsia="Times New Roman" w:hAnsi="Times New Roman" w:cs="Times New Roman"/>
          <w:b/>
          <w:bCs/>
          <w:sz w:val="28"/>
          <w:szCs w:val="28"/>
          <w:lang w:eastAsia="ru-RU"/>
        </w:rPr>
        <w:t xml:space="preserve"> (МОДУЛЯ)</w:t>
      </w:r>
    </w:p>
    <w:p w:rsidR="00F705CC" w:rsidRPr="00F705CC" w:rsidRDefault="00F705CC" w:rsidP="00F705CC">
      <w:pPr>
        <w:tabs>
          <w:tab w:val="right" w:leader="underscore" w:pos="8505"/>
        </w:tabs>
        <w:spacing w:after="0" w:line="240" w:lineRule="auto"/>
        <w:jc w:val="center"/>
        <w:rPr>
          <w:rFonts w:ascii="Times New Roman" w:eastAsia="Times New Roman" w:hAnsi="Times New Roman" w:cs="Times New Roman"/>
          <w:b/>
          <w:bCs/>
          <w:sz w:val="28"/>
          <w:szCs w:val="28"/>
          <w:lang w:eastAsia="ru-RU"/>
        </w:rPr>
      </w:pPr>
    </w:p>
    <w:p w:rsidR="00F705CC" w:rsidRPr="00F705CC" w:rsidRDefault="00F705CC" w:rsidP="00F705CC">
      <w:pPr>
        <w:tabs>
          <w:tab w:val="center" w:pos="4678"/>
          <w:tab w:val="left" w:pos="9354"/>
        </w:tabs>
        <w:spacing w:after="0" w:line="240" w:lineRule="auto"/>
        <w:rPr>
          <w:rFonts w:ascii="Times New Roman" w:eastAsia="Times New Roman" w:hAnsi="Times New Roman" w:cs="Times New Roman"/>
          <w:bCs/>
          <w:i/>
          <w:sz w:val="28"/>
          <w:szCs w:val="28"/>
          <w:u w:val="single"/>
          <w:lang w:eastAsia="ru-RU"/>
        </w:rPr>
      </w:pPr>
      <w:r w:rsidRPr="00F705CC">
        <w:rPr>
          <w:rFonts w:ascii="Times New Roman" w:eastAsia="Times New Roman" w:hAnsi="Times New Roman" w:cs="Times New Roman"/>
          <w:bCs/>
          <w:i/>
          <w:sz w:val="28"/>
          <w:szCs w:val="28"/>
          <w:u w:val="single"/>
          <w:lang w:eastAsia="ru-RU"/>
        </w:rPr>
        <w:tab/>
      </w:r>
      <w:r w:rsidRPr="00F705CC">
        <w:rPr>
          <w:rFonts w:ascii="Times New Roman" w:hAnsi="Times New Roman" w:cs="Times New Roman"/>
          <w:bCs/>
          <w:sz w:val="28"/>
          <w:szCs w:val="28"/>
          <w:u w:val="single"/>
        </w:rPr>
        <w:t xml:space="preserve">Б1.Б. </w:t>
      </w:r>
      <w:r w:rsidRPr="00C21CAE">
        <w:rPr>
          <w:rFonts w:ascii="Times New Roman" w:hAnsi="Times New Roman" w:cs="Times New Roman"/>
          <w:bCs/>
          <w:sz w:val="28"/>
          <w:szCs w:val="28"/>
          <w:u w:val="single"/>
        </w:rPr>
        <w:t>23</w:t>
      </w:r>
      <w:r>
        <w:rPr>
          <w:rFonts w:ascii="Times New Roman" w:hAnsi="Times New Roman" w:cs="Times New Roman"/>
          <w:bCs/>
          <w:sz w:val="28"/>
          <w:szCs w:val="28"/>
          <w:u w:val="single"/>
        </w:rPr>
        <w:t xml:space="preserve"> </w:t>
      </w:r>
      <w:r w:rsidRPr="00F705CC">
        <w:rPr>
          <w:rFonts w:ascii="Times New Roman" w:hAnsi="Times New Roman" w:cs="Times New Roman"/>
          <w:bCs/>
          <w:sz w:val="28"/>
          <w:szCs w:val="28"/>
          <w:u w:val="single"/>
        </w:rPr>
        <w:t xml:space="preserve"> История психологии</w:t>
      </w:r>
      <w:r w:rsidRPr="00F705CC">
        <w:rPr>
          <w:rFonts w:ascii="Times New Roman" w:eastAsia="Times New Roman" w:hAnsi="Times New Roman" w:cs="Times New Roman"/>
          <w:bCs/>
          <w:i/>
          <w:sz w:val="28"/>
          <w:szCs w:val="28"/>
          <w:u w:val="single"/>
          <w:lang w:eastAsia="ru-RU"/>
        </w:rPr>
        <w:tab/>
      </w:r>
    </w:p>
    <w:p w:rsidR="00F705CC" w:rsidRPr="00F705CC" w:rsidRDefault="00F705CC" w:rsidP="00F705CC">
      <w:pPr>
        <w:spacing w:after="0" w:line="240" w:lineRule="auto"/>
        <w:jc w:val="center"/>
        <w:rPr>
          <w:rFonts w:ascii="Times New Roman" w:eastAsia="Times New Roman" w:hAnsi="Times New Roman" w:cs="Times New Roman"/>
          <w:bCs/>
          <w:sz w:val="20"/>
          <w:szCs w:val="28"/>
          <w:lang w:eastAsia="ru-RU"/>
        </w:rPr>
      </w:pPr>
      <w:r w:rsidRPr="00F705CC">
        <w:rPr>
          <w:rFonts w:ascii="Times New Roman" w:eastAsia="Times New Roman" w:hAnsi="Times New Roman" w:cs="Times New Roman"/>
          <w:bCs/>
          <w:sz w:val="20"/>
          <w:szCs w:val="28"/>
          <w:lang w:eastAsia="ru-RU"/>
        </w:rPr>
        <w:t>(наименование дисциплины (модуля))</w:t>
      </w:r>
    </w:p>
    <w:p w:rsidR="00F705CC" w:rsidRPr="00F705CC" w:rsidRDefault="00F705CC" w:rsidP="00F705CC">
      <w:pPr>
        <w:spacing w:after="0" w:line="240" w:lineRule="auto"/>
        <w:jc w:val="both"/>
        <w:rPr>
          <w:rFonts w:ascii="Times New Roman" w:eastAsia="Times New Roman" w:hAnsi="Times New Roman" w:cs="Times New Roman"/>
          <w:bCs/>
          <w:sz w:val="28"/>
          <w:szCs w:val="28"/>
          <w:u w:val="single"/>
          <w:lang w:eastAsia="ru-RU"/>
        </w:rPr>
      </w:pPr>
    </w:p>
    <w:p w:rsidR="00F705CC" w:rsidRPr="00F705CC" w:rsidRDefault="00F705CC" w:rsidP="00F705CC">
      <w:pPr>
        <w:tabs>
          <w:tab w:val="center" w:pos="4678"/>
          <w:tab w:val="left" w:pos="9354"/>
        </w:tabs>
        <w:spacing w:after="0" w:line="240" w:lineRule="auto"/>
        <w:rPr>
          <w:rFonts w:ascii="Times New Roman" w:eastAsia="Times New Roman" w:hAnsi="Times New Roman" w:cs="Times New Roman"/>
          <w:bCs/>
          <w:sz w:val="28"/>
          <w:szCs w:val="28"/>
          <w:u w:val="single"/>
          <w:lang w:eastAsia="ru-RU"/>
        </w:rPr>
      </w:pPr>
      <w:r w:rsidRPr="00F705CC">
        <w:rPr>
          <w:rFonts w:ascii="Times New Roman" w:eastAsia="Calibri" w:hAnsi="Times New Roman" w:cs="Times New Roman"/>
          <w:sz w:val="28"/>
          <w:szCs w:val="28"/>
          <w:u w:val="single"/>
          <w:lang w:eastAsia="ar-SA"/>
        </w:rPr>
        <w:tab/>
      </w:r>
      <w:r w:rsidRPr="00F705CC">
        <w:rPr>
          <w:rFonts w:ascii="Times New Roman" w:eastAsia="Times New Roman" w:hAnsi="Times New Roman" w:cs="Times New Roman"/>
          <w:bCs/>
          <w:sz w:val="28"/>
          <w:szCs w:val="28"/>
          <w:u w:val="single"/>
          <w:lang w:eastAsia="ru-RU"/>
        </w:rPr>
        <w:t>37.03.01 Психология</w:t>
      </w:r>
      <w:r w:rsidRPr="00F705CC">
        <w:rPr>
          <w:rFonts w:ascii="Times New Roman" w:eastAsia="Times New Roman" w:hAnsi="Times New Roman" w:cs="Times New Roman"/>
          <w:bCs/>
          <w:sz w:val="28"/>
          <w:szCs w:val="28"/>
          <w:u w:val="single"/>
          <w:lang w:eastAsia="ru-RU"/>
        </w:rPr>
        <w:tab/>
      </w:r>
    </w:p>
    <w:p w:rsidR="00F705CC" w:rsidRPr="00F705CC" w:rsidRDefault="00F705CC" w:rsidP="00F705CC">
      <w:pPr>
        <w:spacing w:after="0" w:line="240" w:lineRule="auto"/>
        <w:jc w:val="center"/>
        <w:rPr>
          <w:rFonts w:ascii="Times New Roman" w:eastAsia="Times New Roman" w:hAnsi="Times New Roman" w:cs="Times New Roman"/>
          <w:bCs/>
          <w:sz w:val="20"/>
          <w:szCs w:val="28"/>
          <w:lang w:eastAsia="ru-RU"/>
        </w:rPr>
      </w:pPr>
      <w:r w:rsidRPr="00F705CC">
        <w:rPr>
          <w:rFonts w:ascii="Times New Roman" w:eastAsia="Times New Roman" w:hAnsi="Times New Roman" w:cs="Times New Roman"/>
          <w:bCs/>
          <w:sz w:val="20"/>
          <w:szCs w:val="28"/>
          <w:lang w:eastAsia="ru-RU"/>
        </w:rPr>
        <w:t>(код и наименование направления подготовки)</w:t>
      </w:r>
    </w:p>
    <w:p w:rsidR="00F705CC" w:rsidRPr="00F705CC" w:rsidRDefault="00F705CC" w:rsidP="00F705CC">
      <w:pPr>
        <w:spacing w:after="0" w:line="240" w:lineRule="auto"/>
        <w:jc w:val="both"/>
        <w:rPr>
          <w:rFonts w:ascii="Times New Roman" w:eastAsia="Times New Roman" w:hAnsi="Times New Roman" w:cs="Times New Roman"/>
          <w:bCs/>
          <w:sz w:val="28"/>
          <w:szCs w:val="28"/>
          <w:lang w:eastAsia="ru-RU"/>
        </w:rPr>
      </w:pPr>
    </w:p>
    <w:p w:rsidR="00F705CC" w:rsidRPr="00F705CC" w:rsidRDefault="00F705CC" w:rsidP="00F705CC">
      <w:pPr>
        <w:tabs>
          <w:tab w:val="center" w:pos="6379"/>
          <w:tab w:val="left" w:pos="9354"/>
        </w:tabs>
        <w:spacing w:after="0" w:line="240" w:lineRule="auto"/>
        <w:jc w:val="both"/>
        <w:rPr>
          <w:rFonts w:ascii="Times New Roman" w:eastAsia="Times New Roman" w:hAnsi="Times New Roman" w:cs="Times New Roman"/>
          <w:bCs/>
          <w:sz w:val="28"/>
          <w:szCs w:val="28"/>
          <w:u w:val="single"/>
          <w:lang w:eastAsia="ru-RU"/>
        </w:rPr>
      </w:pPr>
      <w:r w:rsidRPr="00F705CC">
        <w:rPr>
          <w:rFonts w:ascii="Times New Roman" w:eastAsia="Times New Roman" w:hAnsi="Times New Roman" w:cs="Times New Roman"/>
          <w:bCs/>
          <w:sz w:val="28"/>
          <w:szCs w:val="28"/>
          <w:lang w:eastAsia="ru-RU"/>
        </w:rPr>
        <w:t xml:space="preserve">Направленность (профиль) </w:t>
      </w:r>
      <w:r w:rsidRPr="00F705CC">
        <w:rPr>
          <w:rFonts w:ascii="Times New Roman" w:eastAsia="Times New Roman" w:hAnsi="Times New Roman" w:cs="Times New Roman"/>
          <w:bCs/>
          <w:sz w:val="28"/>
          <w:szCs w:val="28"/>
          <w:u w:val="single"/>
          <w:lang w:eastAsia="ru-RU"/>
        </w:rPr>
        <w:tab/>
        <w:t>Психология</w:t>
      </w:r>
      <w:r w:rsidRPr="00F705CC">
        <w:rPr>
          <w:rFonts w:ascii="Times New Roman" w:eastAsia="Times New Roman" w:hAnsi="Times New Roman" w:cs="Times New Roman"/>
          <w:bCs/>
          <w:sz w:val="28"/>
          <w:szCs w:val="28"/>
          <w:u w:val="single"/>
          <w:lang w:eastAsia="ru-RU"/>
        </w:rPr>
        <w:tab/>
      </w:r>
    </w:p>
    <w:p w:rsidR="00F705CC" w:rsidRPr="00F705CC" w:rsidRDefault="00F705CC" w:rsidP="00F705CC">
      <w:pPr>
        <w:tabs>
          <w:tab w:val="center" w:pos="6379"/>
        </w:tabs>
        <w:spacing w:after="0" w:line="240" w:lineRule="auto"/>
        <w:rPr>
          <w:rFonts w:ascii="Times New Roman" w:eastAsia="Times New Roman" w:hAnsi="Times New Roman" w:cs="Times New Roman"/>
          <w:bCs/>
          <w:sz w:val="28"/>
          <w:szCs w:val="28"/>
          <w:lang w:eastAsia="ru-RU"/>
        </w:rPr>
      </w:pPr>
      <w:r w:rsidRPr="00F705CC">
        <w:rPr>
          <w:rFonts w:ascii="Times New Roman" w:eastAsia="Times New Roman" w:hAnsi="Times New Roman" w:cs="Times New Roman"/>
          <w:bCs/>
          <w:sz w:val="28"/>
          <w:szCs w:val="28"/>
          <w:lang w:eastAsia="ru-RU"/>
        </w:rPr>
        <w:tab/>
      </w:r>
      <w:r w:rsidRPr="00F705CC">
        <w:rPr>
          <w:rFonts w:ascii="Times New Roman" w:eastAsia="Times New Roman" w:hAnsi="Times New Roman" w:cs="Times New Roman"/>
          <w:bCs/>
          <w:sz w:val="20"/>
          <w:szCs w:val="28"/>
          <w:lang w:eastAsia="ru-RU"/>
        </w:rPr>
        <w:t>(наименование направленности (профиля))</w:t>
      </w:r>
    </w:p>
    <w:p w:rsidR="00F705CC" w:rsidRPr="00F705CC" w:rsidRDefault="00F705CC" w:rsidP="00F705CC">
      <w:pPr>
        <w:spacing w:after="0" w:line="240" w:lineRule="auto"/>
        <w:jc w:val="both"/>
        <w:rPr>
          <w:rFonts w:ascii="Times New Roman" w:eastAsia="Times New Roman" w:hAnsi="Times New Roman" w:cs="Times New Roman"/>
          <w:bCs/>
          <w:sz w:val="28"/>
          <w:szCs w:val="28"/>
          <w:lang w:eastAsia="ru-RU"/>
        </w:rPr>
      </w:pPr>
    </w:p>
    <w:p w:rsidR="00F705CC" w:rsidRPr="00F705CC" w:rsidRDefault="00F705CC" w:rsidP="00F705CC">
      <w:pPr>
        <w:tabs>
          <w:tab w:val="center" w:pos="6379"/>
          <w:tab w:val="left" w:pos="9354"/>
        </w:tabs>
        <w:spacing w:after="0" w:line="240" w:lineRule="auto"/>
        <w:jc w:val="both"/>
        <w:rPr>
          <w:rFonts w:ascii="Times New Roman" w:eastAsia="Times New Roman" w:hAnsi="Times New Roman" w:cs="Times New Roman"/>
          <w:bCs/>
          <w:sz w:val="28"/>
          <w:szCs w:val="28"/>
          <w:u w:val="single"/>
          <w:lang w:eastAsia="ru-RU"/>
        </w:rPr>
      </w:pPr>
      <w:r w:rsidRPr="00F705CC">
        <w:rPr>
          <w:rFonts w:ascii="Times New Roman" w:eastAsia="Times New Roman" w:hAnsi="Times New Roman" w:cs="Times New Roman"/>
          <w:bCs/>
          <w:sz w:val="28"/>
          <w:szCs w:val="28"/>
          <w:lang w:eastAsia="ru-RU"/>
        </w:rPr>
        <w:t xml:space="preserve">Квалификация выпускника </w:t>
      </w:r>
      <w:r w:rsidRPr="00F705CC">
        <w:rPr>
          <w:rFonts w:ascii="Times New Roman" w:eastAsia="Times New Roman" w:hAnsi="Times New Roman" w:cs="Times New Roman"/>
          <w:bCs/>
          <w:sz w:val="28"/>
          <w:szCs w:val="28"/>
          <w:u w:val="single"/>
          <w:lang w:eastAsia="ru-RU"/>
        </w:rPr>
        <w:tab/>
        <w:t>Бакалавр</w:t>
      </w:r>
      <w:r w:rsidRPr="00F705CC">
        <w:rPr>
          <w:rFonts w:ascii="Times New Roman" w:eastAsia="Times New Roman" w:hAnsi="Times New Roman" w:cs="Times New Roman"/>
          <w:bCs/>
          <w:sz w:val="28"/>
          <w:szCs w:val="28"/>
          <w:u w:val="single"/>
          <w:lang w:eastAsia="ru-RU"/>
        </w:rPr>
        <w:tab/>
      </w:r>
    </w:p>
    <w:p w:rsidR="00F705CC" w:rsidRPr="00F705CC" w:rsidRDefault="00F705CC" w:rsidP="00F705CC">
      <w:pPr>
        <w:tabs>
          <w:tab w:val="center" w:pos="6379"/>
        </w:tabs>
        <w:spacing w:after="0" w:line="240" w:lineRule="auto"/>
        <w:rPr>
          <w:rFonts w:ascii="Times New Roman" w:eastAsia="Times New Roman" w:hAnsi="Times New Roman" w:cs="Times New Roman"/>
          <w:bCs/>
          <w:sz w:val="28"/>
          <w:szCs w:val="28"/>
          <w:lang w:eastAsia="ru-RU"/>
        </w:rPr>
      </w:pPr>
      <w:r w:rsidRPr="00F705CC">
        <w:rPr>
          <w:rFonts w:ascii="Times New Roman" w:eastAsia="Times New Roman" w:hAnsi="Times New Roman" w:cs="Times New Roman"/>
          <w:bCs/>
          <w:sz w:val="28"/>
          <w:szCs w:val="28"/>
          <w:lang w:eastAsia="ru-RU"/>
        </w:rPr>
        <w:tab/>
      </w:r>
      <w:r w:rsidRPr="00F705CC">
        <w:rPr>
          <w:rFonts w:ascii="Times New Roman" w:eastAsia="Times New Roman" w:hAnsi="Times New Roman" w:cs="Times New Roman"/>
          <w:bCs/>
          <w:sz w:val="20"/>
          <w:szCs w:val="28"/>
          <w:lang w:eastAsia="ru-RU"/>
        </w:rPr>
        <w:t>(наименование квалификации)</w:t>
      </w:r>
    </w:p>
    <w:p w:rsidR="00F705CC" w:rsidRPr="00F705CC" w:rsidRDefault="00F705CC" w:rsidP="00F705CC">
      <w:pPr>
        <w:spacing w:after="0" w:line="240" w:lineRule="auto"/>
        <w:jc w:val="both"/>
        <w:rPr>
          <w:rFonts w:ascii="Times New Roman" w:eastAsia="Times New Roman" w:hAnsi="Times New Roman" w:cs="Times New Roman"/>
          <w:bCs/>
          <w:sz w:val="28"/>
          <w:szCs w:val="28"/>
          <w:lang w:eastAsia="ru-RU"/>
        </w:rPr>
      </w:pPr>
    </w:p>
    <w:p w:rsidR="00F705CC" w:rsidRPr="00F705CC" w:rsidRDefault="00F705CC" w:rsidP="00F705CC">
      <w:pPr>
        <w:tabs>
          <w:tab w:val="center" w:pos="5812"/>
          <w:tab w:val="left" w:pos="9354"/>
        </w:tabs>
        <w:spacing w:after="0" w:line="240" w:lineRule="auto"/>
        <w:jc w:val="both"/>
        <w:rPr>
          <w:rFonts w:ascii="Times New Roman" w:eastAsia="Times New Roman" w:hAnsi="Times New Roman" w:cs="Times New Roman"/>
          <w:bCs/>
          <w:sz w:val="28"/>
          <w:szCs w:val="28"/>
          <w:u w:val="single"/>
          <w:lang w:eastAsia="ru-RU"/>
        </w:rPr>
      </w:pPr>
      <w:r w:rsidRPr="00F705CC">
        <w:rPr>
          <w:rFonts w:ascii="Times New Roman" w:eastAsia="Times New Roman" w:hAnsi="Times New Roman" w:cs="Times New Roman"/>
          <w:bCs/>
          <w:sz w:val="28"/>
          <w:szCs w:val="28"/>
          <w:lang w:eastAsia="ru-RU"/>
        </w:rPr>
        <w:t xml:space="preserve">Форма обучения </w:t>
      </w:r>
      <w:r w:rsidRPr="00F705CC">
        <w:rPr>
          <w:rFonts w:ascii="Times New Roman" w:eastAsia="Times New Roman" w:hAnsi="Times New Roman" w:cs="Times New Roman"/>
          <w:bCs/>
          <w:sz w:val="28"/>
          <w:szCs w:val="28"/>
          <w:u w:val="single"/>
          <w:lang w:eastAsia="ru-RU"/>
        </w:rPr>
        <w:tab/>
        <w:t>Очная, заочная</w:t>
      </w:r>
      <w:r w:rsidRPr="00F705CC">
        <w:rPr>
          <w:rFonts w:ascii="Times New Roman" w:eastAsia="Times New Roman" w:hAnsi="Times New Roman" w:cs="Times New Roman"/>
          <w:bCs/>
          <w:sz w:val="28"/>
          <w:szCs w:val="28"/>
          <w:u w:val="single"/>
          <w:lang w:eastAsia="ru-RU"/>
        </w:rPr>
        <w:tab/>
      </w:r>
    </w:p>
    <w:p w:rsidR="00F705CC" w:rsidRPr="00F705CC" w:rsidRDefault="00F705CC" w:rsidP="00F705CC">
      <w:pPr>
        <w:tabs>
          <w:tab w:val="center" w:pos="5812"/>
        </w:tabs>
        <w:spacing w:after="0" w:line="240" w:lineRule="auto"/>
        <w:rPr>
          <w:rFonts w:ascii="Times New Roman" w:eastAsia="Times New Roman" w:hAnsi="Times New Roman" w:cs="Times New Roman"/>
          <w:bCs/>
          <w:sz w:val="28"/>
          <w:szCs w:val="28"/>
          <w:lang w:eastAsia="ru-RU"/>
        </w:rPr>
      </w:pPr>
      <w:r w:rsidRPr="00F705CC">
        <w:rPr>
          <w:rFonts w:ascii="Times New Roman" w:eastAsia="Times New Roman" w:hAnsi="Times New Roman" w:cs="Times New Roman"/>
          <w:bCs/>
          <w:sz w:val="28"/>
          <w:szCs w:val="28"/>
          <w:lang w:eastAsia="ru-RU"/>
        </w:rPr>
        <w:tab/>
      </w:r>
      <w:r w:rsidRPr="00F705CC">
        <w:rPr>
          <w:rFonts w:ascii="Times New Roman" w:eastAsia="Times New Roman" w:hAnsi="Times New Roman" w:cs="Times New Roman"/>
          <w:bCs/>
          <w:sz w:val="20"/>
          <w:szCs w:val="28"/>
          <w:lang w:eastAsia="ru-RU"/>
        </w:rPr>
        <w:t>(очная, очно-заочная, заочная)</w:t>
      </w:r>
    </w:p>
    <w:p w:rsidR="00F705CC" w:rsidRPr="00F705CC" w:rsidRDefault="00F705CC" w:rsidP="00F705CC">
      <w:pPr>
        <w:tabs>
          <w:tab w:val="center" w:pos="0"/>
          <w:tab w:val="left" w:pos="4860"/>
          <w:tab w:val="left" w:pos="9540"/>
        </w:tabs>
        <w:suppressAutoHyphens/>
        <w:spacing w:after="0" w:line="240" w:lineRule="auto"/>
        <w:jc w:val="center"/>
        <w:rPr>
          <w:rFonts w:ascii="Times New Roman" w:eastAsia="Times New Roman" w:hAnsi="Times New Roman" w:cs="Times New Roman"/>
          <w:bCs/>
          <w:sz w:val="28"/>
          <w:szCs w:val="28"/>
          <w:lang w:eastAsia="ru-RU"/>
        </w:rPr>
      </w:pPr>
    </w:p>
    <w:p w:rsidR="00F705CC" w:rsidRPr="00F705CC" w:rsidRDefault="00F705CC" w:rsidP="00F705CC">
      <w:pPr>
        <w:tabs>
          <w:tab w:val="center" w:pos="0"/>
          <w:tab w:val="left" w:pos="4860"/>
          <w:tab w:val="left" w:pos="9540"/>
        </w:tabs>
        <w:suppressAutoHyphens/>
        <w:spacing w:after="0" w:line="240" w:lineRule="auto"/>
        <w:jc w:val="center"/>
        <w:rPr>
          <w:rFonts w:ascii="Times New Roman" w:eastAsia="Times New Roman" w:hAnsi="Times New Roman" w:cs="Times New Roman"/>
          <w:bCs/>
          <w:sz w:val="28"/>
          <w:szCs w:val="28"/>
          <w:lang w:eastAsia="ru-RU"/>
        </w:rPr>
      </w:pPr>
    </w:p>
    <w:p w:rsidR="00F705CC" w:rsidRPr="00F705CC" w:rsidRDefault="00F705CC" w:rsidP="00F705CC">
      <w:pPr>
        <w:tabs>
          <w:tab w:val="center" w:pos="0"/>
          <w:tab w:val="left" w:pos="4860"/>
          <w:tab w:val="left" w:pos="9540"/>
        </w:tabs>
        <w:suppressAutoHyphens/>
        <w:spacing w:after="0" w:line="240" w:lineRule="auto"/>
        <w:jc w:val="center"/>
        <w:rPr>
          <w:rFonts w:ascii="Times New Roman" w:eastAsia="Times New Roman" w:hAnsi="Times New Roman" w:cs="Times New Roman"/>
          <w:bCs/>
          <w:sz w:val="28"/>
          <w:szCs w:val="28"/>
          <w:lang w:eastAsia="ru-RU"/>
        </w:rPr>
      </w:pPr>
    </w:p>
    <w:p w:rsidR="00F705CC" w:rsidRPr="00F705CC" w:rsidRDefault="00F705CC" w:rsidP="00F705CC">
      <w:pPr>
        <w:tabs>
          <w:tab w:val="center" w:pos="0"/>
          <w:tab w:val="left" w:pos="4860"/>
          <w:tab w:val="left" w:pos="9540"/>
        </w:tabs>
        <w:suppressAutoHyphens/>
        <w:spacing w:after="0" w:line="240" w:lineRule="auto"/>
        <w:jc w:val="center"/>
        <w:rPr>
          <w:rFonts w:ascii="Times New Roman" w:eastAsia="Times New Roman" w:hAnsi="Times New Roman" w:cs="Times New Roman"/>
          <w:bCs/>
          <w:sz w:val="28"/>
          <w:szCs w:val="28"/>
          <w:lang w:eastAsia="ru-RU"/>
        </w:rPr>
      </w:pPr>
    </w:p>
    <w:p w:rsidR="00F705CC" w:rsidRDefault="00F705CC" w:rsidP="00F705CC">
      <w:pPr>
        <w:tabs>
          <w:tab w:val="center" w:pos="0"/>
          <w:tab w:val="left" w:pos="4860"/>
          <w:tab w:val="left" w:pos="9540"/>
        </w:tabs>
        <w:suppressAutoHyphens/>
        <w:spacing w:after="0" w:line="240" w:lineRule="auto"/>
        <w:jc w:val="center"/>
        <w:rPr>
          <w:rFonts w:ascii="Times New Roman" w:eastAsia="Calibri" w:hAnsi="Times New Roman" w:cs="Times New Roman"/>
          <w:sz w:val="28"/>
          <w:szCs w:val="28"/>
          <w:lang w:eastAsia="ar-SA"/>
        </w:rPr>
      </w:pPr>
    </w:p>
    <w:p w:rsidR="00FF0A0F" w:rsidRPr="00F705CC" w:rsidRDefault="00FF0A0F" w:rsidP="00F705CC">
      <w:pPr>
        <w:tabs>
          <w:tab w:val="center" w:pos="0"/>
          <w:tab w:val="left" w:pos="4860"/>
          <w:tab w:val="left" w:pos="9540"/>
        </w:tabs>
        <w:suppressAutoHyphens/>
        <w:spacing w:after="0" w:line="240" w:lineRule="auto"/>
        <w:jc w:val="center"/>
        <w:rPr>
          <w:rFonts w:ascii="Times New Roman" w:eastAsia="Times New Roman" w:hAnsi="Times New Roman" w:cs="Times New Roman"/>
          <w:bCs/>
          <w:sz w:val="28"/>
          <w:szCs w:val="28"/>
          <w:lang w:eastAsia="ru-RU"/>
        </w:rPr>
      </w:pPr>
    </w:p>
    <w:p w:rsidR="00F705CC" w:rsidRPr="00F705CC" w:rsidRDefault="00F705CC" w:rsidP="00F705CC">
      <w:pPr>
        <w:tabs>
          <w:tab w:val="center" w:pos="0"/>
          <w:tab w:val="left" w:pos="4860"/>
          <w:tab w:val="left" w:pos="9540"/>
        </w:tabs>
        <w:suppressAutoHyphens/>
        <w:spacing w:after="0" w:line="240" w:lineRule="auto"/>
        <w:jc w:val="center"/>
        <w:rPr>
          <w:rFonts w:ascii="Times New Roman" w:eastAsia="Times New Roman" w:hAnsi="Times New Roman" w:cs="Times New Roman"/>
          <w:bCs/>
          <w:sz w:val="28"/>
          <w:szCs w:val="28"/>
          <w:lang w:eastAsia="ru-RU"/>
        </w:rPr>
      </w:pPr>
    </w:p>
    <w:p w:rsidR="00F705CC" w:rsidRPr="00F705CC" w:rsidRDefault="00F705CC" w:rsidP="00F705CC">
      <w:pPr>
        <w:tabs>
          <w:tab w:val="center" w:pos="0"/>
          <w:tab w:val="left" w:pos="4860"/>
          <w:tab w:val="left" w:pos="9540"/>
        </w:tabs>
        <w:suppressAutoHyphens/>
        <w:spacing w:after="0" w:line="240" w:lineRule="auto"/>
        <w:jc w:val="center"/>
        <w:rPr>
          <w:rFonts w:ascii="Times New Roman" w:eastAsia="Times New Roman" w:hAnsi="Times New Roman" w:cs="Times New Roman"/>
          <w:bCs/>
          <w:sz w:val="28"/>
          <w:szCs w:val="28"/>
          <w:lang w:eastAsia="ru-RU"/>
        </w:rPr>
      </w:pPr>
    </w:p>
    <w:p w:rsidR="00F705CC" w:rsidRPr="00F705CC" w:rsidRDefault="00F705CC" w:rsidP="00F705CC">
      <w:pPr>
        <w:tabs>
          <w:tab w:val="center" w:pos="0"/>
          <w:tab w:val="left" w:pos="4860"/>
          <w:tab w:val="left" w:pos="9540"/>
        </w:tabs>
        <w:suppressAutoHyphens/>
        <w:spacing w:after="0" w:line="240" w:lineRule="auto"/>
        <w:jc w:val="center"/>
        <w:rPr>
          <w:rFonts w:ascii="Times New Roman" w:eastAsia="Times New Roman" w:hAnsi="Times New Roman" w:cs="Times New Roman"/>
          <w:bCs/>
          <w:sz w:val="28"/>
          <w:szCs w:val="28"/>
          <w:lang w:eastAsia="ru-RU"/>
        </w:rPr>
      </w:pPr>
    </w:p>
    <w:p w:rsidR="00F705CC" w:rsidRPr="00F705CC" w:rsidRDefault="00F705CC" w:rsidP="00F705CC">
      <w:pPr>
        <w:tabs>
          <w:tab w:val="center" w:pos="0"/>
          <w:tab w:val="left" w:pos="4860"/>
          <w:tab w:val="left" w:pos="9540"/>
        </w:tabs>
        <w:suppressAutoHyphens/>
        <w:spacing w:after="0" w:line="240" w:lineRule="auto"/>
        <w:jc w:val="center"/>
        <w:rPr>
          <w:rFonts w:ascii="Times New Roman" w:eastAsia="Times New Roman" w:hAnsi="Times New Roman" w:cs="Times New Roman"/>
          <w:bCs/>
          <w:sz w:val="28"/>
          <w:szCs w:val="28"/>
          <w:lang w:eastAsia="ru-RU"/>
        </w:rPr>
      </w:pPr>
    </w:p>
    <w:p w:rsidR="00F705CC" w:rsidRPr="00F705CC" w:rsidRDefault="00F705CC" w:rsidP="00F705CC">
      <w:pPr>
        <w:tabs>
          <w:tab w:val="center" w:pos="0"/>
          <w:tab w:val="left" w:pos="4860"/>
          <w:tab w:val="left" w:pos="9540"/>
        </w:tabs>
        <w:suppressAutoHyphens/>
        <w:spacing w:after="0" w:line="240" w:lineRule="auto"/>
        <w:jc w:val="center"/>
        <w:rPr>
          <w:rFonts w:ascii="Times New Roman" w:eastAsia="Times New Roman" w:hAnsi="Times New Roman" w:cs="Times New Roman"/>
          <w:bCs/>
          <w:sz w:val="28"/>
          <w:szCs w:val="28"/>
          <w:lang w:eastAsia="ru-RU"/>
        </w:rPr>
      </w:pPr>
    </w:p>
    <w:p w:rsidR="00F705CC" w:rsidRPr="00F705CC" w:rsidRDefault="00F705CC" w:rsidP="00F705CC">
      <w:pPr>
        <w:tabs>
          <w:tab w:val="center" w:pos="0"/>
          <w:tab w:val="left" w:pos="4860"/>
          <w:tab w:val="left" w:pos="9540"/>
        </w:tabs>
        <w:suppressAutoHyphens/>
        <w:spacing w:after="0" w:line="240" w:lineRule="auto"/>
        <w:jc w:val="center"/>
        <w:rPr>
          <w:rFonts w:ascii="Times New Roman" w:eastAsia="Times New Roman" w:hAnsi="Times New Roman" w:cs="Times New Roman"/>
          <w:bCs/>
          <w:sz w:val="28"/>
          <w:szCs w:val="28"/>
          <w:lang w:eastAsia="ru-RU"/>
        </w:rPr>
      </w:pPr>
    </w:p>
    <w:p w:rsidR="00F705CC" w:rsidRPr="00F705CC" w:rsidRDefault="00F705CC" w:rsidP="00D160FA">
      <w:pPr>
        <w:tabs>
          <w:tab w:val="right" w:leader="underscore" w:pos="8505"/>
        </w:tabs>
        <w:spacing w:after="0" w:line="240" w:lineRule="auto"/>
        <w:jc w:val="center"/>
        <w:rPr>
          <w:rFonts w:ascii="Times New Roman" w:eastAsia="Times New Roman" w:hAnsi="Times New Roman" w:cs="Times New Roman"/>
          <w:bCs/>
          <w:sz w:val="28"/>
          <w:szCs w:val="28"/>
          <w:lang w:eastAsia="ru-RU"/>
        </w:rPr>
      </w:pPr>
      <w:r w:rsidRPr="00F705CC">
        <w:rPr>
          <w:rFonts w:ascii="Times New Roman" w:eastAsia="Times New Roman" w:hAnsi="Times New Roman" w:cs="Times New Roman"/>
          <w:bCs/>
          <w:sz w:val="28"/>
          <w:szCs w:val="28"/>
          <w:lang w:eastAsia="ru-RU"/>
        </w:rPr>
        <w:t>Воронеж 201</w:t>
      </w:r>
      <w:r>
        <w:rPr>
          <w:rFonts w:ascii="Times New Roman" w:eastAsia="Times New Roman" w:hAnsi="Times New Roman" w:cs="Times New Roman"/>
          <w:bCs/>
          <w:sz w:val="28"/>
          <w:szCs w:val="28"/>
          <w:lang w:eastAsia="ru-RU"/>
        </w:rPr>
        <w:t>8</w:t>
      </w:r>
    </w:p>
    <w:p w:rsidR="00EB26B1" w:rsidRPr="00EB26B1" w:rsidRDefault="00F705CC" w:rsidP="00FD44A4">
      <w:pPr>
        <w:spacing w:after="0"/>
        <w:ind w:firstLine="709"/>
        <w:jc w:val="both"/>
        <w:rPr>
          <w:rFonts w:ascii="Times New Roman" w:eastAsia="Times New Roman" w:hAnsi="Times New Roman" w:cs="Times New Roman"/>
          <w:bCs/>
          <w:sz w:val="20"/>
          <w:szCs w:val="20"/>
          <w:lang w:eastAsia="ru-RU"/>
        </w:rPr>
      </w:pPr>
      <w:r w:rsidRPr="00F705CC">
        <w:rPr>
          <w:rFonts w:ascii="Times New Roman" w:eastAsia="Times New Roman" w:hAnsi="Times New Roman" w:cs="Times New Roman"/>
          <w:bCs/>
          <w:sz w:val="28"/>
          <w:szCs w:val="28"/>
          <w:lang w:eastAsia="ru-RU"/>
        </w:rPr>
        <w:br w:type="page"/>
      </w:r>
      <w:r w:rsidR="00EB26B1" w:rsidRPr="00EB26B1">
        <w:rPr>
          <w:rFonts w:ascii="Times New Roman" w:eastAsia="Times New Roman" w:hAnsi="Times New Roman" w:cs="Times New Roman"/>
          <w:bCs/>
          <w:sz w:val="28"/>
          <w:szCs w:val="28"/>
          <w:lang w:eastAsia="ru-RU"/>
        </w:rPr>
        <w:lastRenderedPageBreak/>
        <w:t>Рабочая п</w:t>
      </w:r>
      <w:r w:rsidR="00EB26B1" w:rsidRPr="00EB26B1">
        <w:rPr>
          <w:rFonts w:ascii="Times New Roman" w:eastAsia="Times New Roman" w:hAnsi="Times New Roman" w:cs="Times New Roman"/>
          <w:sz w:val="28"/>
          <w:szCs w:val="28"/>
          <w:lang w:eastAsia="ru-RU"/>
        </w:rPr>
        <w:t xml:space="preserve">рограмма дисциплины (модуля) разработана в соответствии с требованиями ФГОС ВО, утвержденного приказом Минобрнауки России от 07.08.2014 № 946, учебным планом по направлению подготовки </w:t>
      </w:r>
      <w:r w:rsidR="00EB26B1" w:rsidRPr="00EB26B1">
        <w:rPr>
          <w:rFonts w:ascii="Times New Roman" w:hAnsi="Times New Roman" w:cs="Times New Roman"/>
          <w:bCs/>
          <w:sz w:val="28"/>
          <w:szCs w:val="28"/>
        </w:rPr>
        <w:t xml:space="preserve">37.03.01 Психология, </w:t>
      </w:r>
      <w:r w:rsidR="00EB26B1" w:rsidRPr="00EB26B1">
        <w:rPr>
          <w:rFonts w:ascii="Times New Roman" w:hAnsi="Times New Roman" w:cs="Times New Roman"/>
          <w:sz w:val="28"/>
          <w:szCs w:val="28"/>
        </w:rPr>
        <w:t>направленность (профиль) «Психология», год начала подготовки – 2018.</w:t>
      </w:r>
    </w:p>
    <w:p w:rsidR="00F705CC" w:rsidRPr="00F705CC" w:rsidRDefault="00F705CC" w:rsidP="00EB26B1">
      <w:pPr>
        <w:spacing w:after="0" w:line="240" w:lineRule="auto"/>
        <w:ind w:firstLine="709"/>
        <w:jc w:val="both"/>
        <w:rPr>
          <w:rFonts w:ascii="Times New Roman" w:eastAsia="Calibri" w:hAnsi="Times New Roman" w:cs="Times New Roman"/>
          <w:sz w:val="28"/>
          <w:szCs w:val="28"/>
          <w:lang w:eastAsia="ar-SA"/>
        </w:rPr>
      </w:pPr>
    </w:p>
    <w:p w:rsidR="00F705CC" w:rsidRPr="00F705CC" w:rsidRDefault="00F705CC" w:rsidP="00F705CC">
      <w:pPr>
        <w:spacing w:after="0" w:line="240" w:lineRule="auto"/>
        <w:ind w:firstLine="709"/>
        <w:jc w:val="both"/>
        <w:rPr>
          <w:rFonts w:ascii="Times New Roman" w:eastAsia="Times New Roman" w:hAnsi="Times New Roman" w:cs="Times New Roman"/>
          <w:bCs/>
          <w:sz w:val="20"/>
          <w:szCs w:val="20"/>
          <w:lang w:eastAsia="ru-RU"/>
        </w:rPr>
      </w:pPr>
      <w:r w:rsidRPr="00F705CC">
        <w:rPr>
          <w:rFonts w:ascii="Times New Roman" w:eastAsia="Times New Roman" w:hAnsi="Times New Roman" w:cs="Times New Roman"/>
          <w:sz w:val="28"/>
          <w:szCs w:val="28"/>
          <w:lang w:eastAsia="ru-RU"/>
        </w:rPr>
        <w:t>Рабочая программа рассмотрена и одобрена на заседании кафедры психологии.</w:t>
      </w:r>
    </w:p>
    <w:p w:rsidR="00F705CC" w:rsidRPr="00F705CC" w:rsidRDefault="00F705CC" w:rsidP="00F705CC">
      <w:pPr>
        <w:spacing w:after="0" w:line="240" w:lineRule="auto"/>
        <w:jc w:val="center"/>
        <w:rPr>
          <w:rFonts w:ascii="Times New Roman" w:eastAsia="Times New Roman" w:hAnsi="Times New Roman" w:cs="Times New Roman"/>
          <w:bCs/>
          <w:sz w:val="20"/>
          <w:szCs w:val="20"/>
          <w:lang w:eastAsia="ru-RU"/>
        </w:rPr>
      </w:pPr>
      <w:r>
        <w:rPr>
          <w:rFonts w:ascii="Times New Roman" w:eastAsia="Calibri" w:hAnsi="Times New Roman" w:cs="Times New Roman"/>
          <w:noProof/>
          <w:sz w:val="24"/>
          <w:szCs w:val="24"/>
          <w:lang w:eastAsia="ru-RU"/>
        </w:rPr>
        <w:drawing>
          <wp:anchor distT="0" distB="0" distL="114300" distR="114300" simplePos="0" relativeHeight="251671552" behindDoc="0" locked="0" layoutInCell="1" allowOverlap="1">
            <wp:simplePos x="0" y="0"/>
            <wp:positionH relativeFrom="column">
              <wp:posOffset>-240030</wp:posOffset>
            </wp:positionH>
            <wp:positionV relativeFrom="paragraph">
              <wp:posOffset>65405</wp:posOffset>
            </wp:positionV>
            <wp:extent cx="5937885" cy="474980"/>
            <wp:effectExtent l="0" t="0" r="5715" b="1270"/>
            <wp:wrapNone/>
            <wp:docPr id="8" name="Рисунок 8" descr="псих 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сих скан"/>
                    <pic:cNvPicPr>
                      <a:picLocks noChangeAspect="1" noChangeArrowheads="1"/>
                    </pic:cNvPicPr>
                  </pic:nvPicPr>
                  <pic:blipFill>
                    <a:blip r:embed="rId9" cstate="print"/>
                    <a:srcRect/>
                    <a:stretch>
                      <a:fillRect/>
                    </a:stretch>
                  </pic:blipFill>
                  <pic:spPr bwMode="auto">
                    <a:xfrm>
                      <a:off x="0" y="0"/>
                      <a:ext cx="5937885" cy="474980"/>
                    </a:xfrm>
                    <a:prstGeom prst="rect">
                      <a:avLst/>
                    </a:prstGeom>
                    <a:noFill/>
                    <a:ln w="9525">
                      <a:noFill/>
                      <a:miter lim="800000"/>
                      <a:headEnd/>
                      <a:tailEnd/>
                    </a:ln>
                  </pic:spPr>
                </pic:pic>
              </a:graphicData>
            </a:graphic>
          </wp:anchor>
        </w:drawing>
      </w:r>
    </w:p>
    <w:p w:rsidR="00F705CC" w:rsidRPr="00F705CC" w:rsidRDefault="00F705CC" w:rsidP="00F705CC">
      <w:pPr>
        <w:tabs>
          <w:tab w:val="left" w:pos="9354"/>
        </w:tabs>
        <w:spacing w:after="0" w:line="240" w:lineRule="auto"/>
        <w:ind w:hanging="142"/>
        <w:jc w:val="both"/>
        <w:rPr>
          <w:rFonts w:ascii="Times New Roman" w:eastAsia="Times New Roman" w:hAnsi="Times New Roman" w:cs="Times New Roman"/>
          <w:sz w:val="28"/>
          <w:szCs w:val="28"/>
          <w:lang w:eastAsia="ru-RU"/>
        </w:rPr>
      </w:pPr>
    </w:p>
    <w:p w:rsidR="00F705CC" w:rsidRPr="00F705CC" w:rsidRDefault="00F705CC" w:rsidP="00F705CC">
      <w:pPr>
        <w:spacing w:after="0" w:line="240" w:lineRule="auto"/>
        <w:jc w:val="both"/>
        <w:rPr>
          <w:rFonts w:ascii="Times New Roman" w:eastAsia="Times New Roman" w:hAnsi="Times New Roman" w:cs="Times New Roman"/>
          <w:sz w:val="28"/>
          <w:szCs w:val="28"/>
          <w:lang w:eastAsia="ru-RU"/>
        </w:rPr>
      </w:pPr>
    </w:p>
    <w:p w:rsidR="00F705CC" w:rsidRPr="00F705CC" w:rsidRDefault="00F705CC" w:rsidP="00F705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9504" behindDoc="0" locked="0" layoutInCell="1" allowOverlap="1">
            <wp:simplePos x="0" y="0"/>
            <wp:positionH relativeFrom="column">
              <wp:posOffset>2518410</wp:posOffset>
            </wp:positionH>
            <wp:positionV relativeFrom="paragraph">
              <wp:posOffset>163830</wp:posOffset>
            </wp:positionV>
            <wp:extent cx="1234440" cy="455930"/>
            <wp:effectExtent l="0" t="0" r="3810" b="1270"/>
            <wp:wrapNone/>
            <wp:docPr id="7" name="Рисунок 7" descr="Описание: E:\Подписи и печати\PNG\Абда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E:\Подписи и печати\PNG\Абдалина.png"/>
                    <pic:cNvPicPr>
                      <a:picLocks noChangeAspect="1" noChangeArrowheads="1"/>
                    </pic:cNvPicPr>
                  </pic:nvPicPr>
                  <pic:blipFill>
                    <a:blip r:embed="rId10" cstate="print"/>
                    <a:srcRect/>
                    <a:stretch>
                      <a:fillRect/>
                    </a:stretch>
                  </pic:blipFill>
                  <pic:spPr bwMode="auto">
                    <a:xfrm>
                      <a:off x="0" y="0"/>
                      <a:ext cx="1234440" cy="455930"/>
                    </a:xfrm>
                    <a:prstGeom prst="rect">
                      <a:avLst/>
                    </a:prstGeom>
                    <a:noFill/>
                    <a:ln w="9525">
                      <a:noFill/>
                      <a:miter lim="800000"/>
                      <a:headEnd/>
                      <a:tailEnd/>
                    </a:ln>
                  </pic:spPr>
                </pic:pic>
              </a:graphicData>
            </a:graphic>
          </wp:anchor>
        </w:drawing>
      </w:r>
    </w:p>
    <w:p w:rsidR="00F705CC" w:rsidRPr="00F705CC" w:rsidRDefault="00F705CC" w:rsidP="00F705CC">
      <w:pPr>
        <w:tabs>
          <w:tab w:val="left" w:pos="7655"/>
        </w:tabs>
        <w:spacing w:after="0" w:line="240" w:lineRule="auto"/>
        <w:jc w:val="both"/>
        <w:rPr>
          <w:rFonts w:ascii="Times New Roman" w:eastAsia="Times New Roman" w:hAnsi="Times New Roman" w:cs="Times New Roman"/>
          <w:sz w:val="28"/>
          <w:szCs w:val="28"/>
          <w:lang w:eastAsia="ru-RU"/>
        </w:rPr>
      </w:pPr>
      <w:r w:rsidRPr="00F705CC">
        <w:rPr>
          <w:rFonts w:ascii="Times New Roman" w:eastAsia="Times New Roman" w:hAnsi="Times New Roman" w:cs="Times New Roman"/>
          <w:sz w:val="28"/>
          <w:szCs w:val="28"/>
          <w:lang w:eastAsia="ru-RU"/>
        </w:rPr>
        <w:t xml:space="preserve">Заведующий кафедрой                                                         </w:t>
      </w:r>
      <w:r w:rsidR="001A71C9">
        <w:rPr>
          <w:rFonts w:ascii="Times New Roman" w:eastAsia="Times New Roman" w:hAnsi="Times New Roman" w:cs="Times New Roman"/>
          <w:sz w:val="28"/>
          <w:szCs w:val="28"/>
          <w:lang w:eastAsia="ru-RU"/>
        </w:rPr>
        <w:t xml:space="preserve">      </w:t>
      </w:r>
      <w:r w:rsidRPr="00B56999">
        <w:rPr>
          <w:rFonts w:ascii="Times New Roman" w:eastAsia="Times New Roman" w:hAnsi="Times New Roman" w:cs="Times New Roman"/>
          <w:sz w:val="28"/>
          <w:szCs w:val="28"/>
          <w:lang w:eastAsia="ru-RU"/>
        </w:rPr>
        <w:t>Л.В. Абдалина</w:t>
      </w:r>
    </w:p>
    <w:p w:rsidR="00F705CC" w:rsidRPr="00F705CC" w:rsidRDefault="00F705CC" w:rsidP="00F705CC">
      <w:pPr>
        <w:spacing w:after="0" w:line="240" w:lineRule="auto"/>
        <w:jc w:val="both"/>
        <w:rPr>
          <w:rFonts w:ascii="Times New Roman" w:eastAsia="Times New Roman" w:hAnsi="Times New Roman" w:cs="Times New Roman"/>
          <w:sz w:val="28"/>
          <w:szCs w:val="28"/>
          <w:lang w:eastAsia="ru-RU"/>
        </w:rPr>
      </w:pPr>
    </w:p>
    <w:p w:rsidR="00F705CC" w:rsidRPr="00F705CC" w:rsidRDefault="00F705CC" w:rsidP="00F705CC">
      <w:pPr>
        <w:spacing w:after="0" w:line="240" w:lineRule="auto"/>
        <w:jc w:val="both"/>
        <w:rPr>
          <w:rFonts w:ascii="Times New Roman" w:eastAsia="Times New Roman" w:hAnsi="Times New Roman" w:cs="Times New Roman"/>
          <w:sz w:val="28"/>
          <w:szCs w:val="28"/>
          <w:lang w:eastAsia="ru-RU"/>
        </w:rPr>
      </w:pPr>
    </w:p>
    <w:p w:rsidR="00F705CC" w:rsidRPr="00F705CC" w:rsidRDefault="00F705CC" w:rsidP="00F705CC">
      <w:pPr>
        <w:spacing w:after="0" w:line="240" w:lineRule="auto"/>
        <w:jc w:val="both"/>
        <w:rPr>
          <w:rFonts w:ascii="Times New Roman" w:eastAsia="Times New Roman" w:hAnsi="Times New Roman" w:cs="Times New Roman"/>
          <w:sz w:val="28"/>
          <w:szCs w:val="28"/>
          <w:lang w:eastAsia="ru-RU"/>
        </w:rPr>
      </w:pPr>
      <w:r w:rsidRPr="00F705CC">
        <w:rPr>
          <w:rFonts w:ascii="Times New Roman" w:eastAsia="Times New Roman" w:hAnsi="Times New Roman" w:cs="Times New Roman"/>
          <w:sz w:val="28"/>
          <w:szCs w:val="28"/>
          <w:lang w:eastAsia="ru-RU"/>
        </w:rPr>
        <w:t>Разработчики:</w:t>
      </w:r>
    </w:p>
    <w:p w:rsidR="00F705CC" w:rsidRPr="00F705CC" w:rsidRDefault="00F705CC" w:rsidP="00F705CC">
      <w:pPr>
        <w:tabs>
          <w:tab w:val="right" w:leader="underscore" w:pos="8505"/>
        </w:tabs>
        <w:spacing w:after="0" w:line="240" w:lineRule="auto"/>
        <w:rPr>
          <w:rFonts w:ascii="Times New Roman" w:eastAsia="Times New Roman" w:hAnsi="Times New Roman" w:cs="Times New Roman"/>
          <w:bCs/>
          <w:sz w:val="28"/>
          <w:szCs w:val="28"/>
          <w:lang w:eastAsia="ru-RU"/>
        </w:rPr>
      </w:pPr>
      <w:r w:rsidRPr="00F705CC">
        <w:rPr>
          <w:rFonts w:ascii="Times New Roman" w:eastAsia="Times New Roman" w:hAnsi="Times New Roman" w:cs="Times New Roman"/>
          <w:bCs/>
          <w:noProof/>
          <w:sz w:val="28"/>
          <w:szCs w:val="28"/>
          <w:lang w:eastAsia="ru-RU"/>
        </w:rPr>
        <w:drawing>
          <wp:anchor distT="0" distB="0" distL="114300" distR="114300" simplePos="0" relativeHeight="251660288" behindDoc="0" locked="0" layoutInCell="1" allowOverlap="1">
            <wp:simplePos x="0" y="0"/>
            <wp:positionH relativeFrom="column">
              <wp:posOffset>2971800</wp:posOffset>
            </wp:positionH>
            <wp:positionV relativeFrom="paragraph">
              <wp:posOffset>-2540</wp:posOffset>
            </wp:positionV>
            <wp:extent cx="972820" cy="456565"/>
            <wp:effectExtent l="0" t="0" r="0" b="0"/>
            <wp:wrapNone/>
            <wp:docPr id="13" name="Рисунок 7" descr="Рябыш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ябышева"/>
                    <pic:cNvPicPr>
                      <a:picLocks noChangeAspect="1" noChangeArrowheads="1"/>
                    </pic:cNvPicPr>
                  </pic:nvPicPr>
                  <pic:blipFill>
                    <a:blip r:embed="rId11" cstate="print"/>
                    <a:srcRect/>
                    <a:stretch>
                      <a:fillRect/>
                    </a:stretch>
                  </pic:blipFill>
                  <pic:spPr bwMode="auto">
                    <a:xfrm>
                      <a:off x="0" y="0"/>
                      <a:ext cx="972820" cy="456565"/>
                    </a:xfrm>
                    <a:prstGeom prst="rect">
                      <a:avLst/>
                    </a:prstGeom>
                    <a:noFill/>
                    <a:ln w="9525">
                      <a:noFill/>
                      <a:miter lim="800000"/>
                      <a:headEnd/>
                      <a:tailEnd/>
                    </a:ln>
                  </pic:spPr>
                </pic:pic>
              </a:graphicData>
            </a:graphic>
          </wp:anchor>
        </w:drawing>
      </w:r>
    </w:p>
    <w:p w:rsidR="00F705CC" w:rsidRPr="00F705CC" w:rsidRDefault="00F705CC" w:rsidP="00F705CC">
      <w:pPr>
        <w:tabs>
          <w:tab w:val="left" w:pos="7655"/>
        </w:tabs>
        <w:spacing w:after="0" w:line="240" w:lineRule="auto"/>
        <w:rPr>
          <w:rFonts w:ascii="Times New Roman" w:eastAsia="Times New Roman" w:hAnsi="Times New Roman" w:cs="Times New Roman"/>
          <w:bCs/>
          <w:i/>
          <w:sz w:val="28"/>
          <w:szCs w:val="28"/>
          <w:lang w:eastAsia="ru-RU"/>
        </w:rPr>
      </w:pPr>
      <w:r w:rsidRPr="00F705CC">
        <w:rPr>
          <w:rFonts w:ascii="Times New Roman" w:eastAsia="Times New Roman" w:hAnsi="Times New Roman" w:cs="Times New Roman"/>
          <w:bCs/>
          <w:sz w:val="28"/>
          <w:szCs w:val="28"/>
          <w:lang w:eastAsia="ru-RU"/>
        </w:rPr>
        <w:t>Доцент                                                                                               Е.Н. Рябышева</w:t>
      </w:r>
    </w:p>
    <w:p w:rsidR="00F705CC" w:rsidRPr="00F705CC" w:rsidRDefault="00F705CC" w:rsidP="00F705CC">
      <w:pPr>
        <w:tabs>
          <w:tab w:val="left" w:pos="7655"/>
        </w:tabs>
        <w:spacing w:after="0" w:line="240" w:lineRule="auto"/>
        <w:rPr>
          <w:rFonts w:ascii="Times New Roman" w:eastAsia="Times New Roman" w:hAnsi="Times New Roman" w:cs="Times New Roman"/>
          <w:bCs/>
          <w:i/>
          <w:sz w:val="28"/>
          <w:szCs w:val="28"/>
          <w:lang w:eastAsia="ru-RU"/>
        </w:rPr>
      </w:pPr>
    </w:p>
    <w:p w:rsidR="00F705CC" w:rsidRPr="00F705CC" w:rsidRDefault="00F705CC" w:rsidP="00F705CC">
      <w:pPr>
        <w:tabs>
          <w:tab w:val="left" w:pos="7655"/>
        </w:tabs>
        <w:spacing w:after="0" w:line="240" w:lineRule="auto"/>
        <w:rPr>
          <w:rFonts w:ascii="Times New Roman" w:eastAsia="Times New Roman" w:hAnsi="Times New Roman" w:cs="Times New Roman"/>
          <w:bCs/>
          <w:i/>
          <w:sz w:val="28"/>
          <w:szCs w:val="28"/>
          <w:lang w:eastAsia="ru-RU"/>
        </w:rPr>
      </w:pPr>
    </w:p>
    <w:p w:rsidR="00F705CC" w:rsidRPr="00F705CC" w:rsidRDefault="00F705CC" w:rsidP="00F705CC">
      <w:pPr>
        <w:spacing w:line="240" w:lineRule="auto"/>
        <w:ind w:hanging="142"/>
        <w:rPr>
          <w:rFonts w:ascii="Times New Roman" w:eastAsia="Times New Roman" w:hAnsi="Times New Roman" w:cs="Times New Roman"/>
          <w:bCs/>
          <w:i/>
          <w:sz w:val="28"/>
          <w:szCs w:val="28"/>
          <w:lang w:eastAsia="ru-RU"/>
        </w:rPr>
      </w:pPr>
      <w:r w:rsidRPr="00F705CC">
        <w:rPr>
          <w:rFonts w:ascii="Times New Roman" w:eastAsia="Times New Roman" w:hAnsi="Times New Roman" w:cs="Times New Roman"/>
          <w:bCs/>
          <w:i/>
          <w:sz w:val="28"/>
          <w:szCs w:val="28"/>
          <w:lang w:eastAsia="ru-RU"/>
        </w:rPr>
        <w:br w:type="page"/>
      </w:r>
    </w:p>
    <w:p w:rsidR="00F705CC" w:rsidRPr="00F705CC" w:rsidRDefault="00F705CC" w:rsidP="00F705CC">
      <w:pPr>
        <w:suppressAutoHyphens/>
        <w:spacing w:after="0" w:line="240" w:lineRule="auto"/>
        <w:jc w:val="center"/>
        <w:rPr>
          <w:rFonts w:ascii="Times New Roman" w:eastAsia="Times New Roman" w:hAnsi="Times New Roman" w:cs="Times New Roman"/>
          <w:bCs/>
          <w:spacing w:val="-4"/>
          <w:sz w:val="28"/>
          <w:szCs w:val="28"/>
          <w:lang w:eastAsia="ru-RU"/>
        </w:rPr>
      </w:pPr>
      <w:r w:rsidRPr="00F705CC">
        <w:rPr>
          <w:rFonts w:ascii="Times New Roman" w:eastAsia="Times New Roman" w:hAnsi="Times New Roman" w:cs="Times New Roman"/>
          <w:b/>
          <w:bCs/>
          <w:spacing w:val="-4"/>
          <w:sz w:val="28"/>
          <w:szCs w:val="28"/>
          <w:lang w:eastAsia="ru-RU"/>
        </w:rPr>
        <w:lastRenderedPageBreak/>
        <w:t>1. Цель дисциплины (модуля)</w:t>
      </w:r>
    </w:p>
    <w:p w:rsidR="00F705CC" w:rsidRPr="00F705CC" w:rsidRDefault="00F705CC" w:rsidP="00F705CC">
      <w:pPr>
        <w:suppressAutoHyphens/>
        <w:spacing w:after="0" w:line="240" w:lineRule="auto"/>
        <w:jc w:val="center"/>
        <w:rPr>
          <w:rFonts w:ascii="Times New Roman" w:eastAsia="Times New Roman" w:hAnsi="Times New Roman" w:cs="Times New Roman"/>
          <w:bCs/>
          <w:spacing w:val="-4"/>
          <w:sz w:val="28"/>
          <w:szCs w:val="28"/>
          <w:lang w:eastAsia="ru-RU"/>
        </w:rPr>
      </w:pPr>
    </w:p>
    <w:p w:rsidR="00F705CC" w:rsidRPr="00F705CC" w:rsidRDefault="00F705CC" w:rsidP="00F705CC">
      <w:pPr>
        <w:widowControl w:val="0"/>
        <w:spacing w:line="240" w:lineRule="auto"/>
        <w:ind w:firstLine="709"/>
        <w:jc w:val="both"/>
        <w:rPr>
          <w:rFonts w:ascii="Times New Roman" w:eastAsia="Times New Roman" w:hAnsi="Times New Roman" w:cs="Times New Roman"/>
          <w:b/>
          <w:bCs/>
          <w:spacing w:val="-4"/>
          <w:sz w:val="28"/>
          <w:szCs w:val="28"/>
          <w:lang w:eastAsia="ru-RU"/>
        </w:rPr>
      </w:pPr>
      <w:r w:rsidRPr="00F705CC">
        <w:rPr>
          <w:rFonts w:ascii="Times New Roman" w:eastAsia="Times New Roman" w:hAnsi="Times New Roman" w:cs="Times New Roman"/>
          <w:sz w:val="28"/>
          <w:szCs w:val="28"/>
          <w:lang w:eastAsia="ru-RU"/>
        </w:rPr>
        <w:t xml:space="preserve">Целью изучения дисциплины (модуля) </w:t>
      </w:r>
      <w:r w:rsidRPr="00F705CC">
        <w:rPr>
          <w:rFonts w:ascii="Times New Roman" w:eastAsia="Times New Roman" w:hAnsi="Times New Roman" w:cs="Times New Roman"/>
          <w:bCs/>
          <w:spacing w:val="-4"/>
          <w:sz w:val="28"/>
          <w:szCs w:val="28"/>
          <w:lang w:eastAsia="ru-RU"/>
        </w:rPr>
        <w:t>«</w:t>
      </w:r>
      <w:r w:rsidRPr="00F705CC">
        <w:rPr>
          <w:rFonts w:ascii="Times New Roman" w:hAnsi="Times New Roman" w:cs="Times New Roman"/>
          <w:bCs/>
          <w:sz w:val="28"/>
          <w:szCs w:val="28"/>
        </w:rPr>
        <w:t>История психологии</w:t>
      </w:r>
      <w:r w:rsidRPr="00F705CC">
        <w:rPr>
          <w:rFonts w:ascii="Times New Roman" w:eastAsia="Times New Roman" w:hAnsi="Times New Roman" w:cs="Times New Roman"/>
          <w:bCs/>
          <w:spacing w:val="-4"/>
          <w:sz w:val="28"/>
          <w:szCs w:val="28"/>
          <w:lang w:eastAsia="ru-RU"/>
        </w:rPr>
        <w:t>»</w:t>
      </w:r>
      <w:r w:rsidRPr="00F705CC">
        <w:rPr>
          <w:rFonts w:ascii="Times New Roman" w:eastAsia="Times New Roman" w:hAnsi="Times New Roman" w:cs="Times New Roman"/>
          <w:sz w:val="28"/>
          <w:szCs w:val="28"/>
          <w:lang w:eastAsia="ru-RU"/>
        </w:rPr>
        <w:t xml:space="preserve"> является </w:t>
      </w:r>
      <w:r w:rsidRPr="00F705CC">
        <w:rPr>
          <w:rFonts w:ascii="Times New Roman" w:hAnsi="Times New Roman" w:cs="Times New Roman"/>
          <w:sz w:val="28"/>
          <w:szCs w:val="28"/>
        </w:rPr>
        <w:t>развитие у обучающихся способности к п</w:t>
      </w:r>
      <w:r w:rsidRPr="00F705CC">
        <w:rPr>
          <w:rFonts w:ascii="Times New Roman" w:eastAsia="Times New Roman" w:hAnsi="Times New Roman" w:cs="Times New Roman"/>
          <w:sz w:val="28"/>
          <w:szCs w:val="28"/>
        </w:rPr>
        <w:t xml:space="preserve">рименению </w:t>
      </w:r>
      <w:r w:rsidRPr="00F705CC">
        <w:rPr>
          <w:rFonts w:ascii="Times New Roman" w:hAnsi="Times New Roman" w:cs="Times New Roman"/>
          <w:sz w:val="28"/>
          <w:szCs w:val="28"/>
        </w:rPr>
        <w:t>знания  в области истории психологии</w:t>
      </w:r>
      <w:r w:rsidRPr="00F705CC">
        <w:rPr>
          <w:rFonts w:ascii="Times New Roman" w:eastAsia="Times New Roman" w:hAnsi="Times New Roman" w:cs="Times New Roman"/>
          <w:sz w:val="28"/>
          <w:szCs w:val="28"/>
          <w:lang w:eastAsia="ru-RU"/>
        </w:rPr>
        <w:t xml:space="preserve"> с использованием</w:t>
      </w:r>
      <w:r w:rsidRPr="00F705CC">
        <w:rPr>
          <w:rFonts w:ascii="Times New Roman" w:eastAsia="Times New Roman" w:hAnsi="Times New Roman" w:cs="Times New Roman"/>
          <w:sz w:val="28"/>
          <w:szCs w:val="28"/>
        </w:rPr>
        <w:t xml:space="preserve"> научной информации, российского и зарубежного опыта</w:t>
      </w:r>
      <w:r w:rsidRPr="00F705CC">
        <w:rPr>
          <w:rFonts w:ascii="Times New Roman" w:hAnsi="Times New Roman" w:cs="Times New Roman"/>
          <w:sz w:val="28"/>
          <w:szCs w:val="28"/>
        </w:rPr>
        <w:t xml:space="preserve"> для решения конкретных задач психологии</w:t>
      </w:r>
      <w:r w:rsidRPr="00F705CC">
        <w:rPr>
          <w:rFonts w:ascii="Times New Roman" w:eastAsia="Times New Roman" w:hAnsi="Times New Roman" w:cs="Times New Roman"/>
          <w:b/>
          <w:bCs/>
          <w:spacing w:val="-4"/>
          <w:sz w:val="28"/>
          <w:szCs w:val="28"/>
          <w:lang w:eastAsia="ru-RU"/>
        </w:rPr>
        <w:t xml:space="preserve">. </w:t>
      </w:r>
    </w:p>
    <w:p w:rsidR="00F705CC" w:rsidRPr="00F705CC" w:rsidRDefault="00F705CC" w:rsidP="00F705CC">
      <w:pPr>
        <w:widowControl w:val="0"/>
        <w:suppressAutoHyphens/>
        <w:spacing w:after="0" w:line="240" w:lineRule="auto"/>
        <w:jc w:val="center"/>
        <w:rPr>
          <w:rFonts w:ascii="Times New Roman" w:eastAsia="Times New Roman" w:hAnsi="Times New Roman" w:cs="Times New Roman"/>
          <w:b/>
          <w:bCs/>
          <w:spacing w:val="-4"/>
          <w:sz w:val="28"/>
          <w:szCs w:val="28"/>
          <w:lang w:eastAsia="ru-RU"/>
        </w:rPr>
      </w:pPr>
    </w:p>
    <w:p w:rsidR="00F705CC" w:rsidRPr="00F705CC" w:rsidRDefault="00F705CC" w:rsidP="00F705CC">
      <w:pPr>
        <w:widowControl w:val="0"/>
        <w:suppressAutoHyphens/>
        <w:spacing w:after="0" w:line="240" w:lineRule="auto"/>
        <w:jc w:val="center"/>
        <w:rPr>
          <w:rFonts w:ascii="Times New Roman" w:eastAsia="Times New Roman" w:hAnsi="Times New Roman" w:cs="Times New Roman"/>
          <w:b/>
          <w:bCs/>
          <w:spacing w:val="-4"/>
          <w:sz w:val="28"/>
          <w:szCs w:val="28"/>
          <w:lang w:eastAsia="ru-RU"/>
        </w:rPr>
      </w:pPr>
      <w:r w:rsidRPr="00F705CC">
        <w:rPr>
          <w:rFonts w:ascii="Times New Roman" w:eastAsia="Times New Roman" w:hAnsi="Times New Roman" w:cs="Times New Roman"/>
          <w:b/>
          <w:bCs/>
          <w:spacing w:val="-4"/>
          <w:sz w:val="28"/>
          <w:szCs w:val="28"/>
          <w:lang w:eastAsia="ru-RU"/>
        </w:rPr>
        <w:t>2. Задачи дисциплины (модуля)</w:t>
      </w:r>
    </w:p>
    <w:p w:rsidR="00F705CC" w:rsidRPr="00F705CC" w:rsidRDefault="00F705CC" w:rsidP="00F705CC">
      <w:pPr>
        <w:widowControl w:val="0"/>
        <w:suppressAutoHyphens/>
        <w:spacing w:after="0" w:line="240" w:lineRule="auto"/>
        <w:jc w:val="center"/>
        <w:rPr>
          <w:rFonts w:ascii="Times New Roman" w:eastAsia="Times New Roman" w:hAnsi="Times New Roman" w:cs="Times New Roman"/>
          <w:b/>
          <w:bCs/>
          <w:spacing w:val="-4"/>
          <w:sz w:val="28"/>
          <w:szCs w:val="28"/>
          <w:lang w:eastAsia="ru-RU"/>
        </w:rPr>
      </w:pPr>
    </w:p>
    <w:p w:rsidR="00F705CC" w:rsidRPr="00F705CC" w:rsidRDefault="00F705CC" w:rsidP="00F705CC">
      <w:pPr>
        <w:suppressAutoHyphens/>
        <w:spacing w:after="0" w:line="240" w:lineRule="auto"/>
        <w:ind w:firstLine="709"/>
        <w:jc w:val="both"/>
        <w:rPr>
          <w:rFonts w:ascii="Times New Roman" w:hAnsi="Times New Roman" w:cs="Times New Roman"/>
          <w:sz w:val="28"/>
          <w:szCs w:val="28"/>
        </w:rPr>
      </w:pPr>
      <w:r w:rsidRPr="00F705CC">
        <w:rPr>
          <w:rFonts w:ascii="Times New Roman" w:eastAsia="Times New Roman" w:hAnsi="Times New Roman" w:cs="Times New Roman"/>
          <w:bCs/>
          <w:spacing w:val="-4"/>
          <w:sz w:val="28"/>
          <w:szCs w:val="28"/>
          <w:lang w:eastAsia="ru-RU"/>
        </w:rPr>
        <w:t xml:space="preserve">2.1. </w:t>
      </w:r>
      <w:r w:rsidRPr="00F705CC">
        <w:rPr>
          <w:rFonts w:ascii="Times New Roman" w:hAnsi="Times New Roman" w:cs="Times New Roman"/>
          <w:sz w:val="28"/>
          <w:szCs w:val="28"/>
        </w:rPr>
        <w:t xml:space="preserve">Способствовать формированию представлений  о предмете, задачах,  целях истории психологии и ее значение для своей будущей профессиональной деятельности. </w:t>
      </w:r>
    </w:p>
    <w:p w:rsidR="00F705CC" w:rsidRPr="00F705CC" w:rsidRDefault="00F705CC" w:rsidP="00F705CC">
      <w:pPr>
        <w:tabs>
          <w:tab w:val="left" w:pos="180"/>
          <w:tab w:val="left" w:pos="360"/>
          <w:tab w:val="left" w:pos="1080"/>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 xml:space="preserve">2.2. Способствовать пониманию основных  направлений, проблем, теорий и методов философии и истории психологии. </w:t>
      </w:r>
    </w:p>
    <w:p w:rsidR="00F705CC" w:rsidRPr="00F705CC" w:rsidRDefault="00F705CC" w:rsidP="00F705CC">
      <w:pPr>
        <w:tabs>
          <w:tab w:val="left" w:pos="180"/>
          <w:tab w:val="left" w:pos="360"/>
          <w:tab w:val="left" w:pos="1080"/>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 xml:space="preserve">2.3. </w:t>
      </w:r>
      <w:r w:rsidR="00FD44A4" w:rsidRPr="00F705CC">
        <w:rPr>
          <w:rFonts w:ascii="Times New Roman" w:hAnsi="Times New Roman" w:cs="Times New Roman"/>
          <w:sz w:val="28"/>
          <w:szCs w:val="28"/>
        </w:rPr>
        <w:t>Способствовать формированию</w:t>
      </w:r>
      <w:r w:rsidRPr="00F705CC">
        <w:rPr>
          <w:rFonts w:ascii="Times New Roman" w:hAnsi="Times New Roman" w:cs="Times New Roman"/>
          <w:sz w:val="28"/>
          <w:szCs w:val="28"/>
        </w:rPr>
        <w:t xml:space="preserve"> умения находить и использовать знания  в области истории психологии для решения конкретных задач психологии. </w:t>
      </w:r>
    </w:p>
    <w:p w:rsidR="00F705CC" w:rsidRPr="00F705CC" w:rsidRDefault="00F705CC" w:rsidP="00F705CC">
      <w:pPr>
        <w:tabs>
          <w:tab w:val="right" w:leader="underscore" w:pos="8505"/>
        </w:tabs>
        <w:spacing w:after="0" w:line="240" w:lineRule="auto"/>
        <w:ind w:firstLine="709"/>
        <w:jc w:val="both"/>
        <w:rPr>
          <w:rFonts w:ascii="Times New Roman" w:eastAsia="Times New Roman" w:hAnsi="Times New Roman" w:cs="Times New Roman"/>
          <w:b/>
          <w:caps/>
          <w:sz w:val="28"/>
          <w:szCs w:val="28"/>
          <w:lang w:eastAsia="ru-RU"/>
        </w:rPr>
      </w:pPr>
    </w:p>
    <w:p w:rsidR="00F705CC" w:rsidRPr="00F705CC" w:rsidRDefault="00F705CC" w:rsidP="00F705CC">
      <w:pPr>
        <w:shd w:val="clear" w:color="auto" w:fill="FFFFFF"/>
        <w:suppressAutoHyphens/>
        <w:spacing w:after="0" w:line="240" w:lineRule="auto"/>
        <w:jc w:val="center"/>
        <w:rPr>
          <w:rFonts w:ascii="Times New Roman" w:eastAsia="Times New Roman" w:hAnsi="Times New Roman" w:cs="Times New Roman"/>
          <w:b/>
          <w:caps/>
          <w:sz w:val="28"/>
          <w:szCs w:val="28"/>
          <w:lang w:eastAsia="ru-RU"/>
        </w:rPr>
      </w:pPr>
      <w:r w:rsidRPr="00F705CC">
        <w:rPr>
          <w:rFonts w:ascii="Times New Roman" w:eastAsia="Times New Roman" w:hAnsi="Times New Roman" w:cs="Times New Roman"/>
          <w:b/>
          <w:sz w:val="28"/>
          <w:szCs w:val="28"/>
          <w:lang w:eastAsia="ru-RU"/>
        </w:rPr>
        <w:t>3. Место дисциплины (модуля) в структуре образовательной программы высшего образования</w:t>
      </w:r>
    </w:p>
    <w:p w:rsidR="00F705CC" w:rsidRPr="00F705CC" w:rsidRDefault="00F705CC" w:rsidP="00F705CC">
      <w:pPr>
        <w:shd w:val="clear" w:color="auto" w:fill="FFFFFF"/>
        <w:spacing w:after="0" w:line="240" w:lineRule="auto"/>
        <w:rPr>
          <w:rFonts w:ascii="Times New Roman" w:eastAsia="Times New Roman" w:hAnsi="Times New Roman" w:cs="Times New Roman"/>
          <w:spacing w:val="-1"/>
          <w:sz w:val="24"/>
          <w:szCs w:val="20"/>
          <w:lang w:eastAsia="ru-RU"/>
        </w:rPr>
      </w:pPr>
    </w:p>
    <w:p w:rsidR="00F705CC" w:rsidRPr="00F705CC" w:rsidRDefault="00F705CC" w:rsidP="00F705CC">
      <w:pPr>
        <w:spacing w:after="0" w:line="240" w:lineRule="auto"/>
        <w:ind w:firstLine="709"/>
        <w:jc w:val="both"/>
        <w:rPr>
          <w:rFonts w:ascii="Times New Roman" w:eastAsia="Times New Roman" w:hAnsi="Times New Roman" w:cs="Times New Roman"/>
          <w:color w:val="000000"/>
          <w:sz w:val="28"/>
          <w:szCs w:val="28"/>
          <w:lang w:eastAsia="ru-RU"/>
        </w:rPr>
      </w:pPr>
      <w:r w:rsidRPr="00F705CC">
        <w:rPr>
          <w:rFonts w:ascii="Times New Roman" w:eastAsia="Times New Roman" w:hAnsi="Times New Roman" w:cs="Times New Roman"/>
          <w:sz w:val="28"/>
          <w:szCs w:val="28"/>
          <w:lang w:eastAsia="ru-RU"/>
        </w:rPr>
        <w:t xml:space="preserve">Дисциплина </w:t>
      </w:r>
      <w:r w:rsidRPr="00F705CC">
        <w:rPr>
          <w:rFonts w:ascii="Times New Roman" w:eastAsia="Times New Roman" w:hAnsi="Times New Roman" w:cs="Times New Roman"/>
          <w:bCs/>
          <w:spacing w:val="-4"/>
          <w:sz w:val="28"/>
          <w:szCs w:val="28"/>
          <w:lang w:eastAsia="ru-RU"/>
        </w:rPr>
        <w:t>«</w:t>
      </w:r>
      <w:r w:rsidRPr="00F705CC">
        <w:rPr>
          <w:rFonts w:ascii="Times New Roman" w:hAnsi="Times New Roman" w:cs="Times New Roman"/>
          <w:sz w:val="28"/>
          <w:szCs w:val="28"/>
        </w:rPr>
        <w:t>История психологии</w:t>
      </w:r>
      <w:r w:rsidRPr="00F705CC">
        <w:rPr>
          <w:rFonts w:ascii="Times New Roman" w:eastAsia="Times New Roman" w:hAnsi="Times New Roman" w:cs="Times New Roman"/>
          <w:bCs/>
          <w:spacing w:val="-4"/>
          <w:sz w:val="28"/>
          <w:szCs w:val="28"/>
          <w:lang w:eastAsia="ru-RU"/>
        </w:rPr>
        <w:t xml:space="preserve">» </w:t>
      </w:r>
      <w:r w:rsidRPr="00F705CC">
        <w:rPr>
          <w:rFonts w:ascii="Times New Roman" w:eastAsia="Times New Roman" w:hAnsi="Times New Roman" w:cs="Times New Roman"/>
          <w:sz w:val="28"/>
          <w:szCs w:val="28"/>
          <w:lang w:eastAsia="ru-RU"/>
        </w:rPr>
        <w:t xml:space="preserve">относится к </w:t>
      </w:r>
      <w:r w:rsidRPr="00F705CC">
        <w:rPr>
          <w:rFonts w:ascii="Times New Roman" w:hAnsi="Times New Roman" w:cs="Times New Roman"/>
          <w:sz w:val="28"/>
          <w:szCs w:val="28"/>
        </w:rPr>
        <w:t>базовой</w:t>
      </w:r>
      <w:r w:rsidRPr="00F705CC">
        <w:rPr>
          <w:rFonts w:ascii="Times New Roman" w:eastAsia="Times New Roman" w:hAnsi="Times New Roman" w:cs="Times New Roman"/>
          <w:sz w:val="28"/>
          <w:szCs w:val="28"/>
          <w:lang w:eastAsia="ru-RU"/>
        </w:rPr>
        <w:t xml:space="preserve"> части дисциплин учебного плана</w:t>
      </w:r>
      <w:r w:rsidRPr="00F705CC">
        <w:rPr>
          <w:rFonts w:ascii="Times New Roman" w:eastAsia="Times New Roman" w:hAnsi="Times New Roman" w:cs="Times New Roman"/>
          <w:color w:val="000000"/>
          <w:sz w:val="28"/>
          <w:szCs w:val="28"/>
          <w:lang w:eastAsia="ru-RU"/>
        </w:rPr>
        <w:t>.</w:t>
      </w:r>
    </w:p>
    <w:p w:rsidR="00F705CC" w:rsidRPr="00F705CC" w:rsidRDefault="00F705CC" w:rsidP="00F705CC">
      <w:pPr>
        <w:spacing w:after="0" w:line="240" w:lineRule="auto"/>
        <w:ind w:firstLine="709"/>
        <w:jc w:val="both"/>
        <w:rPr>
          <w:rFonts w:ascii="Times New Roman" w:eastAsia="Times New Roman" w:hAnsi="Times New Roman" w:cs="Times New Roman"/>
          <w:sz w:val="28"/>
          <w:szCs w:val="28"/>
          <w:lang w:eastAsia="ru-RU"/>
        </w:rPr>
      </w:pPr>
      <w:r w:rsidRPr="00F705CC">
        <w:rPr>
          <w:rFonts w:ascii="Times New Roman" w:eastAsia="Times New Roman" w:hAnsi="Times New Roman" w:cs="Times New Roman"/>
          <w:sz w:val="28"/>
          <w:szCs w:val="28"/>
          <w:lang w:eastAsia="ru-RU"/>
        </w:rPr>
        <w:t>Для изучения данной дисциплины необходимы знания, умения и навыки, формируемые предшествующими дисциплинами:</w:t>
      </w:r>
      <w:r w:rsidRPr="00F705CC">
        <w:rPr>
          <w:rFonts w:ascii="Times New Roman" w:eastAsia="Times New Roman" w:hAnsi="Times New Roman" w:cs="Times New Roman"/>
          <w:color w:val="000000"/>
          <w:sz w:val="28"/>
          <w:szCs w:val="28"/>
          <w:lang w:eastAsia="ru-RU"/>
        </w:rPr>
        <w:t xml:space="preserve"> «Философия»,</w:t>
      </w:r>
      <w:r w:rsidRPr="00F705CC">
        <w:rPr>
          <w:rFonts w:ascii="Times New Roman" w:hAnsi="Times New Roman" w:cs="Times New Roman"/>
          <w:color w:val="000000"/>
          <w:sz w:val="28"/>
          <w:szCs w:val="28"/>
        </w:rPr>
        <w:t xml:space="preserve"> «</w:t>
      </w:r>
      <w:r w:rsidRPr="00F705CC">
        <w:rPr>
          <w:rFonts w:ascii="Times New Roman" w:eastAsia="Times New Roman" w:hAnsi="Times New Roman" w:cs="Times New Roman"/>
          <w:sz w:val="28"/>
          <w:szCs w:val="28"/>
          <w:lang w:eastAsia="ru-RU"/>
        </w:rPr>
        <w:t>Антропология</w:t>
      </w:r>
      <w:r w:rsidRPr="00F705CC">
        <w:rPr>
          <w:rFonts w:ascii="Times New Roman" w:eastAsia="Times New Roman" w:hAnsi="Times New Roman" w:cs="Times New Roman"/>
          <w:color w:val="000000"/>
          <w:sz w:val="28"/>
          <w:szCs w:val="28"/>
          <w:lang w:eastAsia="ru-RU"/>
        </w:rPr>
        <w:t>», «Общая психология»,</w:t>
      </w:r>
      <w:r w:rsidRPr="00F705CC">
        <w:rPr>
          <w:rFonts w:ascii="Times New Roman" w:hAnsi="Times New Roman" w:cs="Times New Roman"/>
          <w:color w:val="000000"/>
          <w:sz w:val="28"/>
          <w:szCs w:val="28"/>
        </w:rPr>
        <w:t xml:space="preserve"> «</w:t>
      </w:r>
      <w:r w:rsidRPr="00F705CC">
        <w:rPr>
          <w:rFonts w:ascii="Times New Roman" w:eastAsia="Times New Roman" w:hAnsi="Times New Roman" w:cs="Times New Roman"/>
          <w:sz w:val="28"/>
          <w:szCs w:val="28"/>
          <w:lang w:eastAsia="ru-RU"/>
        </w:rPr>
        <w:t>Введение в профессию</w:t>
      </w:r>
      <w:r w:rsidRPr="00F705CC">
        <w:rPr>
          <w:rFonts w:ascii="Times New Roman" w:eastAsia="Times New Roman" w:hAnsi="Times New Roman" w:cs="Times New Roman"/>
          <w:color w:val="000000"/>
          <w:sz w:val="28"/>
          <w:szCs w:val="28"/>
          <w:lang w:eastAsia="ru-RU"/>
        </w:rPr>
        <w:t>»,</w:t>
      </w:r>
      <w:r w:rsidRPr="00F705CC">
        <w:rPr>
          <w:rFonts w:ascii="Times New Roman" w:hAnsi="Times New Roman" w:cs="Times New Roman"/>
          <w:color w:val="000000"/>
          <w:sz w:val="28"/>
          <w:szCs w:val="28"/>
        </w:rPr>
        <w:t xml:space="preserve"> «</w:t>
      </w:r>
      <w:r w:rsidRPr="00F705CC">
        <w:rPr>
          <w:rFonts w:ascii="Times New Roman" w:eastAsia="Times New Roman" w:hAnsi="Times New Roman" w:cs="Times New Roman"/>
          <w:color w:val="000000"/>
          <w:sz w:val="28"/>
          <w:szCs w:val="28"/>
          <w:lang w:eastAsia="ru-RU"/>
        </w:rPr>
        <w:t>Общий психологический практикум»,</w:t>
      </w:r>
      <w:r w:rsidRPr="00F705CC">
        <w:rPr>
          <w:rFonts w:ascii="Times New Roman" w:hAnsi="Times New Roman" w:cs="Times New Roman"/>
          <w:color w:val="000000"/>
          <w:sz w:val="28"/>
          <w:szCs w:val="28"/>
        </w:rPr>
        <w:t xml:space="preserve"> «</w:t>
      </w:r>
      <w:r w:rsidRPr="00F705CC">
        <w:rPr>
          <w:rFonts w:ascii="Times New Roman" w:eastAsia="Times New Roman" w:hAnsi="Times New Roman" w:cs="Times New Roman"/>
          <w:color w:val="000000"/>
          <w:sz w:val="28"/>
          <w:szCs w:val="28"/>
          <w:lang w:eastAsia="ru-RU"/>
        </w:rPr>
        <w:t>Социальная психология».</w:t>
      </w:r>
      <w:r w:rsidRPr="00F705CC">
        <w:rPr>
          <w:rFonts w:ascii="Times New Roman" w:eastAsia="Times New Roman" w:hAnsi="Times New Roman" w:cs="Times New Roman"/>
          <w:sz w:val="28"/>
          <w:szCs w:val="28"/>
          <w:lang w:eastAsia="ru-RU"/>
        </w:rPr>
        <w:t xml:space="preserve"> </w:t>
      </w:r>
    </w:p>
    <w:p w:rsidR="00F705CC" w:rsidRPr="00F705CC" w:rsidRDefault="00F705CC" w:rsidP="00F705CC">
      <w:pPr>
        <w:spacing w:after="0" w:line="240" w:lineRule="auto"/>
        <w:ind w:firstLine="709"/>
        <w:jc w:val="both"/>
        <w:rPr>
          <w:rFonts w:ascii="Times New Roman" w:eastAsia="Times New Roman" w:hAnsi="Times New Roman" w:cs="Times New Roman"/>
          <w:color w:val="000000"/>
          <w:sz w:val="28"/>
          <w:szCs w:val="28"/>
          <w:lang w:eastAsia="ru-RU"/>
        </w:rPr>
      </w:pPr>
      <w:r w:rsidRPr="00F705CC">
        <w:rPr>
          <w:rFonts w:ascii="Times New Roman" w:eastAsia="Times New Roman" w:hAnsi="Times New Roman" w:cs="Times New Roman"/>
          <w:sz w:val="28"/>
          <w:szCs w:val="28"/>
          <w:lang w:eastAsia="ru-RU"/>
        </w:rPr>
        <w:t>Перечень последующих дисциплин, для которых необходимы знания, умения и навыки, формируемые данной дисциплиной:</w:t>
      </w:r>
      <w:r w:rsidRPr="00F705CC">
        <w:rPr>
          <w:rFonts w:ascii="Times New Roman" w:hAnsi="Times New Roman" w:cs="Times New Roman"/>
          <w:color w:val="000000"/>
          <w:sz w:val="28"/>
          <w:szCs w:val="28"/>
        </w:rPr>
        <w:t xml:space="preserve"> «</w:t>
      </w:r>
      <w:r w:rsidRPr="00F705CC">
        <w:rPr>
          <w:rFonts w:ascii="Times New Roman" w:eastAsia="Times New Roman" w:hAnsi="Times New Roman" w:cs="Times New Roman"/>
          <w:color w:val="000000"/>
          <w:sz w:val="28"/>
          <w:szCs w:val="28"/>
          <w:lang w:eastAsia="ru-RU"/>
        </w:rPr>
        <w:t>Психология личности»,</w:t>
      </w:r>
      <w:r w:rsidRPr="00F705CC">
        <w:rPr>
          <w:rFonts w:ascii="Times New Roman" w:hAnsi="Times New Roman" w:cs="Times New Roman"/>
          <w:color w:val="000000"/>
          <w:sz w:val="28"/>
          <w:szCs w:val="28"/>
        </w:rPr>
        <w:t xml:space="preserve"> «</w:t>
      </w:r>
      <w:r w:rsidRPr="00F705CC">
        <w:rPr>
          <w:rFonts w:ascii="Times New Roman" w:eastAsia="Times New Roman" w:hAnsi="Times New Roman" w:cs="Times New Roman"/>
          <w:sz w:val="28"/>
          <w:szCs w:val="28"/>
          <w:lang w:eastAsia="ru-RU"/>
        </w:rPr>
        <w:t>Основы нейро</w:t>
      </w:r>
      <w:r w:rsidR="001A71C9">
        <w:rPr>
          <w:rFonts w:ascii="Times New Roman" w:eastAsia="Times New Roman" w:hAnsi="Times New Roman" w:cs="Times New Roman"/>
          <w:sz w:val="28"/>
          <w:szCs w:val="28"/>
          <w:lang w:eastAsia="ru-RU"/>
        </w:rPr>
        <w:t xml:space="preserve">- и </w:t>
      </w:r>
      <w:r w:rsidRPr="00F705CC">
        <w:rPr>
          <w:rFonts w:ascii="Times New Roman" w:eastAsia="Times New Roman" w:hAnsi="Times New Roman" w:cs="Times New Roman"/>
          <w:sz w:val="28"/>
          <w:szCs w:val="28"/>
          <w:lang w:eastAsia="ru-RU"/>
        </w:rPr>
        <w:t>патопсихологии</w:t>
      </w:r>
      <w:r w:rsidRPr="00F705CC">
        <w:rPr>
          <w:rFonts w:ascii="Times New Roman" w:eastAsia="Times New Roman" w:hAnsi="Times New Roman" w:cs="Times New Roman"/>
          <w:color w:val="000000"/>
          <w:sz w:val="28"/>
          <w:szCs w:val="28"/>
          <w:lang w:eastAsia="ru-RU"/>
        </w:rPr>
        <w:t>»,</w:t>
      </w:r>
      <w:r w:rsidRPr="00F705CC">
        <w:rPr>
          <w:rFonts w:ascii="Times New Roman" w:hAnsi="Times New Roman" w:cs="Times New Roman"/>
          <w:color w:val="000000"/>
          <w:sz w:val="28"/>
          <w:szCs w:val="28"/>
        </w:rPr>
        <w:t xml:space="preserve"> «</w:t>
      </w:r>
      <w:r w:rsidRPr="00F705CC">
        <w:rPr>
          <w:rFonts w:ascii="Times New Roman" w:eastAsia="Times New Roman" w:hAnsi="Times New Roman" w:cs="Times New Roman"/>
          <w:color w:val="000000"/>
          <w:sz w:val="28"/>
          <w:szCs w:val="28"/>
          <w:lang w:eastAsia="ru-RU"/>
        </w:rPr>
        <w:t>Социализация личности»,</w:t>
      </w:r>
      <w:r w:rsidRPr="00F705CC">
        <w:rPr>
          <w:rFonts w:ascii="Times New Roman" w:hAnsi="Times New Roman" w:cs="Times New Roman"/>
          <w:color w:val="000000"/>
          <w:sz w:val="28"/>
          <w:szCs w:val="28"/>
        </w:rPr>
        <w:t xml:space="preserve"> «</w:t>
      </w:r>
      <w:r w:rsidRPr="00F705CC">
        <w:rPr>
          <w:rFonts w:ascii="Times New Roman" w:eastAsia="Times New Roman" w:hAnsi="Times New Roman" w:cs="Times New Roman"/>
          <w:color w:val="000000"/>
          <w:sz w:val="28"/>
          <w:szCs w:val="28"/>
          <w:lang w:eastAsia="ru-RU"/>
        </w:rPr>
        <w:t>Основы консультативной психологии»,</w:t>
      </w:r>
      <w:r w:rsidRPr="00F705CC">
        <w:rPr>
          <w:rFonts w:ascii="Times New Roman" w:hAnsi="Times New Roman" w:cs="Times New Roman"/>
          <w:i/>
          <w:iCs/>
          <w:color w:val="000000"/>
          <w:sz w:val="28"/>
          <w:szCs w:val="28"/>
        </w:rPr>
        <w:t xml:space="preserve"> «</w:t>
      </w:r>
      <w:r w:rsidRPr="00F705CC">
        <w:rPr>
          <w:rFonts w:ascii="Times New Roman" w:eastAsia="Times New Roman" w:hAnsi="Times New Roman" w:cs="Times New Roman"/>
          <w:sz w:val="28"/>
          <w:szCs w:val="28"/>
          <w:lang w:eastAsia="ru-RU"/>
        </w:rPr>
        <w:t>Методы социально-психологического исследования</w:t>
      </w:r>
      <w:r w:rsidRPr="00F705CC">
        <w:rPr>
          <w:rFonts w:ascii="Times New Roman" w:eastAsia="Times New Roman" w:hAnsi="Times New Roman" w:cs="Times New Roman"/>
          <w:iCs/>
          <w:color w:val="000000"/>
          <w:sz w:val="28"/>
          <w:szCs w:val="28"/>
          <w:lang w:eastAsia="ru-RU"/>
        </w:rPr>
        <w:t>»</w:t>
      </w:r>
      <w:r w:rsidRPr="00F705CC">
        <w:rPr>
          <w:rFonts w:ascii="Times New Roman" w:eastAsia="Times New Roman" w:hAnsi="Times New Roman" w:cs="Times New Roman"/>
          <w:color w:val="000000"/>
          <w:sz w:val="28"/>
          <w:szCs w:val="28"/>
          <w:lang w:eastAsia="ru-RU"/>
        </w:rPr>
        <w:t>.</w:t>
      </w:r>
    </w:p>
    <w:p w:rsidR="00F705CC" w:rsidRPr="00F705CC" w:rsidRDefault="00F705CC" w:rsidP="00F705CC">
      <w:pPr>
        <w:tabs>
          <w:tab w:val="center" w:pos="0"/>
          <w:tab w:val="left" w:pos="4860"/>
          <w:tab w:val="left" w:pos="9540"/>
        </w:tabs>
        <w:spacing w:after="0" w:line="240" w:lineRule="auto"/>
        <w:jc w:val="center"/>
        <w:rPr>
          <w:rFonts w:ascii="Times New Roman" w:eastAsia="Times New Roman" w:hAnsi="Times New Roman" w:cs="Times New Roman"/>
          <w:b/>
          <w:bCs/>
          <w:sz w:val="28"/>
          <w:szCs w:val="28"/>
          <w:lang w:eastAsia="ru-RU"/>
        </w:rPr>
      </w:pPr>
    </w:p>
    <w:p w:rsidR="00495E74" w:rsidRPr="00495E74" w:rsidRDefault="00F705CC" w:rsidP="00495E74">
      <w:pPr>
        <w:shd w:val="clear" w:color="auto" w:fill="FFFFFF"/>
        <w:tabs>
          <w:tab w:val="left" w:pos="1134"/>
        </w:tabs>
        <w:suppressAutoHyphens/>
        <w:spacing w:after="0" w:line="240" w:lineRule="auto"/>
        <w:jc w:val="center"/>
        <w:rPr>
          <w:rFonts w:ascii="Times New Roman" w:eastAsia="Times New Roman" w:hAnsi="Times New Roman" w:cs="Times New Roman"/>
          <w:b/>
          <w:caps/>
          <w:sz w:val="28"/>
          <w:szCs w:val="28"/>
          <w:lang w:eastAsia="ru-RU"/>
        </w:rPr>
      </w:pPr>
      <w:r w:rsidRPr="00F705CC">
        <w:rPr>
          <w:rFonts w:ascii="Times New Roman" w:eastAsia="Times New Roman" w:hAnsi="Times New Roman" w:cs="Times New Roman"/>
          <w:b/>
          <w:sz w:val="28"/>
          <w:szCs w:val="28"/>
          <w:lang w:eastAsia="ru-RU"/>
        </w:rPr>
        <w:t>4</w:t>
      </w:r>
      <w:r w:rsidRPr="00495E74">
        <w:rPr>
          <w:rFonts w:ascii="Times New Roman" w:eastAsia="Times New Roman" w:hAnsi="Times New Roman" w:cs="Times New Roman"/>
          <w:b/>
          <w:sz w:val="28"/>
          <w:szCs w:val="28"/>
          <w:lang w:eastAsia="ru-RU"/>
        </w:rPr>
        <w:t xml:space="preserve">. </w:t>
      </w:r>
      <w:r w:rsidR="00495E74" w:rsidRPr="00495E74">
        <w:rPr>
          <w:rFonts w:ascii="Times New Roman" w:eastAsia="Times New Roman" w:hAnsi="Times New Roman" w:cs="Times New Roman"/>
          <w:b/>
          <w:sz w:val="28"/>
          <w:szCs w:val="28"/>
          <w:lang w:eastAsia="ru-RU"/>
        </w:rPr>
        <w:t>П</w:t>
      </w:r>
      <w:r w:rsidR="00495E74" w:rsidRPr="00495E74">
        <w:rPr>
          <w:rFonts w:ascii="Times New Roman" w:eastAsia="Calibri" w:hAnsi="Times New Roman" w:cs="Times New Roman"/>
          <w:b/>
          <w:sz w:val="28"/>
          <w:szCs w:val="28"/>
          <w:lang w:eastAsia="ar-SA"/>
        </w:rPr>
        <w:t xml:space="preserve">еречень планируемых результатов обучения по дисциплине (модулю), соотнесённых с планируемыми результатами освоения </w:t>
      </w:r>
      <w:r w:rsidR="00495E74" w:rsidRPr="00495E74">
        <w:rPr>
          <w:rFonts w:ascii="Times New Roman" w:eastAsia="Times New Roman" w:hAnsi="Times New Roman" w:cs="Times New Roman"/>
          <w:b/>
          <w:sz w:val="28"/>
          <w:szCs w:val="28"/>
          <w:lang w:eastAsia="ru-RU"/>
        </w:rPr>
        <w:t>образовательной программы высшего образования</w:t>
      </w:r>
    </w:p>
    <w:p w:rsidR="00FD44A4" w:rsidRDefault="00FD44A4" w:rsidP="00495E74">
      <w:pPr>
        <w:shd w:val="clear" w:color="auto" w:fill="FFFFFF"/>
        <w:tabs>
          <w:tab w:val="left" w:pos="1134"/>
        </w:tabs>
        <w:suppressAutoHyphens/>
        <w:spacing w:after="0" w:line="240" w:lineRule="auto"/>
        <w:jc w:val="both"/>
        <w:rPr>
          <w:rStyle w:val="af2"/>
          <w:rFonts w:ascii="Times New Roman" w:eastAsia="Arial Unicode MS" w:hAnsi="Times New Roman" w:cs="Times New Roman"/>
          <w:i w:val="0"/>
          <w:color w:val="auto"/>
          <w:sz w:val="28"/>
          <w:szCs w:val="28"/>
        </w:rPr>
      </w:pPr>
    </w:p>
    <w:p w:rsidR="00F705CC" w:rsidRPr="00F705CC" w:rsidRDefault="00F705CC" w:rsidP="00FD44A4">
      <w:pPr>
        <w:shd w:val="clear" w:color="auto" w:fill="FFFFFF"/>
        <w:tabs>
          <w:tab w:val="left" w:pos="1134"/>
        </w:tabs>
        <w:suppressAutoHyphens/>
        <w:spacing w:after="0" w:line="240" w:lineRule="auto"/>
        <w:ind w:firstLine="709"/>
        <w:jc w:val="both"/>
        <w:rPr>
          <w:rFonts w:ascii="Times New Roman" w:hAnsi="Times New Roman" w:cs="Times New Roman"/>
          <w:b/>
          <w:sz w:val="28"/>
          <w:szCs w:val="28"/>
        </w:rPr>
      </w:pPr>
      <w:r w:rsidRPr="00F705CC">
        <w:rPr>
          <w:rStyle w:val="af2"/>
          <w:rFonts w:ascii="Times New Roman" w:eastAsia="Arial Unicode MS" w:hAnsi="Times New Roman" w:cs="Times New Roman"/>
          <w:i w:val="0"/>
          <w:color w:val="auto"/>
          <w:sz w:val="28"/>
          <w:szCs w:val="28"/>
        </w:rPr>
        <w:t xml:space="preserve">Изучение дисциплины </w:t>
      </w:r>
      <w:r w:rsidRPr="00F705CC">
        <w:rPr>
          <w:rFonts w:ascii="Times New Roman" w:hAnsi="Times New Roman" w:cs="Times New Roman"/>
          <w:sz w:val="28"/>
          <w:szCs w:val="28"/>
        </w:rPr>
        <w:t xml:space="preserve">«История психологии» </w:t>
      </w:r>
      <w:r w:rsidRPr="00F705CC">
        <w:rPr>
          <w:rStyle w:val="af2"/>
          <w:rFonts w:ascii="Times New Roman" w:eastAsia="Arial Unicode MS" w:hAnsi="Times New Roman" w:cs="Times New Roman"/>
          <w:i w:val="0"/>
          <w:color w:val="auto"/>
          <w:sz w:val="28"/>
          <w:szCs w:val="28"/>
        </w:rPr>
        <w:t>направлено на получение</w:t>
      </w:r>
      <w:r w:rsidRPr="00F705CC">
        <w:rPr>
          <w:rFonts w:ascii="Times New Roman" w:hAnsi="Times New Roman" w:cs="Times New Roman"/>
          <w:sz w:val="28"/>
          <w:szCs w:val="28"/>
        </w:rPr>
        <w:t xml:space="preserve"> знаний о</w:t>
      </w:r>
      <w:r w:rsidR="00FD44A4">
        <w:rPr>
          <w:rFonts w:ascii="Times New Roman" w:hAnsi="Times New Roman" w:cs="Times New Roman"/>
          <w:sz w:val="28"/>
          <w:szCs w:val="28"/>
        </w:rPr>
        <w:t>:</w:t>
      </w:r>
    </w:p>
    <w:p w:rsidR="00F705CC" w:rsidRPr="00FD44A4" w:rsidRDefault="00F705CC" w:rsidP="00FD44A4">
      <w:pPr>
        <w:pStyle w:val="a7"/>
        <w:numPr>
          <w:ilvl w:val="0"/>
          <w:numId w:val="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D44A4">
        <w:rPr>
          <w:rFonts w:ascii="Times New Roman" w:hAnsi="Times New Roman" w:cs="Times New Roman"/>
          <w:sz w:val="28"/>
          <w:szCs w:val="28"/>
        </w:rPr>
        <w:t>донаучном периоде развития психологических знаний</w:t>
      </w:r>
    </w:p>
    <w:p w:rsidR="00F705CC" w:rsidRPr="00FD44A4" w:rsidRDefault="00F705CC" w:rsidP="00FD44A4">
      <w:pPr>
        <w:pStyle w:val="a7"/>
        <w:numPr>
          <w:ilvl w:val="0"/>
          <w:numId w:val="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D44A4">
        <w:rPr>
          <w:rFonts w:ascii="Times New Roman" w:hAnsi="Times New Roman" w:cs="Times New Roman"/>
          <w:sz w:val="28"/>
          <w:szCs w:val="28"/>
        </w:rPr>
        <w:t>психологических идеях античности</w:t>
      </w:r>
    </w:p>
    <w:p w:rsidR="00F705CC" w:rsidRPr="00FD44A4" w:rsidRDefault="00F705CC" w:rsidP="00FD44A4">
      <w:pPr>
        <w:pStyle w:val="a7"/>
        <w:numPr>
          <w:ilvl w:val="0"/>
          <w:numId w:val="6"/>
        </w:numPr>
        <w:tabs>
          <w:tab w:val="left" w:pos="1134"/>
        </w:tabs>
        <w:spacing w:after="0" w:line="240" w:lineRule="auto"/>
        <w:ind w:left="0" w:firstLine="709"/>
        <w:jc w:val="both"/>
        <w:rPr>
          <w:rFonts w:ascii="Times New Roman" w:hAnsi="Times New Roman" w:cs="Times New Roman"/>
          <w:sz w:val="28"/>
          <w:szCs w:val="28"/>
        </w:rPr>
      </w:pPr>
      <w:r w:rsidRPr="00FD44A4">
        <w:rPr>
          <w:rFonts w:ascii="Times New Roman" w:hAnsi="Times New Roman" w:cs="Times New Roman"/>
          <w:sz w:val="28"/>
          <w:szCs w:val="28"/>
        </w:rPr>
        <w:t>развитии психологических знаний в Средние века и в эпоху Возраждения. (</w:t>
      </w:r>
      <w:r w:rsidRPr="00FD44A4">
        <w:rPr>
          <w:rFonts w:ascii="Times New Roman" w:hAnsi="Times New Roman" w:cs="Times New Roman"/>
          <w:sz w:val="28"/>
          <w:szCs w:val="28"/>
          <w:lang w:val="en-US"/>
        </w:rPr>
        <w:t>VII</w:t>
      </w:r>
      <w:r w:rsidRPr="00FD44A4">
        <w:rPr>
          <w:rFonts w:ascii="Times New Roman" w:hAnsi="Times New Roman" w:cs="Times New Roman"/>
          <w:sz w:val="28"/>
          <w:szCs w:val="28"/>
        </w:rPr>
        <w:t xml:space="preserve">- </w:t>
      </w:r>
      <w:r w:rsidRPr="00FD44A4">
        <w:rPr>
          <w:rFonts w:ascii="Times New Roman" w:hAnsi="Times New Roman" w:cs="Times New Roman"/>
          <w:sz w:val="28"/>
          <w:szCs w:val="28"/>
          <w:lang w:val="en-US"/>
        </w:rPr>
        <w:t>XVII</w:t>
      </w:r>
      <w:r w:rsidRPr="00FD44A4">
        <w:rPr>
          <w:rFonts w:ascii="Times New Roman" w:hAnsi="Times New Roman" w:cs="Times New Roman"/>
          <w:sz w:val="28"/>
          <w:szCs w:val="28"/>
        </w:rPr>
        <w:t xml:space="preserve"> вв.).</w:t>
      </w:r>
    </w:p>
    <w:p w:rsidR="00F705CC" w:rsidRPr="00FD44A4" w:rsidRDefault="00F705CC" w:rsidP="00FD44A4">
      <w:pPr>
        <w:pStyle w:val="a7"/>
        <w:numPr>
          <w:ilvl w:val="0"/>
          <w:numId w:val="6"/>
        </w:numPr>
        <w:tabs>
          <w:tab w:val="left" w:pos="1134"/>
        </w:tabs>
        <w:spacing w:after="0" w:line="240" w:lineRule="auto"/>
        <w:ind w:left="0" w:firstLine="709"/>
        <w:jc w:val="both"/>
        <w:rPr>
          <w:rFonts w:ascii="Times New Roman" w:hAnsi="Times New Roman" w:cs="Times New Roman"/>
          <w:sz w:val="28"/>
          <w:szCs w:val="28"/>
        </w:rPr>
      </w:pPr>
      <w:r w:rsidRPr="00FD44A4">
        <w:rPr>
          <w:rFonts w:ascii="Times New Roman" w:hAnsi="Times New Roman" w:cs="Times New Roman"/>
          <w:sz w:val="28"/>
          <w:szCs w:val="28"/>
        </w:rPr>
        <w:t>развитии научной психологии</w:t>
      </w:r>
    </w:p>
    <w:p w:rsidR="00F705CC" w:rsidRPr="00FD44A4" w:rsidRDefault="00F705CC" w:rsidP="00FD44A4">
      <w:pPr>
        <w:pStyle w:val="a7"/>
        <w:numPr>
          <w:ilvl w:val="0"/>
          <w:numId w:val="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FD44A4">
        <w:rPr>
          <w:rFonts w:ascii="Times New Roman" w:hAnsi="Times New Roman" w:cs="Times New Roman"/>
          <w:bCs/>
          <w:sz w:val="28"/>
          <w:szCs w:val="28"/>
        </w:rPr>
        <w:lastRenderedPageBreak/>
        <w:t xml:space="preserve">становлении психологии как самостоятельной науки (вторая половина </w:t>
      </w:r>
      <w:r w:rsidRPr="00FD44A4">
        <w:rPr>
          <w:rFonts w:ascii="Times New Roman" w:hAnsi="Times New Roman" w:cs="Times New Roman"/>
          <w:bCs/>
          <w:sz w:val="28"/>
          <w:szCs w:val="28"/>
          <w:lang w:val="en-US"/>
        </w:rPr>
        <w:t>XIX</w:t>
      </w:r>
      <w:r w:rsidRPr="00FD44A4">
        <w:rPr>
          <w:rFonts w:ascii="Times New Roman" w:hAnsi="Times New Roman" w:cs="Times New Roman"/>
          <w:bCs/>
          <w:sz w:val="28"/>
          <w:szCs w:val="28"/>
        </w:rPr>
        <w:t xml:space="preserve"> в.начало ХХв.).</w:t>
      </w:r>
    </w:p>
    <w:p w:rsidR="00F705CC" w:rsidRPr="00FD44A4" w:rsidRDefault="00F705CC" w:rsidP="00FD44A4">
      <w:pPr>
        <w:pStyle w:val="a7"/>
        <w:numPr>
          <w:ilvl w:val="0"/>
          <w:numId w:val="6"/>
        </w:numPr>
        <w:tabs>
          <w:tab w:val="left" w:pos="1134"/>
        </w:tabs>
        <w:spacing w:after="0" w:line="240" w:lineRule="auto"/>
        <w:ind w:left="0" w:firstLine="709"/>
        <w:jc w:val="both"/>
        <w:rPr>
          <w:rFonts w:ascii="Times New Roman" w:hAnsi="Times New Roman" w:cs="Times New Roman"/>
          <w:sz w:val="28"/>
          <w:szCs w:val="28"/>
        </w:rPr>
      </w:pPr>
      <w:r w:rsidRPr="00FD44A4">
        <w:rPr>
          <w:rFonts w:ascii="Times New Roman" w:hAnsi="Times New Roman" w:cs="Times New Roman"/>
          <w:sz w:val="28"/>
          <w:szCs w:val="28"/>
        </w:rPr>
        <w:t>развитии научной психологии в России.</w:t>
      </w:r>
    </w:p>
    <w:p w:rsidR="00F705CC" w:rsidRPr="00FD44A4" w:rsidRDefault="00F705CC" w:rsidP="00FD44A4">
      <w:pPr>
        <w:pStyle w:val="a7"/>
        <w:numPr>
          <w:ilvl w:val="0"/>
          <w:numId w:val="6"/>
        </w:numPr>
        <w:tabs>
          <w:tab w:val="left" w:pos="1134"/>
        </w:tabs>
        <w:spacing w:after="0" w:line="240" w:lineRule="auto"/>
        <w:ind w:left="0" w:firstLine="709"/>
        <w:jc w:val="both"/>
        <w:rPr>
          <w:rFonts w:ascii="Times New Roman" w:hAnsi="Times New Roman" w:cs="Times New Roman"/>
          <w:sz w:val="28"/>
          <w:szCs w:val="28"/>
        </w:rPr>
      </w:pPr>
      <w:r w:rsidRPr="00FD44A4">
        <w:rPr>
          <w:rFonts w:ascii="Times New Roman" w:hAnsi="Times New Roman" w:cs="Times New Roman"/>
          <w:sz w:val="28"/>
          <w:szCs w:val="28"/>
        </w:rPr>
        <w:t>становлении новых направлений в психологии</w:t>
      </w:r>
    </w:p>
    <w:p w:rsidR="00F705CC" w:rsidRPr="00F705CC" w:rsidRDefault="00F705CC" w:rsidP="00F705CC">
      <w:pPr>
        <w:spacing w:after="0" w:line="240" w:lineRule="auto"/>
        <w:ind w:firstLine="709"/>
        <w:jc w:val="both"/>
        <w:rPr>
          <w:rFonts w:ascii="Times New Roman" w:eastAsia="Times New Roman" w:hAnsi="Times New Roman" w:cs="Times New Roman"/>
          <w:sz w:val="28"/>
          <w:szCs w:val="28"/>
          <w:lang w:eastAsia="ru-RU"/>
        </w:rPr>
      </w:pPr>
      <w:r w:rsidRPr="00F705CC">
        <w:rPr>
          <w:rFonts w:ascii="Times New Roman" w:eastAsia="Times New Roman" w:hAnsi="Times New Roman" w:cs="Times New Roman"/>
          <w:sz w:val="28"/>
          <w:szCs w:val="28"/>
          <w:lang w:eastAsia="ru-RU"/>
        </w:rPr>
        <w:t>Процесс изучения дисциплины (модуля) «</w:t>
      </w:r>
      <w:r w:rsidRPr="00F705CC">
        <w:rPr>
          <w:rFonts w:ascii="Times New Roman" w:hAnsi="Times New Roman" w:cs="Times New Roman"/>
          <w:sz w:val="28"/>
          <w:szCs w:val="28"/>
        </w:rPr>
        <w:t>История психологии</w:t>
      </w:r>
      <w:r w:rsidRPr="00F705CC">
        <w:rPr>
          <w:rFonts w:ascii="Times New Roman" w:eastAsia="Times New Roman" w:hAnsi="Times New Roman" w:cs="Times New Roman"/>
          <w:sz w:val="28"/>
          <w:szCs w:val="28"/>
          <w:lang w:eastAsia="ru-RU"/>
        </w:rPr>
        <w:t>»</w:t>
      </w:r>
      <w:r w:rsidRPr="00F705CC">
        <w:rPr>
          <w:rFonts w:ascii="Times New Roman" w:eastAsia="Times New Roman" w:hAnsi="Times New Roman" w:cs="Times New Roman"/>
          <w:sz w:val="24"/>
          <w:szCs w:val="20"/>
          <w:lang w:eastAsia="ru-RU"/>
        </w:rPr>
        <w:t xml:space="preserve"> </w:t>
      </w:r>
      <w:r w:rsidRPr="00F705CC">
        <w:rPr>
          <w:rFonts w:ascii="Times New Roman" w:eastAsia="Times New Roman" w:hAnsi="Times New Roman" w:cs="Times New Roman"/>
          <w:sz w:val="28"/>
          <w:szCs w:val="28"/>
          <w:lang w:eastAsia="ru-RU"/>
        </w:rPr>
        <w:t>направлен на формирование у обучающихся следующих компетенций:</w:t>
      </w:r>
    </w:p>
    <w:p w:rsidR="00F705CC" w:rsidRPr="00F705CC" w:rsidRDefault="00F705CC" w:rsidP="00F705CC">
      <w:pPr>
        <w:spacing w:after="0" w:line="240" w:lineRule="auto"/>
        <w:ind w:firstLine="720"/>
        <w:jc w:val="both"/>
        <w:rPr>
          <w:rFonts w:ascii="Times New Roman" w:eastAsia="Times New Roman" w:hAnsi="Times New Roman" w:cs="Times New Roman"/>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303"/>
        <w:gridCol w:w="1985"/>
        <w:gridCol w:w="1842"/>
        <w:gridCol w:w="1843"/>
        <w:gridCol w:w="2126"/>
      </w:tblGrid>
      <w:tr w:rsidR="00F705CC" w:rsidRPr="00F705CC" w:rsidTr="00F705CC">
        <w:tc>
          <w:tcPr>
            <w:tcW w:w="648" w:type="dxa"/>
            <w:vMerge w:val="restart"/>
          </w:tcPr>
          <w:p w:rsidR="00F705CC" w:rsidRPr="00F705CC" w:rsidRDefault="00F705CC" w:rsidP="00F705CC">
            <w:pPr>
              <w:tabs>
                <w:tab w:val="right" w:leader="underscore" w:pos="9639"/>
              </w:tabs>
              <w:spacing w:after="0" w:line="240" w:lineRule="auto"/>
              <w:jc w:val="center"/>
              <w:rPr>
                <w:rFonts w:ascii="Times New Roman" w:eastAsia="Times New Roman" w:hAnsi="Times New Roman" w:cs="Times New Roman"/>
                <w:sz w:val="24"/>
                <w:szCs w:val="24"/>
                <w:lang w:eastAsia="ru-RU"/>
              </w:rPr>
            </w:pPr>
            <w:bookmarkStart w:id="0" w:name="_Toc385433578"/>
            <w:bookmarkStart w:id="1" w:name="_Toc385491864"/>
            <w:r w:rsidRPr="00F705CC">
              <w:rPr>
                <w:rFonts w:ascii="Times New Roman" w:eastAsia="Times New Roman" w:hAnsi="Times New Roman" w:cs="Times New Roman"/>
                <w:sz w:val="24"/>
                <w:szCs w:val="24"/>
                <w:lang w:eastAsia="ru-RU"/>
              </w:rPr>
              <w:t>№</w:t>
            </w:r>
          </w:p>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п/п</w:t>
            </w:r>
          </w:p>
        </w:tc>
        <w:tc>
          <w:tcPr>
            <w:tcW w:w="1303" w:type="dxa"/>
            <w:vMerge w:val="restart"/>
            <w:vAlign w:val="center"/>
          </w:tcPr>
          <w:p w:rsidR="00F705CC" w:rsidRPr="00F705CC" w:rsidRDefault="00F705CC" w:rsidP="00F705CC">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Код</w:t>
            </w:r>
          </w:p>
          <w:p w:rsidR="00F705CC" w:rsidRPr="00F705CC" w:rsidRDefault="00F705CC" w:rsidP="00F705CC">
            <w:pPr>
              <w:tabs>
                <w:tab w:val="left" w:pos="708"/>
                <w:tab w:val="right" w:leader="underscore" w:pos="9639"/>
              </w:tab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sz w:val="24"/>
                <w:szCs w:val="24"/>
                <w:lang w:eastAsia="ru-RU"/>
              </w:rPr>
              <w:t>компетенции</w:t>
            </w:r>
          </w:p>
        </w:tc>
        <w:tc>
          <w:tcPr>
            <w:tcW w:w="1985" w:type="dxa"/>
            <w:vMerge w:val="restart"/>
            <w:vAlign w:val="center"/>
          </w:tcPr>
          <w:p w:rsidR="00F705CC" w:rsidRPr="00F705CC" w:rsidRDefault="00F705CC" w:rsidP="00F705CC">
            <w:pPr>
              <w:tabs>
                <w:tab w:val="left" w:pos="708"/>
                <w:tab w:val="right" w:leader="underscore" w:pos="9639"/>
              </w:tab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sz w:val="24"/>
                <w:szCs w:val="24"/>
                <w:lang w:eastAsia="ru-RU"/>
              </w:rPr>
              <w:t>Наименование компетенции</w:t>
            </w:r>
          </w:p>
        </w:tc>
        <w:tc>
          <w:tcPr>
            <w:tcW w:w="5811" w:type="dxa"/>
            <w:gridSpan w:val="3"/>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В результате изучения дисциплины обучающиеся должны:</w:t>
            </w:r>
          </w:p>
        </w:tc>
      </w:tr>
      <w:tr w:rsidR="00F705CC" w:rsidRPr="00F705CC" w:rsidTr="00F705CC">
        <w:tc>
          <w:tcPr>
            <w:tcW w:w="648" w:type="dxa"/>
            <w:vMerge/>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p>
        </w:tc>
        <w:tc>
          <w:tcPr>
            <w:tcW w:w="1303" w:type="dxa"/>
            <w:vMerge/>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p>
        </w:tc>
        <w:tc>
          <w:tcPr>
            <w:tcW w:w="1985" w:type="dxa"/>
            <w:vMerge/>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p>
        </w:tc>
        <w:tc>
          <w:tcPr>
            <w:tcW w:w="1842"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Знать</w:t>
            </w:r>
          </w:p>
        </w:tc>
        <w:tc>
          <w:tcPr>
            <w:tcW w:w="1843"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Уметь</w:t>
            </w:r>
          </w:p>
        </w:tc>
        <w:tc>
          <w:tcPr>
            <w:tcW w:w="2126"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Владеть</w:t>
            </w:r>
          </w:p>
        </w:tc>
      </w:tr>
      <w:tr w:rsidR="00F705CC" w:rsidRPr="00F705CC" w:rsidTr="00F705CC">
        <w:tc>
          <w:tcPr>
            <w:tcW w:w="648" w:type="dxa"/>
          </w:tcPr>
          <w:p w:rsidR="00F705CC" w:rsidRPr="00F705CC" w:rsidRDefault="00F705CC" w:rsidP="00F705CC">
            <w:pPr>
              <w:spacing w:after="0" w:line="240" w:lineRule="auto"/>
              <w:jc w:val="both"/>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1.</w:t>
            </w:r>
          </w:p>
        </w:tc>
        <w:tc>
          <w:tcPr>
            <w:tcW w:w="1303" w:type="dxa"/>
          </w:tcPr>
          <w:p w:rsidR="00F705CC" w:rsidRPr="00F705CC" w:rsidRDefault="00F705CC" w:rsidP="00F705CC">
            <w:pPr>
              <w:snapToGrid w:val="0"/>
              <w:spacing w:after="0" w:line="240" w:lineRule="auto"/>
              <w:jc w:val="center"/>
              <w:rPr>
                <w:rFonts w:ascii="Times New Roman" w:hAnsi="Times New Roman" w:cs="Times New Roman"/>
                <w:sz w:val="24"/>
                <w:szCs w:val="24"/>
              </w:rPr>
            </w:pPr>
            <w:r w:rsidRPr="00F705CC">
              <w:rPr>
                <w:rFonts w:ascii="Times New Roman" w:hAnsi="Times New Roman" w:cs="Times New Roman"/>
                <w:color w:val="000000"/>
                <w:sz w:val="24"/>
                <w:szCs w:val="24"/>
              </w:rPr>
              <w:t>ОК-1</w:t>
            </w:r>
          </w:p>
        </w:tc>
        <w:tc>
          <w:tcPr>
            <w:tcW w:w="1985" w:type="dxa"/>
          </w:tcPr>
          <w:p w:rsidR="00F705CC" w:rsidRPr="00F705CC" w:rsidRDefault="00F705CC" w:rsidP="00F705CC">
            <w:pPr>
              <w:snapToGrid w:val="0"/>
              <w:spacing w:after="0" w:line="240" w:lineRule="auto"/>
              <w:rPr>
                <w:rFonts w:ascii="Times New Roman" w:hAnsi="Times New Roman" w:cs="Times New Roman"/>
                <w:sz w:val="24"/>
                <w:szCs w:val="24"/>
              </w:rPr>
            </w:pPr>
            <w:r w:rsidRPr="00F705CC">
              <w:rPr>
                <w:rFonts w:ascii="Times New Roman" w:hAnsi="Times New Roman" w:cs="Times New Roman"/>
                <w:sz w:val="24"/>
                <w:szCs w:val="24"/>
              </w:rPr>
              <w:t>способностью использовать основы философских знаний для формирования мировоззренческой позиции</w:t>
            </w:r>
          </w:p>
        </w:tc>
        <w:tc>
          <w:tcPr>
            <w:tcW w:w="1842" w:type="dxa"/>
          </w:tcPr>
          <w:p w:rsidR="00F705CC" w:rsidRPr="00F705CC" w:rsidRDefault="00F705CC" w:rsidP="00F705CC">
            <w:pPr>
              <w:snapToGrid w:val="0"/>
              <w:spacing w:after="0" w:line="240" w:lineRule="auto"/>
              <w:rPr>
                <w:rFonts w:ascii="Times New Roman" w:hAnsi="Times New Roman" w:cs="Times New Roman"/>
                <w:sz w:val="24"/>
                <w:szCs w:val="24"/>
              </w:rPr>
            </w:pPr>
            <w:r w:rsidRPr="00F705CC">
              <w:rPr>
                <w:rFonts w:ascii="Times New Roman" w:hAnsi="Times New Roman" w:cs="Times New Roman"/>
                <w:sz w:val="24"/>
                <w:szCs w:val="24"/>
              </w:rPr>
              <w:t xml:space="preserve">основные направления, проблемы, теории и методы философии и истории психологии </w:t>
            </w:r>
          </w:p>
        </w:tc>
        <w:tc>
          <w:tcPr>
            <w:tcW w:w="1843" w:type="dxa"/>
          </w:tcPr>
          <w:p w:rsidR="00F705CC" w:rsidRPr="00F705CC" w:rsidRDefault="00F705CC" w:rsidP="001A71C9">
            <w:pPr>
              <w:tabs>
                <w:tab w:val="left" w:pos="180"/>
                <w:tab w:val="left" w:pos="360"/>
                <w:tab w:val="left" w:pos="1080"/>
              </w:tabs>
              <w:spacing w:after="0" w:line="240" w:lineRule="auto"/>
              <w:rPr>
                <w:rFonts w:ascii="Times New Roman" w:hAnsi="Times New Roman" w:cs="Times New Roman"/>
                <w:sz w:val="24"/>
                <w:szCs w:val="24"/>
              </w:rPr>
            </w:pPr>
            <w:r w:rsidRPr="00F705CC">
              <w:rPr>
                <w:rFonts w:ascii="Times New Roman" w:hAnsi="Times New Roman" w:cs="Times New Roman"/>
                <w:sz w:val="24"/>
                <w:szCs w:val="24"/>
              </w:rPr>
              <w:t>формировать и аргументировано отстаивать собственную позицию по различным проблемам философии и истории психологии</w:t>
            </w:r>
          </w:p>
        </w:tc>
        <w:tc>
          <w:tcPr>
            <w:tcW w:w="2126" w:type="dxa"/>
          </w:tcPr>
          <w:p w:rsidR="00F705CC" w:rsidRPr="00F705CC" w:rsidRDefault="00F705CC" w:rsidP="00F705CC">
            <w:pPr>
              <w:snapToGrid w:val="0"/>
              <w:spacing w:after="0" w:line="240" w:lineRule="auto"/>
              <w:rPr>
                <w:rFonts w:ascii="Times New Roman" w:hAnsi="Times New Roman" w:cs="Times New Roman"/>
                <w:sz w:val="24"/>
                <w:szCs w:val="24"/>
              </w:rPr>
            </w:pPr>
            <w:r w:rsidRPr="00F705CC">
              <w:rPr>
                <w:rFonts w:ascii="Times New Roman" w:hAnsi="Times New Roman" w:cs="Times New Roman"/>
                <w:sz w:val="24"/>
                <w:szCs w:val="24"/>
              </w:rPr>
              <w:t>ясной, логической аргументацией в понимании мировоззренческих проблем истории психологии.</w:t>
            </w:r>
          </w:p>
        </w:tc>
      </w:tr>
      <w:tr w:rsidR="00F705CC" w:rsidRPr="00F705CC" w:rsidTr="00F705CC">
        <w:tc>
          <w:tcPr>
            <w:tcW w:w="648" w:type="dxa"/>
          </w:tcPr>
          <w:p w:rsidR="00F705CC" w:rsidRPr="00F705CC" w:rsidRDefault="00F705CC" w:rsidP="00F705CC">
            <w:pPr>
              <w:spacing w:after="0" w:line="240" w:lineRule="auto"/>
              <w:jc w:val="both"/>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2.</w:t>
            </w:r>
          </w:p>
        </w:tc>
        <w:tc>
          <w:tcPr>
            <w:tcW w:w="1303" w:type="dxa"/>
          </w:tcPr>
          <w:p w:rsidR="00F705CC" w:rsidRPr="00F705CC" w:rsidRDefault="00F705CC" w:rsidP="00F705CC">
            <w:pPr>
              <w:widowControl w:val="0"/>
              <w:spacing w:after="0" w:line="240" w:lineRule="auto"/>
              <w:jc w:val="center"/>
              <w:rPr>
                <w:rFonts w:ascii="Times New Roman" w:hAnsi="Times New Roman" w:cs="Times New Roman"/>
                <w:color w:val="000000"/>
                <w:sz w:val="24"/>
                <w:szCs w:val="24"/>
              </w:rPr>
            </w:pPr>
            <w:r w:rsidRPr="00F705CC">
              <w:rPr>
                <w:rFonts w:ascii="Times New Roman" w:hAnsi="Times New Roman" w:cs="Times New Roman"/>
                <w:color w:val="000000"/>
                <w:sz w:val="24"/>
                <w:szCs w:val="24"/>
              </w:rPr>
              <w:t>ПК-6</w:t>
            </w:r>
          </w:p>
        </w:tc>
        <w:tc>
          <w:tcPr>
            <w:tcW w:w="1985" w:type="dxa"/>
          </w:tcPr>
          <w:p w:rsidR="00F705CC" w:rsidRPr="00F705CC" w:rsidRDefault="00F705CC" w:rsidP="00F705CC">
            <w:pPr>
              <w:widowControl w:val="0"/>
              <w:autoSpaceDE w:val="0"/>
              <w:autoSpaceDN w:val="0"/>
              <w:adjustRightInd w:val="0"/>
              <w:spacing w:after="0" w:line="240" w:lineRule="auto"/>
              <w:rPr>
                <w:rFonts w:ascii="Times New Roman" w:hAnsi="Times New Roman" w:cs="Times New Roman"/>
                <w:i/>
                <w:color w:val="000000"/>
                <w:sz w:val="24"/>
                <w:szCs w:val="24"/>
              </w:rPr>
            </w:pPr>
            <w:r w:rsidRPr="00F705CC">
              <w:rPr>
                <w:rFonts w:ascii="Times New Roman" w:hAnsi="Times New Roman" w:cs="Times New Roman"/>
                <w:sz w:val="24"/>
                <w:szCs w:val="24"/>
              </w:rPr>
              <w:t>способностью к постановке профессиональных задач в области научно-исследовательской и практической деятельности</w:t>
            </w:r>
          </w:p>
        </w:tc>
        <w:tc>
          <w:tcPr>
            <w:tcW w:w="1842" w:type="dxa"/>
          </w:tcPr>
          <w:p w:rsidR="00F705CC" w:rsidRPr="00F705CC" w:rsidRDefault="00F705CC" w:rsidP="00F705CC">
            <w:pPr>
              <w:tabs>
                <w:tab w:val="left" w:pos="180"/>
                <w:tab w:val="left" w:pos="360"/>
                <w:tab w:val="left" w:pos="1080"/>
              </w:tabs>
              <w:spacing w:after="0" w:line="240" w:lineRule="auto"/>
              <w:rPr>
                <w:rFonts w:ascii="Times New Roman" w:hAnsi="Times New Roman" w:cs="Times New Roman"/>
                <w:sz w:val="24"/>
                <w:szCs w:val="24"/>
              </w:rPr>
            </w:pPr>
            <w:r w:rsidRPr="00F705CC">
              <w:rPr>
                <w:rFonts w:ascii="Times New Roman" w:hAnsi="Times New Roman" w:cs="Times New Roman"/>
                <w:sz w:val="24"/>
                <w:szCs w:val="24"/>
              </w:rPr>
              <w:t>предмет, задачи, цели истории психологии и ее значение для своей будущей профессиональной деятельности.</w:t>
            </w:r>
          </w:p>
        </w:tc>
        <w:tc>
          <w:tcPr>
            <w:tcW w:w="1843" w:type="dxa"/>
          </w:tcPr>
          <w:p w:rsidR="00F705CC" w:rsidRPr="00F705CC" w:rsidRDefault="00F705CC" w:rsidP="00F705CC">
            <w:pPr>
              <w:widowControl w:val="0"/>
              <w:spacing w:line="240" w:lineRule="auto"/>
              <w:rPr>
                <w:rFonts w:ascii="Times New Roman" w:hAnsi="Times New Roman" w:cs="Times New Roman"/>
                <w:sz w:val="24"/>
                <w:szCs w:val="24"/>
              </w:rPr>
            </w:pPr>
            <w:r w:rsidRPr="00F705CC">
              <w:rPr>
                <w:rFonts w:ascii="Times New Roman" w:hAnsi="Times New Roman" w:cs="Times New Roman"/>
                <w:sz w:val="24"/>
                <w:szCs w:val="24"/>
              </w:rPr>
              <w:t xml:space="preserve">использовать знания  в области истории психологии для решения конкретных задач психологии. </w:t>
            </w:r>
          </w:p>
          <w:p w:rsidR="00F705CC" w:rsidRPr="00F705CC" w:rsidRDefault="00F705CC" w:rsidP="00F705CC">
            <w:pPr>
              <w:pStyle w:val="a7"/>
              <w:snapToGrid w:val="0"/>
              <w:spacing w:after="0" w:line="240" w:lineRule="auto"/>
              <w:ind w:left="0"/>
              <w:rPr>
                <w:rFonts w:ascii="Times New Roman" w:hAnsi="Times New Roman" w:cs="Times New Roman"/>
                <w:sz w:val="24"/>
                <w:szCs w:val="24"/>
              </w:rPr>
            </w:pPr>
          </w:p>
        </w:tc>
        <w:tc>
          <w:tcPr>
            <w:tcW w:w="2126" w:type="dxa"/>
          </w:tcPr>
          <w:p w:rsidR="00F705CC" w:rsidRPr="00F705CC" w:rsidRDefault="00F705CC" w:rsidP="00F705CC">
            <w:pPr>
              <w:pStyle w:val="ac"/>
              <w:tabs>
                <w:tab w:val="left" w:pos="0"/>
                <w:tab w:val="left" w:pos="180"/>
                <w:tab w:val="left" w:pos="360"/>
                <w:tab w:val="left" w:pos="1080"/>
              </w:tabs>
              <w:snapToGrid w:val="0"/>
            </w:pPr>
            <w:r w:rsidRPr="00F705CC">
              <w:t>навыками постановки профессиональных задач на основе знаний  истории психологии и способами оценивания качества изученного материала.</w:t>
            </w:r>
          </w:p>
        </w:tc>
      </w:tr>
    </w:tbl>
    <w:p w:rsidR="00F705CC" w:rsidRPr="00F705CC" w:rsidRDefault="00F705CC" w:rsidP="00F705CC">
      <w:pPr>
        <w:spacing w:after="0" w:line="240" w:lineRule="auto"/>
        <w:ind w:left="720"/>
        <w:jc w:val="right"/>
        <w:rPr>
          <w:rFonts w:ascii="Times New Roman" w:eastAsia="Times New Roman" w:hAnsi="Times New Roman" w:cs="Times New Roman"/>
          <w:b/>
          <w:sz w:val="28"/>
          <w:szCs w:val="28"/>
          <w:lang w:eastAsia="ru-RU"/>
        </w:rPr>
      </w:pPr>
    </w:p>
    <w:p w:rsidR="00F705CC" w:rsidRPr="00F705CC" w:rsidRDefault="00F705CC" w:rsidP="00F705CC">
      <w:pPr>
        <w:tabs>
          <w:tab w:val="left" w:pos="1134"/>
        </w:tabs>
        <w:suppressAutoHyphens/>
        <w:spacing w:after="0" w:line="240" w:lineRule="auto"/>
        <w:jc w:val="center"/>
        <w:rPr>
          <w:rFonts w:ascii="Times New Roman" w:eastAsia="Times New Roman" w:hAnsi="Times New Roman" w:cs="Times New Roman"/>
          <w:b/>
          <w:sz w:val="28"/>
          <w:szCs w:val="28"/>
          <w:lang w:eastAsia="ru-RU"/>
        </w:rPr>
      </w:pPr>
      <w:r w:rsidRPr="00F705CC">
        <w:rPr>
          <w:rFonts w:ascii="Times New Roman" w:eastAsia="Times New Roman" w:hAnsi="Times New Roman" w:cs="Times New Roman"/>
          <w:b/>
          <w:sz w:val="28"/>
          <w:szCs w:val="28"/>
          <w:lang w:eastAsia="ru-RU"/>
        </w:rPr>
        <w:t>5. Структура и содержание дисциплины (модуля)</w:t>
      </w:r>
    </w:p>
    <w:p w:rsidR="00F705CC" w:rsidRPr="00F705CC" w:rsidRDefault="00F705CC" w:rsidP="00F705CC">
      <w:pPr>
        <w:tabs>
          <w:tab w:val="right" w:leader="underscore" w:pos="9639"/>
        </w:tabs>
        <w:spacing w:after="0" w:line="240" w:lineRule="auto"/>
        <w:jc w:val="center"/>
        <w:rPr>
          <w:rFonts w:ascii="Times New Roman" w:eastAsia="Times New Roman" w:hAnsi="Times New Roman" w:cs="Times New Roman"/>
          <w:sz w:val="28"/>
          <w:szCs w:val="28"/>
          <w:lang w:eastAsia="ru-RU"/>
        </w:rPr>
      </w:pPr>
    </w:p>
    <w:bookmarkEnd w:id="0"/>
    <w:bookmarkEnd w:id="1"/>
    <w:p w:rsidR="00F705CC" w:rsidRPr="00F705CC" w:rsidRDefault="00F705CC" w:rsidP="00F705C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F705CC">
        <w:rPr>
          <w:rFonts w:ascii="Times New Roman" w:eastAsia="Times New Roman" w:hAnsi="Times New Roman" w:cs="Times New Roman"/>
          <w:sz w:val="28"/>
          <w:szCs w:val="28"/>
          <w:lang w:eastAsia="ru-RU"/>
        </w:rPr>
        <w:t>5.1. Структура дисциплины (модуля)</w:t>
      </w:r>
    </w:p>
    <w:p w:rsidR="00F705CC" w:rsidRPr="00F705CC" w:rsidRDefault="00F705CC" w:rsidP="00F705CC">
      <w:pPr>
        <w:widowControl w:val="0"/>
        <w:spacing w:after="0" w:line="240" w:lineRule="auto"/>
        <w:ind w:firstLine="709"/>
        <w:jc w:val="center"/>
        <w:rPr>
          <w:rFonts w:ascii="Times New Roman" w:eastAsia="Times New Roman" w:hAnsi="Times New Roman" w:cs="Times New Roman"/>
          <w:b/>
          <w:sz w:val="28"/>
          <w:szCs w:val="28"/>
          <w:lang w:eastAsia="ru-RU"/>
        </w:rPr>
      </w:pPr>
    </w:p>
    <w:p w:rsidR="00F705CC" w:rsidRPr="00F705CC" w:rsidRDefault="00F705CC" w:rsidP="00F705CC">
      <w:pPr>
        <w:tabs>
          <w:tab w:val="left" w:pos="1843"/>
        </w:tabs>
        <w:suppressAutoHyphens/>
        <w:spacing w:after="0" w:line="240" w:lineRule="auto"/>
        <w:ind w:firstLine="1276"/>
        <w:jc w:val="both"/>
        <w:rPr>
          <w:rFonts w:ascii="Times New Roman" w:eastAsia="Times New Roman" w:hAnsi="Times New Roman" w:cs="Times New Roman"/>
          <w:sz w:val="28"/>
          <w:szCs w:val="28"/>
          <w:lang w:eastAsia="ru-RU"/>
        </w:rPr>
      </w:pPr>
      <w:r w:rsidRPr="00F705CC">
        <w:rPr>
          <w:rFonts w:ascii="Times New Roman" w:eastAsia="Times New Roman" w:hAnsi="Times New Roman" w:cs="Times New Roman"/>
          <w:sz w:val="28"/>
          <w:szCs w:val="28"/>
          <w:lang w:eastAsia="ru-RU"/>
        </w:rPr>
        <w:t>5.1.1. Объем дисциплины (модуля) и виды учебной работы по очной форме обучения</w:t>
      </w:r>
    </w:p>
    <w:p w:rsidR="00F705CC" w:rsidRPr="00F705CC" w:rsidRDefault="00F705CC" w:rsidP="00F705CC">
      <w:pPr>
        <w:widowControl w:val="0"/>
        <w:suppressAutoHyphens/>
        <w:spacing w:after="0" w:line="240" w:lineRule="auto"/>
        <w:rPr>
          <w:rFonts w:ascii="Times New Roman" w:eastAsia="Times New Roman" w:hAnsi="Times New Roman" w:cs="Times New Roman"/>
          <w:bCs/>
          <w:sz w:val="24"/>
          <w:szCs w:val="24"/>
          <w:highlight w:val="yellow"/>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262"/>
        <w:gridCol w:w="1158"/>
        <w:gridCol w:w="1950"/>
        <w:gridCol w:w="1569"/>
      </w:tblGrid>
      <w:tr w:rsidR="00F705CC" w:rsidRPr="00F705CC" w:rsidTr="00F705CC">
        <w:tc>
          <w:tcPr>
            <w:tcW w:w="5070" w:type="dxa"/>
            <w:gridSpan w:val="2"/>
            <w:vMerge w:val="restart"/>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Вид учебной работы</w:t>
            </w:r>
          </w:p>
        </w:tc>
        <w:tc>
          <w:tcPr>
            <w:tcW w:w="1158" w:type="dxa"/>
            <w:vMerge w:val="restart"/>
            <w:vAlign w:val="center"/>
          </w:tcPr>
          <w:p w:rsidR="00F705CC" w:rsidRPr="00F705CC" w:rsidRDefault="00F705CC" w:rsidP="00F705CC">
            <w:pPr>
              <w:tabs>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Всего</w:t>
            </w:r>
          </w:p>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bCs/>
                <w:sz w:val="24"/>
                <w:szCs w:val="24"/>
                <w:lang w:eastAsia="ru-RU"/>
              </w:rPr>
              <w:t>часов</w:t>
            </w:r>
          </w:p>
        </w:tc>
        <w:tc>
          <w:tcPr>
            <w:tcW w:w="3519" w:type="dxa"/>
            <w:gridSpan w:val="2"/>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bCs/>
                <w:sz w:val="24"/>
                <w:szCs w:val="24"/>
                <w:lang w:eastAsia="ru-RU"/>
              </w:rPr>
              <w:t>Семестр</w:t>
            </w:r>
          </w:p>
        </w:tc>
      </w:tr>
      <w:tr w:rsidR="00F705CC" w:rsidRPr="00F705CC" w:rsidTr="00F705CC">
        <w:tc>
          <w:tcPr>
            <w:tcW w:w="5070" w:type="dxa"/>
            <w:gridSpan w:val="2"/>
            <w:vMerge/>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p>
        </w:tc>
        <w:tc>
          <w:tcPr>
            <w:tcW w:w="1158" w:type="dxa"/>
            <w:vMerge/>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p>
        </w:tc>
        <w:tc>
          <w:tcPr>
            <w:tcW w:w="1950" w:type="dxa"/>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i/>
                <w:sz w:val="24"/>
                <w:szCs w:val="24"/>
                <w:lang w:eastAsia="ru-RU"/>
              </w:rPr>
            </w:pPr>
            <w:r w:rsidRPr="00F705CC">
              <w:rPr>
                <w:rFonts w:ascii="Times New Roman" w:eastAsia="Times New Roman" w:hAnsi="Times New Roman" w:cs="Times New Roman"/>
                <w:bCs/>
                <w:sz w:val="24"/>
                <w:szCs w:val="24"/>
                <w:lang w:eastAsia="ru-RU"/>
              </w:rPr>
              <w:t>№ 3</w:t>
            </w:r>
          </w:p>
        </w:tc>
        <w:tc>
          <w:tcPr>
            <w:tcW w:w="1569" w:type="dxa"/>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i/>
                <w:sz w:val="24"/>
                <w:szCs w:val="24"/>
                <w:lang w:eastAsia="ru-RU"/>
              </w:rPr>
            </w:pPr>
            <w:r w:rsidRPr="00F705CC">
              <w:rPr>
                <w:rFonts w:ascii="Times New Roman" w:eastAsia="Times New Roman" w:hAnsi="Times New Roman" w:cs="Times New Roman"/>
                <w:bCs/>
                <w:sz w:val="24"/>
                <w:szCs w:val="24"/>
                <w:lang w:eastAsia="ru-RU"/>
              </w:rPr>
              <w:t>№4</w:t>
            </w:r>
          </w:p>
        </w:tc>
      </w:tr>
      <w:tr w:rsidR="00F705CC" w:rsidRPr="00F705CC" w:rsidTr="00F705CC">
        <w:tc>
          <w:tcPr>
            <w:tcW w:w="5070" w:type="dxa"/>
            <w:gridSpan w:val="2"/>
            <w:vMerge/>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p>
        </w:tc>
        <w:tc>
          <w:tcPr>
            <w:tcW w:w="1158" w:type="dxa"/>
            <w:vMerge/>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p>
        </w:tc>
        <w:tc>
          <w:tcPr>
            <w:tcW w:w="1950"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i/>
                <w:sz w:val="24"/>
                <w:szCs w:val="24"/>
                <w:lang w:eastAsia="ru-RU"/>
              </w:rPr>
            </w:pPr>
            <w:r w:rsidRPr="00F705CC">
              <w:rPr>
                <w:rFonts w:ascii="Times New Roman" w:eastAsia="Times New Roman" w:hAnsi="Times New Roman" w:cs="Times New Roman"/>
                <w:bCs/>
                <w:sz w:val="24"/>
                <w:szCs w:val="24"/>
                <w:lang w:eastAsia="ru-RU"/>
              </w:rPr>
              <w:t>часов</w:t>
            </w:r>
          </w:p>
        </w:tc>
        <w:tc>
          <w:tcPr>
            <w:tcW w:w="1569"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i/>
                <w:sz w:val="24"/>
                <w:szCs w:val="24"/>
                <w:lang w:eastAsia="ru-RU"/>
              </w:rPr>
            </w:pPr>
            <w:r w:rsidRPr="00F705CC">
              <w:rPr>
                <w:rFonts w:ascii="Times New Roman" w:eastAsia="Times New Roman" w:hAnsi="Times New Roman" w:cs="Times New Roman"/>
                <w:bCs/>
                <w:sz w:val="24"/>
                <w:szCs w:val="24"/>
                <w:lang w:eastAsia="ru-RU"/>
              </w:rPr>
              <w:t>часов</w:t>
            </w:r>
          </w:p>
        </w:tc>
      </w:tr>
      <w:tr w:rsidR="00F705CC" w:rsidRPr="00F705CC" w:rsidTr="00F705CC">
        <w:trPr>
          <w:trHeight w:val="300"/>
        </w:trPr>
        <w:tc>
          <w:tcPr>
            <w:tcW w:w="5070" w:type="dxa"/>
            <w:gridSpan w:val="2"/>
          </w:tcPr>
          <w:p w:rsidR="00F705CC" w:rsidRPr="00F705CC" w:rsidRDefault="00F705CC" w:rsidP="00F705CC">
            <w:pPr>
              <w:suppressAutoHyphens/>
              <w:spacing w:after="0" w:line="240" w:lineRule="auto"/>
              <w:rPr>
                <w:rFonts w:ascii="Times New Roman" w:eastAsia="Times New Roman" w:hAnsi="Times New Roman" w:cs="Times New Roman"/>
                <w:sz w:val="24"/>
                <w:szCs w:val="24"/>
                <w:lang w:eastAsia="ru-RU"/>
              </w:rPr>
            </w:pPr>
            <w:r w:rsidRPr="00F705CC">
              <w:rPr>
                <w:rFonts w:ascii="Times New Roman" w:eastAsia="Times New Roman" w:hAnsi="Times New Roman" w:cs="Times New Roman"/>
                <w:bCs/>
                <w:sz w:val="24"/>
                <w:szCs w:val="24"/>
                <w:lang w:eastAsia="ru-RU"/>
              </w:rPr>
              <w:t>Контактная работа (всего):</w:t>
            </w:r>
          </w:p>
        </w:tc>
        <w:tc>
          <w:tcPr>
            <w:tcW w:w="1158" w:type="dxa"/>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1950"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68</w:t>
            </w:r>
          </w:p>
        </w:tc>
        <w:tc>
          <w:tcPr>
            <w:tcW w:w="1569"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w:t>
            </w:r>
          </w:p>
        </w:tc>
      </w:tr>
      <w:tr w:rsidR="00F705CC" w:rsidRPr="00F705CC" w:rsidTr="00F705CC">
        <w:trPr>
          <w:trHeight w:val="596"/>
        </w:trPr>
        <w:tc>
          <w:tcPr>
            <w:tcW w:w="5070" w:type="dxa"/>
            <w:gridSpan w:val="2"/>
          </w:tcPr>
          <w:p w:rsidR="00F705CC" w:rsidRPr="00F705CC" w:rsidRDefault="00F705CC" w:rsidP="00F705CC">
            <w:pPr>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В том числе:</w:t>
            </w:r>
          </w:p>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Лекции (Л)</w:t>
            </w:r>
          </w:p>
        </w:tc>
        <w:tc>
          <w:tcPr>
            <w:tcW w:w="1158" w:type="dxa"/>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p>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2</w:t>
            </w:r>
          </w:p>
        </w:tc>
        <w:tc>
          <w:tcPr>
            <w:tcW w:w="1950"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sz w:val="24"/>
                <w:szCs w:val="24"/>
                <w:lang w:eastAsia="ru-RU"/>
              </w:rPr>
            </w:pPr>
          </w:p>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w:t>
            </w:r>
          </w:p>
        </w:tc>
        <w:tc>
          <w:tcPr>
            <w:tcW w:w="1569"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p>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p>
        </w:tc>
      </w:tr>
      <w:tr w:rsidR="00F705CC" w:rsidRPr="00F705CC" w:rsidTr="00F705CC">
        <w:tc>
          <w:tcPr>
            <w:tcW w:w="5070" w:type="dxa"/>
            <w:gridSpan w:val="2"/>
          </w:tcPr>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Практические занятия (Пр)</w:t>
            </w:r>
          </w:p>
        </w:tc>
        <w:tc>
          <w:tcPr>
            <w:tcW w:w="1158" w:type="dxa"/>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1950"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w:t>
            </w:r>
          </w:p>
        </w:tc>
        <w:tc>
          <w:tcPr>
            <w:tcW w:w="1569"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36</w:t>
            </w:r>
          </w:p>
        </w:tc>
      </w:tr>
      <w:tr w:rsidR="00F705CC" w:rsidRPr="00F705CC" w:rsidTr="00F705CC">
        <w:tc>
          <w:tcPr>
            <w:tcW w:w="5070" w:type="dxa"/>
            <w:gridSpan w:val="2"/>
          </w:tcPr>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Лабораторная работа (Лаб)</w:t>
            </w:r>
          </w:p>
        </w:tc>
        <w:tc>
          <w:tcPr>
            <w:tcW w:w="1158" w:type="dxa"/>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w:t>
            </w:r>
          </w:p>
        </w:tc>
        <w:tc>
          <w:tcPr>
            <w:tcW w:w="1950"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sz w:val="24"/>
                <w:szCs w:val="24"/>
                <w:lang w:eastAsia="ru-RU"/>
              </w:rPr>
              <w:t>-</w:t>
            </w:r>
          </w:p>
        </w:tc>
        <w:tc>
          <w:tcPr>
            <w:tcW w:w="1569"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w:t>
            </w:r>
          </w:p>
        </w:tc>
      </w:tr>
      <w:tr w:rsidR="00F705CC" w:rsidRPr="00F705CC" w:rsidTr="00F705CC">
        <w:tc>
          <w:tcPr>
            <w:tcW w:w="5070" w:type="dxa"/>
            <w:gridSpan w:val="2"/>
          </w:tcPr>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 xml:space="preserve">Самостоятельная работа </w:t>
            </w:r>
            <w:r w:rsidR="007A7F5F">
              <w:rPr>
                <w:rFonts w:ascii="Times New Roman" w:hAnsi="Times New Roman" w:cs="Times New Roman"/>
                <w:sz w:val="24"/>
                <w:szCs w:val="24"/>
                <w:lang w:eastAsia="ru-RU"/>
              </w:rPr>
              <w:t>обучающегося (СР)</w:t>
            </w:r>
          </w:p>
        </w:tc>
        <w:tc>
          <w:tcPr>
            <w:tcW w:w="1158" w:type="dxa"/>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1950"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w:t>
            </w:r>
          </w:p>
        </w:tc>
        <w:tc>
          <w:tcPr>
            <w:tcW w:w="1569"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w:t>
            </w:r>
          </w:p>
        </w:tc>
      </w:tr>
      <w:tr w:rsidR="00F705CC" w:rsidRPr="00F705CC" w:rsidTr="00F705CC">
        <w:tc>
          <w:tcPr>
            <w:tcW w:w="2808" w:type="dxa"/>
            <w:vMerge w:val="restart"/>
          </w:tcPr>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Lucida Sans Unicode" w:hAnsi="Times New Roman" w:cs="Times New Roman"/>
                <w:kern w:val="1"/>
                <w:sz w:val="24"/>
                <w:szCs w:val="24"/>
                <w:lang w:eastAsia="ru-RU"/>
              </w:rPr>
              <w:t xml:space="preserve">Контроль </w:t>
            </w:r>
          </w:p>
        </w:tc>
        <w:tc>
          <w:tcPr>
            <w:tcW w:w="2262" w:type="dxa"/>
          </w:tcPr>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Lucida Sans Unicode" w:hAnsi="Times New Roman" w:cs="Times New Roman"/>
                <w:kern w:val="1"/>
                <w:sz w:val="24"/>
                <w:szCs w:val="24"/>
                <w:lang w:eastAsia="ru-RU"/>
              </w:rPr>
              <w:t>форму контроля</w:t>
            </w:r>
          </w:p>
        </w:tc>
        <w:tc>
          <w:tcPr>
            <w:tcW w:w="1158" w:type="dxa"/>
            <w:vAlign w:val="center"/>
          </w:tcPr>
          <w:p w:rsidR="00F705CC" w:rsidRPr="00F705CC" w:rsidRDefault="00FD44A4" w:rsidP="00F705C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 </w:t>
            </w:r>
            <w:r w:rsidR="00F705CC" w:rsidRPr="00F705CC">
              <w:rPr>
                <w:rFonts w:ascii="Times New Roman" w:eastAsia="Times New Roman" w:hAnsi="Times New Roman" w:cs="Times New Roman"/>
                <w:sz w:val="24"/>
                <w:szCs w:val="24"/>
                <w:lang w:eastAsia="ru-RU"/>
              </w:rPr>
              <w:t>З</w:t>
            </w:r>
          </w:p>
        </w:tc>
        <w:tc>
          <w:tcPr>
            <w:tcW w:w="1950"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sz w:val="24"/>
                <w:szCs w:val="24"/>
                <w:lang w:eastAsia="ru-RU"/>
              </w:rPr>
              <w:t>З</w:t>
            </w:r>
          </w:p>
        </w:tc>
        <w:tc>
          <w:tcPr>
            <w:tcW w:w="1569"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sz w:val="24"/>
                <w:szCs w:val="24"/>
                <w:lang w:eastAsia="ru-RU"/>
              </w:rPr>
              <w:t>Э</w:t>
            </w:r>
          </w:p>
        </w:tc>
      </w:tr>
      <w:tr w:rsidR="00F705CC" w:rsidRPr="00F705CC" w:rsidTr="00F705CC">
        <w:tc>
          <w:tcPr>
            <w:tcW w:w="2808" w:type="dxa"/>
            <w:vMerge/>
          </w:tcPr>
          <w:p w:rsidR="00F705CC" w:rsidRPr="00F705CC" w:rsidRDefault="00F705CC" w:rsidP="00F705CC">
            <w:pPr>
              <w:tabs>
                <w:tab w:val="right" w:leader="underscore" w:pos="9639"/>
              </w:tabs>
              <w:suppressAutoHyphens/>
              <w:spacing w:after="0" w:line="240" w:lineRule="auto"/>
              <w:rPr>
                <w:rFonts w:ascii="Times New Roman" w:eastAsia="Lucida Sans Unicode" w:hAnsi="Times New Roman" w:cs="Times New Roman"/>
                <w:kern w:val="1"/>
                <w:sz w:val="24"/>
                <w:szCs w:val="24"/>
                <w:lang w:eastAsia="ru-RU"/>
              </w:rPr>
            </w:pPr>
          </w:p>
        </w:tc>
        <w:tc>
          <w:tcPr>
            <w:tcW w:w="2262" w:type="dxa"/>
          </w:tcPr>
          <w:p w:rsidR="00F705CC" w:rsidRPr="00F705CC" w:rsidRDefault="00F705CC" w:rsidP="00F705CC">
            <w:pPr>
              <w:tabs>
                <w:tab w:val="right" w:leader="underscore" w:pos="9639"/>
              </w:tabs>
              <w:suppressAutoHyphens/>
              <w:spacing w:after="0" w:line="240" w:lineRule="auto"/>
              <w:rPr>
                <w:rFonts w:ascii="Times New Roman" w:eastAsia="Lucida Sans Unicode" w:hAnsi="Times New Roman" w:cs="Times New Roman"/>
                <w:kern w:val="1"/>
                <w:sz w:val="24"/>
                <w:szCs w:val="24"/>
                <w:lang w:eastAsia="ru-RU"/>
              </w:rPr>
            </w:pPr>
            <w:r w:rsidRPr="00F705CC">
              <w:rPr>
                <w:rFonts w:ascii="Times New Roman" w:eastAsia="Lucida Sans Unicode" w:hAnsi="Times New Roman" w:cs="Times New Roman"/>
                <w:kern w:val="1"/>
                <w:sz w:val="24"/>
                <w:szCs w:val="24"/>
                <w:lang w:eastAsia="ru-RU"/>
              </w:rPr>
              <w:t>кол-во часов</w:t>
            </w:r>
          </w:p>
        </w:tc>
        <w:tc>
          <w:tcPr>
            <w:tcW w:w="1158" w:type="dxa"/>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950"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sz w:val="24"/>
                <w:szCs w:val="24"/>
                <w:lang w:eastAsia="ru-RU"/>
              </w:rPr>
              <w:t>-</w:t>
            </w:r>
          </w:p>
        </w:tc>
        <w:tc>
          <w:tcPr>
            <w:tcW w:w="1569"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w:t>
            </w:r>
          </w:p>
        </w:tc>
      </w:tr>
      <w:tr w:rsidR="00F705CC" w:rsidRPr="00F705CC" w:rsidTr="00F705CC">
        <w:tc>
          <w:tcPr>
            <w:tcW w:w="2808" w:type="dxa"/>
            <w:vMerge w:val="restart"/>
          </w:tcPr>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Общая трудоемкость</w:t>
            </w:r>
          </w:p>
        </w:tc>
        <w:tc>
          <w:tcPr>
            <w:tcW w:w="2262" w:type="dxa"/>
          </w:tcPr>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часов</w:t>
            </w:r>
          </w:p>
        </w:tc>
        <w:tc>
          <w:tcPr>
            <w:tcW w:w="1158" w:type="dxa"/>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w:t>
            </w:r>
          </w:p>
        </w:tc>
        <w:tc>
          <w:tcPr>
            <w:tcW w:w="1950"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108</w:t>
            </w:r>
          </w:p>
        </w:tc>
        <w:tc>
          <w:tcPr>
            <w:tcW w:w="1569"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108</w:t>
            </w:r>
          </w:p>
        </w:tc>
      </w:tr>
      <w:tr w:rsidR="00F705CC" w:rsidRPr="00F705CC" w:rsidTr="00F705CC">
        <w:tc>
          <w:tcPr>
            <w:tcW w:w="2808" w:type="dxa"/>
            <w:vMerge/>
          </w:tcPr>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p>
        </w:tc>
        <w:tc>
          <w:tcPr>
            <w:tcW w:w="2262" w:type="dxa"/>
          </w:tcPr>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зач. ед.</w:t>
            </w:r>
          </w:p>
        </w:tc>
        <w:tc>
          <w:tcPr>
            <w:tcW w:w="1158" w:type="dxa"/>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950"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3</w:t>
            </w:r>
          </w:p>
        </w:tc>
        <w:tc>
          <w:tcPr>
            <w:tcW w:w="1569"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3</w:t>
            </w:r>
          </w:p>
        </w:tc>
      </w:tr>
    </w:tbl>
    <w:p w:rsidR="00F705CC" w:rsidRPr="00F705CC" w:rsidRDefault="00F705CC" w:rsidP="00F705CC">
      <w:pPr>
        <w:spacing w:after="0" w:line="240" w:lineRule="auto"/>
        <w:jc w:val="both"/>
        <w:rPr>
          <w:rFonts w:ascii="Times New Roman" w:eastAsia="Times New Roman" w:hAnsi="Times New Roman" w:cs="Times New Roman"/>
          <w:i/>
          <w:spacing w:val="-4"/>
          <w:sz w:val="28"/>
          <w:szCs w:val="28"/>
          <w:lang w:eastAsia="ru-RU"/>
        </w:rPr>
      </w:pPr>
    </w:p>
    <w:p w:rsidR="00F705CC" w:rsidRPr="00F705CC" w:rsidRDefault="00F705CC" w:rsidP="00F705CC">
      <w:pPr>
        <w:tabs>
          <w:tab w:val="left" w:pos="1843"/>
        </w:tabs>
        <w:suppressAutoHyphens/>
        <w:spacing w:after="0" w:line="240" w:lineRule="auto"/>
        <w:ind w:firstLine="1276"/>
        <w:jc w:val="both"/>
        <w:rPr>
          <w:rFonts w:ascii="Times New Roman" w:eastAsia="Times New Roman" w:hAnsi="Times New Roman" w:cs="Times New Roman"/>
          <w:sz w:val="28"/>
          <w:szCs w:val="28"/>
          <w:lang w:eastAsia="ru-RU"/>
        </w:rPr>
      </w:pPr>
      <w:r w:rsidRPr="00F705CC">
        <w:rPr>
          <w:rFonts w:ascii="Times New Roman" w:eastAsia="Times New Roman" w:hAnsi="Times New Roman" w:cs="Times New Roman"/>
          <w:sz w:val="28"/>
          <w:szCs w:val="28"/>
          <w:lang w:eastAsia="ru-RU"/>
        </w:rPr>
        <w:t>5.1.2. Объем дисциплины (модуля) и виды учебной работы по заочной форме обучения</w:t>
      </w:r>
    </w:p>
    <w:p w:rsidR="00F705CC" w:rsidRPr="00F705CC" w:rsidRDefault="00F705CC" w:rsidP="00F705CC">
      <w:pPr>
        <w:widowControl w:val="0"/>
        <w:suppressAutoHyphens/>
        <w:spacing w:after="0" w:line="240" w:lineRule="auto"/>
        <w:rPr>
          <w:rFonts w:ascii="Times New Roman" w:eastAsia="Times New Roman" w:hAnsi="Times New Roman" w:cs="Times New Roman"/>
          <w:bCs/>
          <w:sz w:val="24"/>
          <w:szCs w:val="24"/>
          <w:highlight w:val="yellow"/>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262"/>
        <w:gridCol w:w="1559"/>
        <w:gridCol w:w="1559"/>
        <w:gridCol w:w="1276"/>
      </w:tblGrid>
      <w:tr w:rsidR="00F705CC" w:rsidRPr="00F705CC" w:rsidTr="00F705CC">
        <w:tc>
          <w:tcPr>
            <w:tcW w:w="5070" w:type="dxa"/>
            <w:gridSpan w:val="2"/>
            <w:vMerge w:val="restart"/>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Вид учебной работы</w:t>
            </w:r>
          </w:p>
        </w:tc>
        <w:tc>
          <w:tcPr>
            <w:tcW w:w="1559" w:type="dxa"/>
            <w:vMerge w:val="restart"/>
            <w:vAlign w:val="center"/>
          </w:tcPr>
          <w:p w:rsidR="00F705CC" w:rsidRPr="00F705CC" w:rsidRDefault="00F705CC" w:rsidP="00F705CC">
            <w:pPr>
              <w:tabs>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Всего</w:t>
            </w:r>
          </w:p>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bCs/>
                <w:sz w:val="24"/>
                <w:szCs w:val="24"/>
                <w:lang w:eastAsia="ru-RU"/>
              </w:rPr>
              <w:t>часов</w:t>
            </w:r>
          </w:p>
        </w:tc>
        <w:tc>
          <w:tcPr>
            <w:tcW w:w="2835" w:type="dxa"/>
            <w:gridSpan w:val="2"/>
            <w:vAlign w:val="center"/>
          </w:tcPr>
          <w:p w:rsidR="00F705CC" w:rsidRPr="00F705CC" w:rsidRDefault="00F705CC" w:rsidP="001A71C9">
            <w:pPr>
              <w:suppressAutoHyphens/>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bCs/>
                <w:sz w:val="24"/>
                <w:szCs w:val="24"/>
                <w:lang w:eastAsia="ru-RU"/>
              </w:rPr>
              <w:t>Курс</w:t>
            </w:r>
          </w:p>
        </w:tc>
      </w:tr>
      <w:tr w:rsidR="00F705CC" w:rsidRPr="00F705CC" w:rsidTr="00F705CC">
        <w:trPr>
          <w:trHeight w:val="276"/>
        </w:trPr>
        <w:tc>
          <w:tcPr>
            <w:tcW w:w="5070" w:type="dxa"/>
            <w:gridSpan w:val="2"/>
            <w:vMerge/>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p>
        </w:tc>
        <w:tc>
          <w:tcPr>
            <w:tcW w:w="1559" w:type="dxa"/>
            <w:vMerge/>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p>
        </w:tc>
        <w:tc>
          <w:tcPr>
            <w:tcW w:w="2835" w:type="dxa"/>
            <w:gridSpan w:val="2"/>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i/>
                <w:sz w:val="24"/>
                <w:szCs w:val="24"/>
                <w:lang w:eastAsia="ru-RU"/>
              </w:rPr>
            </w:pPr>
            <w:r w:rsidRPr="00F705CC">
              <w:rPr>
                <w:rFonts w:ascii="Times New Roman" w:eastAsia="Times New Roman" w:hAnsi="Times New Roman" w:cs="Times New Roman"/>
                <w:bCs/>
                <w:sz w:val="24"/>
                <w:szCs w:val="24"/>
                <w:lang w:eastAsia="ru-RU"/>
              </w:rPr>
              <w:t>часов</w:t>
            </w:r>
          </w:p>
        </w:tc>
      </w:tr>
      <w:tr w:rsidR="00F705CC" w:rsidRPr="00F705CC" w:rsidTr="00F705CC">
        <w:tc>
          <w:tcPr>
            <w:tcW w:w="5070" w:type="dxa"/>
            <w:gridSpan w:val="2"/>
            <w:vMerge/>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p>
        </w:tc>
        <w:tc>
          <w:tcPr>
            <w:tcW w:w="1559" w:type="dxa"/>
            <w:vMerge/>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p>
        </w:tc>
        <w:tc>
          <w:tcPr>
            <w:tcW w:w="1559" w:type="dxa"/>
            <w:vAlign w:val="center"/>
          </w:tcPr>
          <w:p w:rsidR="00F705CC" w:rsidRPr="00F705CC" w:rsidRDefault="001A71C9" w:rsidP="00F705CC">
            <w:pPr>
              <w:tabs>
                <w:tab w:val="left" w:pos="708"/>
                <w:tab w:val="right" w:leader="underscore" w:pos="9639"/>
              </w:tabs>
              <w:suppressAutoHyphens/>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3</w:t>
            </w:r>
          </w:p>
        </w:tc>
        <w:tc>
          <w:tcPr>
            <w:tcW w:w="1276" w:type="dxa"/>
            <w:vAlign w:val="center"/>
          </w:tcPr>
          <w:p w:rsidR="00F705CC" w:rsidRPr="00F705CC" w:rsidRDefault="001A71C9" w:rsidP="00F705CC">
            <w:pPr>
              <w:tabs>
                <w:tab w:val="left" w:pos="708"/>
                <w:tab w:val="right" w:leader="underscore" w:pos="9639"/>
              </w:tabs>
              <w:suppressAutoHyphens/>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3</w:t>
            </w:r>
          </w:p>
        </w:tc>
      </w:tr>
      <w:tr w:rsidR="00F705CC" w:rsidRPr="00F705CC" w:rsidTr="00F705CC">
        <w:trPr>
          <w:trHeight w:val="300"/>
        </w:trPr>
        <w:tc>
          <w:tcPr>
            <w:tcW w:w="5070" w:type="dxa"/>
            <w:gridSpan w:val="2"/>
          </w:tcPr>
          <w:p w:rsidR="00F705CC" w:rsidRPr="00F705CC" w:rsidRDefault="00F705CC" w:rsidP="00F705CC">
            <w:pPr>
              <w:suppressAutoHyphens/>
              <w:spacing w:after="0" w:line="240" w:lineRule="auto"/>
              <w:rPr>
                <w:rFonts w:ascii="Times New Roman" w:eastAsia="Times New Roman" w:hAnsi="Times New Roman" w:cs="Times New Roman"/>
                <w:sz w:val="24"/>
                <w:szCs w:val="24"/>
                <w:lang w:eastAsia="ru-RU"/>
              </w:rPr>
            </w:pPr>
            <w:r w:rsidRPr="00F705CC">
              <w:rPr>
                <w:rFonts w:ascii="Times New Roman" w:eastAsia="Times New Roman" w:hAnsi="Times New Roman" w:cs="Times New Roman"/>
                <w:bCs/>
                <w:sz w:val="24"/>
                <w:szCs w:val="24"/>
                <w:lang w:eastAsia="ru-RU"/>
              </w:rPr>
              <w:t>Контактная работа (всего):</w:t>
            </w:r>
          </w:p>
        </w:tc>
        <w:tc>
          <w:tcPr>
            <w:tcW w:w="1559" w:type="dxa"/>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2</w:t>
            </w:r>
            <w:r w:rsidR="00D6342E">
              <w:rPr>
                <w:rFonts w:ascii="Times New Roman" w:eastAsia="Times New Roman" w:hAnsi="Times New Roman" w:cs="Times New Roman"/>
                <w:sz w:val="24"/>
                <w:szCs w:val="24"/>
                <w:lang w:eastAsia="ru-RU"/>
              </w:rPr>
              <w:t>8</w:t>
            </w:r>
          </w:p>
        </w:tc>
        <w:tc>
          <w:tcPr>
            <w:tcW w:w="1559" w:type="dxa"/>
            <w:vAlign w:val="center"/>
          </w:tcPr>
          <w:p w:rsidR="00F705CC" w:rsidRPr="00F705CC" w:rsidRDefault="00D6342E"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1</w:t>
            </w:r>
            <w:r w:rsidR="00F705CC" w:rsidRPr="00F705CC">
              <w:rPr>
                <w:rFonts w:ascii="Times New Roman" w:eastAsia="Times New Roman" w:hAnsi="Times New Roman" w:cs="Times New Roman"/>
                <w:sz w:val="24"/>
                <w:szCs w:val="24"/>
                <w:lang w:eastAsia="ru-RU"/>
              </w:rPr>
              <w:t>6</w:t>
            </w:r>
          </w:p>
        </w:tc>
        <w:tc>
          <w:tcPr>
            <w:tcW w:w="1276" w:type="dxa"/>
            <w:vAlign w:val="center"/>
          </w:tcPr>
          <w:p w:rsidR="00F705CC" w:rsidRPr="00F705CC" w:rsidRDefault="00D6342E"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r>
      <w:tr w:rsidR="00F705CC" w:rsidRPr="00F705CC" w:rsidTr="00F705CC">
        <w:trPr>
          <w:trHeight w:val="596"/>
        </w:trPr>
        <w:tc>
          <w:tcPr>
            <w:tcW w:w="5070" w:type="dxa"/>
            <w:gridSpan w:val="2"/>
          </w:tcPr>
          <w:p w:rsidR="00F705CC" w:rsidRPr="00F705CC" w:rsidRDefault="00F705CC" w:rsidP="00F705CC">
            <w:pPr>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В том числе:</w:t>
            </w:r>
          </w:p>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Лекции (Л)</w:t>
            </w:r>
          </w:p>
        </w:tc>
        <w:tc>
          <w:tcPr>
            <w:tcW w:w="1559" w:type="dxa"/>
            <w:vAlign w:val="center"/>
          </w:tcPr>
          <w:p w:rsidR="00FD44A4" w:rsidRDefault="00FD44A4" w:rsidP="00F705CC">
            <w:pPr>
              <w:suppressAutoHyphens/>
              <w:spacing w:after="0" w:line="240" w:lineRule="auto"/>
              <w:jc w:val="center"/>
              <w:rPr>
                <w:rFonts w:ascii="Times New Roman" w:eastAsia="Times New Roman" w:hAnsi="Times New Roman" w:cs="Times New Roman"/>
                <w:sz w:val="24"/>
                <w:szCs w:val="24"/>
                <w:lang w:eastAsia="ru-RU"/>
              </w:rPr>
            </w:pPr>
          </w:p>
          <w:p w:rsidR="00F705CC" w:rsidRPr="00F705CC" w:rsidRDefault="00D6342E" w:rsidP="00F705C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559" w:type="dxa"/>
            <w:vAlign w:val="center"/>
          </w:tcPr>
          <w:p w:rsidR="00FD44A4" w:rsidRDefault="00FD44A4" w:rsidP="00F705CC">
            <w:pPr>
              <w:tabs>
                <w:tab w:val="left" w:pos="708"/>
                <w:tab w:val="right" w:leader="underscore" w:pos="9639"/>
              </w:tabs>
              <w:suppressAutoHyphens/>
              <w:spacing w:after="0" w:line="240" w:lineRule="auto"/>
              <w:jc w:val="center"/>
              <w:rPr>
                <w:rFonts w:ascii="Times New Roman" w:eastAsia="Times New Roman" w:hAnsi="Times New Roman" w:cs="Times New Roman"/>
                <w:sz w:val="24"/>
                <w:szCs w:val="24"/>
                <w:lang w:eastAsia="ru-RU"/>
              </w:rPr>
            </w:pPr>
          </w:p>
          <w:p w:rsidR="00F705CC" w:rsidRPr="00F705CC" w:rsidRDefault="00D6342E"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8</w:t>
            </w:r>
          </w:p>
        </w:tc>
        <w:tc>
          <w:tcPr>
            <w:tcW w:w="1276" w:type="dxa"/>
            <w:vAlign w:val="center"/>
          </w:tcPr>
          <w:p w:rsidR="00FD44A4" w:rsidRDefault="00FD44A4"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p>
          <w:p w:rsidR="00F705CC" w:rsidRPr="00F705CC" w:rsidRDefault="00D6342E"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r>
      <w:tr w:rsidR="00F705CC" w:rsidRPr="00F705CC" w:rsidTr="00F705CC">
        <w:tc>
          <w:tcPr>
            <w:tcW w:w="5070" w:type="dxa"/>
            <w:gridSpan w:val="2"/>
          </w:tcPr>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Практические занятия (Пр)</w:t>
            </w:r>
          </w:p>
        </w:tc>
        <w:tc>
          <w:tcPr>
            <w:tcW w:w="1559" w:type="dxa"/>
            <w:vAlign w:val="center"/>
          </w:tcPr>
          <w:p w:rsidR="00F705CC" w:rsidRPr="00F705CC" w:rsidRDefault="00D6342E" w:rsidP="00F705C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705CC" w:rsidRPr="00F705CC">
              <w:rPr>
                <w:rFonts w:ascii="Times New Roman" w:eastAsia="Times New Roman" w:hAnsi="Times New Roman" w:cs="Times New Roman"/>
                <w:sz w:val="24"/>
                <w:szCs w:val="24"/>
                <w:lang w:eastAsia="ru-RU"/>
              </w:rPr>
              <w:t>6</w:t>
            </w:r>
          </w:p>
        </w:tc>
        <w:tc>
          <w:tcPr>
            <w:tcW w:w="1559" w:type="dxa"/>
            <w:vAlign w:val="center"/>
          </w:tcPr>
          <w:p w:rsidR="00F705CC" w:rsidRPr="00F705CC" w:rsidRDefault="00D6342E"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1276" w:type="dxa"/>
            <w:vAlign w:val="center"/>
          </w:tcPr>
          <w:p w:rsidR="00F705CC" w:rsidRPr="00F705CC" w:rsidRDefault="00D6342E"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r>
      <w:tr w:rsidR="00F705CC" w:rsidRPr="00F705CC" w:rsidTr="00F705CC">
        <w:tc>
          <w:tcPr>
            <w:tcW w:w="5070" w:type="dxa"/>
            <w:gridSpan w:val="2"/>
          </w:tcPr>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Лабораторная работа (Лаб)</w:t>
            </w:r>
          </w:p>
        </w:tc>
        <w:tc>
          <w:tcPr>
            <w:tcW w:w="1559" w:type="dxa"/>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w:t>
            </w:r>
          </w:p>
        </w:tc>
        <w:tc>
          <w:tcPr>
            <w:tcW w:w="1559"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sz w:val="24"/>
                <w:szCs w:val="24"/>
                <w:lang w:eastAsia="ru-RU"/>
              </w:rPr>
              <w:t>-</w:t>
            </w:r>
          </w:p>
        </w:tc>
        <w:tc>
          <w:tcPr>
            <w:tcW w:w="1276"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p>
        </w:tc>
      </w:tr>
      <w:tr w:rsidR="00F705CC" w:rsidRPr="00F705CC" w:rsidTr="00F705CC">
        <w:tc>
          <w:tcPr>
            <w:tcW w:w="5070" w:type="dxa"/>
            <w:gridSpan w:val="2"/>
          </w:tcPr>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 xml:space="preserve">Самостоятельная работа </w:t>
            </w:r>
            <w:r w:rsidR="007A7F5F">
              <w:rPr>
                <w:rFonts w:ascii="Times New Roman" w:hAnsi="Times New Roman" w:cs="Times New Roman"/>
                <w:sz w:val="24"/>
                <w:szCs w:val="24"/>
                <w:lang w:eastAsia="ru-RU"/>
              </w:rPr>
              <w:t>обучающегося (СР)</w:t>
            </w:r>
          </w:p>
        </w:tc>
        <w:tc>
          <w:tcPr>
            <w:tcW w:w="1559" w:type="dxa"/>
            <w:vAlign w:val="center"/>
          </w:tcPr>
          <w:p w:rsidR="00F705CC" w:rsidRPr="00F705CC" w:rsidRDefault="00D6342E" w:rsidP="00F705C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F705CC" w:rsidRPr="00F705CC">
              <w:rPr>
                <w:rFonts w:ascii="Times New Roman" w:eastAsia="Times New Roman" w:hAnsi="Times New Roman" w:cs="Times New Roman"/>
                <w:sz w:val="24"/>
                <w:szCs w:val="24"/>
                <w:lang w:eastAsia="ru-RU"/>
              </w:rPr>
              <w:t>5</w:t>
            </w:r>
          </w:p>
        </w:tc>
        <w:tc>
          <w:tcPr>
            <w:tcW w:w="1559" w:type="dxa"/>
            <w:vAlign w:val="center"/>
          </w:tcPr>
          <w:p w:rsidR="00F705CC" w:rsidRPr="00F705CC" w:rsidRDefault="00D6342E"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88</w:t>
            </w:r>
          </w:p>
        </w:tc>
        <w:tc>
          <w:tcPr>
            <w:tcW w:w="1276" w:type="dxa"/>
            <w:vAlign w:val="center"/>
          </w:tcPr>
          <w:p w:rsidR="00F705CC" w:rsidRPr="00F705CC" w:rsidRDefault="00D6342E"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87</w:t>
            </w:r>
          </w:p>
        </w:tc>
      </w:tr>
      <w:tr w:rsidR="00F705CC" w:rsidRPr="00F705CC" w:rsidTr="00F705CC">
        <w:tc>
          <w:tcPr>
            <w:tcW w:w="2808" w:type="dxa"/>
            <w:vMerge w:val="restart"/>
          </w:tcPr>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Lucida Sans Unicode" w:hAnsi="Times New Roman" w:cs="Times New Roman"/>
                <w:kern w:val="1"/>
                <w:sz w:val="24"/>
                <w:szCs w:val="24"/>
                <w:lang w:eastAsia="ru-RU"/>
              </w:rPr>
              <w:t xml:space="preserve">Контроль </w:t>
            </w:r>
          </w:p>
        </w:tc>
        <w:tc>
          <w:tcPr>
            <w:tcW w:w="2262" w:type="dxa"/>
          </w:tcPr>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Lucida Sans Unicode" w:hAnsi="Times New Roman" w:cs="Times New Roman"/>
                <w:kern w:val="1"/>
                <w:sz w:val="24"/>
                <w:szCs w:val="24"/>
                <w:lang w:eastAsia="ru-RU"/>
              </w:rPr>
              <w:t>форму контроля</w:t>
            </w:r>
          </w:p>
        </w:tc>
        <w:tc>
          <w:tcPr>
            <w:tcW w:w="1559" w:type="dxa"/>
            <w:vAlign w:val="center"/>
          </w:tcPr>
          <w:p w:rsidR="00F705CC" w:rsidRPr="00F705CC" w:rsidRDefault="00FD44A4" w:rsidP="00F705C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Э</w:t>
            </w:r>
          </w:p>
        </w:tc>
        <w:tc>
          <w:tcPr>
            <w:tcW w:w="1559"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sz w:val="24"/>
                <w:szCs w:val="24"/>
                <w:lang w:eastAsia="ru-RU"/>
              </w:rPr>
              <w:t>З</w:t>
            </w:r>
          </w:p>
        </w:tc>
        <w:tc>
          <w:tcPr>
            <w:tcW w:w="1276"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sz w:val="24"/>
                <w:szCs w:val="24"/>
                <w:lang w:eastAsia="ru-RU"/>
              </w:rPr>
              <w:t>Э</w:t>
            </w:r>
          </w:p>
        </w:tc>
      </w:tr>
      <w:tr w:rsidR="00F705CC" w:rsidRPr="00F705CC" w:rsidTr="00F705CC">
        <w:tc>
          <w:tcPr>
            <w:tcW w:w="2808" w:type="dxa"/>
            <w:vMerge/>
          </w:tcPr>
          <w:p w:rsidR="00F705CC" w:rsidRPr="00F705CC" w:rsidRDefault="00F705CC" w:rsidP="00F705CC">
            <w:pPr>
              <w:tabs>
                <w:tab w:val="right" w:leader="underscore" w:pos="9639"/>
              </w:tabs>
              <w:suppressAutoHyphens/>
              <w:spacing w:after="0" w:line="240" w:lineRule="auto"/>
              <w:rPr>
                <w:rFonts w:ascii="Times New Roman" w:eastAsia="Lucida Sans Unicode" w:hAnsi="Times New Roman" w:cs="Times New Roman"/>
                <w:kern w:val="1"/>
                <w:sz w:val="24"/>
                <w:szCs w:val="24"/>
                <w:lang w:eastAsia="ru-RU"/>
              </w:rPr>
            </w:pPr>
          </w:p>
        </w:tc>
        <w:tc>
          <w:tcPr>
            <w:tcW w:w="2262" w:type="dxa"/>
          </w:tcPr>
          <w:p w:rsidR="00F705CC" w:rsidRPr="00F705CC" w:rsidRDefault="00F705CC" w:rsidP="00F705CC">
            <w:pPr>
              <w:tabs>
                <w:tab w:val="right" w:leader="underscore" w:pos="9639"/>
              </w:tabs>
              <w:suppressAutoHyphens/>
              <w:spacing w:after="0" w:line="240" w:lineRule="auto"/>
              <w:rPr>
                <w:rFonts w:ascii="Times New Roman" w:eastAsia="Lucida Sans Unicode" w:hAnsi="Times New Roman" w:cs="Times New Roman"/>
                <w:kern w:val="1"/>
                <w:sz w:val="24"/>
                <w:szCs w:val="24"/>
                <w:lang w:eastAsia="ru-RU"/>
              </w:rPr>
            </w:pPr>
            <w:r w:rsidRPr="00F705CC">
              <w:rPr>
                <w:rFonts w:ascii="Times New Roman" w:eastAsia="Lucida Sans Unicode" w:hAnsi="Times New Roman" w:cs="Times New Roman"/>
                <w:kern w:val="1"/>
                <w:sz w:val="24"/>
                <w:szCs w:val="24"/>
                <w:lang w:eastAsia="ru-RU"/>
              </w:rPr>
              <w:t>кол-во часов</w:t>
            </w:r>
          </w:p>
        </w:tc>
        <w:tc>
          <w:tcPr>
            <w:tcW w:w="1559" w:type="dxa"/>
            <w:vAlign w:val="center"/>
          </w:tcPr>
          <w:p w:rsidR="00F705CC" w:rsidRPr="00F705CC" w:rsidRDefault="00F705CC" w:rsidP="00F705CC">
            <w:pPr>
              <w:suppressAutoHyphens/>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13</w:t>
            </w:r>
          </w:p>
        </w:tc>
        <w:tc>
          <w:tcPr>
            <w:tcW w:w="1559"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sz w:val="24"/>
                <w:szCs w:val="24"/>
                <w:lang w:eastAsia="ru-RU"/>
              </w:rPr>
              <w:t>4</w:t>
            </w:r>
          </w:p>
        </w:tc>
        <w:tc>
          <w:tcPr>
            <w:tcW w:w="1276" w:type="dxa"/>
            <w:vAlign w:val="center"/>
          </w:tcPr>
          <w:p w:rsidR="00F705CC" w:rsidRPr="00F705CC" w:rsidRDefault="00F705CC"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9</w:t>
            </w:r>
          </w:p>
        </w:tc>
      </w:tr>
      <w:tr w:rsidR="00F705CC" w:rsidRPr="00F705CC" w:rsidTr="00F705CC">
        <w:tc>
          <w:tcPr>
            <w:tcW w:w="2808" w:type="dxa"/>
            <w:vMerge w:val="restart"/>
          </w:tcPr>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Общая трудоемкость</w:t>
            </w:r>
          </w:p>
        </w:tc>
        <w:tc>
          <w:tcPr>
            <w:tcW w:w="2262" w:type="dxa"/>
          </w:tcPr>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часов</w:t>
            </w:r>
          </w:p>
        </w:tc>
        <w:tc>
          <w:tcPr>
            <w:tcW w:w="1559" w:type="dxa"/>
            <w:vAlign w:val="center"/>
          </w:tcPr>
          <w:p w:rsidR="00F705CC" w:rsidRPr="00F705CC" w:rsidRDefault="00D6342E" w:rsidP="00F705C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w:t>
            </w:r>
          </w:p>
        </w:tc>
        <w:tc>
          <w:tcPr>
            <w:tcW w:w="1559" w:type="dxa"/>
            <w:vAlign w:val="center"/>
          </w:tcPr>
          <w:p w:rsidR="00F705CC" w:rsidRPr="00F705CC" w:rsidRDefault="00D6342E"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108</w:t>
            </w:r>
          </w:p>
        </w:tc>
        <w:tc>
          <w:tcPr>
            <w:tcW w:w="1276" w:type="dxa"/>
            <w:vAlign w:val="center"/>
          </w:tcPr>
          <w:p w:rsidR="00F705CC" w:rsidRPr="00F705CC" w:rsidRDefault="00D6342E"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108</w:t>
            </w:r>
          </w:p>
        </w:tc>
      </w:tr>
      <w:tr w:rsidR="00F705CC" w:rsidRPr="00F705CC" w:rsidTr="00F705CC">
        <w:tc>
          <w:tcPr>
            <w:tcW w:w="2808" w:type="dxa"/>
            <w:vMerge/>
          </w:tcPr>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p>
        </w:tc>
        <w:tc>
          <w:tcPr>
            <w:tcW w:w="2262" w:type="dxa"/>
          </w:tcPr>
          <w:p w:rsidR="00F705CC" w:rsidRPr="00F705CC" w:rsidRDefault="00F705CC" w:rsidP="00F705CC">
            <w:pPr>
              <w:tabs>
                <w:tab w:val="right" w:leader="underscore" w:pos="9639"/>
              </w:tabs>
              <w:suppressAutoHyphens/>
              <w:spacing w:after="0" w:line="240" w:lineRule="auto"/>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зач. ед.</w:t>
            </w:r>
          </w:p>
        </w:tc>
        <w:tc>
          <w:tcPr>
            <w:tcW w:w="1559" w:type="dxa"/>
            <w:vAlign w:val="center"/>
          </w:tcPr>
          <w:p w:rsidR="00F705CC" w:rsidRPr="00F705CC" w:rsidRDefault="00D6342E" w:rsidP="00F705C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559" w:type="dxa"/>
            <w:vAlign w:val="center"/>
          </w:tcPr>
          <w:p w:rsidR="00F705CC" w:rsidRPr="00F705CC" w:rsidRDefault="00FD44A4"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3</w:t>
            </w:r>
          </w:p>
        </w:tc>
        <w:tc>
          <w:tcPr>
            <w:tcW w:w="1276" w:type="dxa"/>
            <w:vAlign w:val="center"/>
          </w:tcPr>
          <w:p w:rsidR="00F705CC" w:rsidRPr="00F705CC" w:rsidRDefault="00FD44A4" w:rsidP="00F705CC">
            <w:pPr>
              <w:tabs>
                <w:tab w:val="left" w:pos="708"/>
                <w:tab w:val="right" w:leader="underscore" w:pos="9639"/>
              </w:tabs>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r>
    </w:tbl>
    <w:p w:rsidR="00F705CC" w:rsidRPr="00F705CC" w:rsidRDefault="00F705CC" w:rsidP="00F705CC">
      <w:pPr>
        <w:spacing w:after="0" w:line="240" w:lineRule="auto"/>
        <w:jc w:val="both"/>
        <w:rPr>
          <w:rFonts w:ascii="Times New Roman" w:eastAsia="Times New Roman" w:hAnsi="Times New Roman" w:cs="Times New Roman"/>
          <w:i/>
          <w:spacing w:val="-4"/>
          <w:sz w:val="28"/>
          <w:szCs w:val="28"/>
          <w:lang w:eastAsia="ru-RU"/>
        </w:rPr>
      </w:pPr>
    </w:p>
    <w:p w:rsidR="00F705CC" w:rsidRPr="00F705CC" w:rsidRDefault="00F705CC" w:rsidP="00F705CC">
      <w:pPr>
        <w:tabs>
          <w:tab w:val="left" w:pos="1985"/>
        </w:tabs>
        <w:suppressAutoHyphens/>
        <w:spacing w:after="0" w:line="240" w:lineRule="auto"/>
        <w:ind w:firstLine="709"/>
        <w:jc w:val="both"/>
        <w:rPr>
          <w:rFonts w:ascii="Times New Roman" w:eastAsia="Times New Roman" w:hAnsi="Times New Roman" w:cs="Times New Roman"/>
          <w:sz w:val="28"/>
          <w:szCs w:val="28"/>
          <w:lang w:eastAsia="ru-RU"/>
        </w:rPr>
      </w:pPr>
      <w:r w:rsidRPr="00F705CC">
        <w:rPr>
          <w:rFonts w:ascii="Times New Roman" w:eastAsia="Times New Roman" w:hAnsi="Times New Roman" w:cs="Times New Roman"/>
          <w:sz w:val="28"/>
          <w:szCs w:val="28"/>
          <w:lang w:eastAsia="ru-RU"/>
        </w:rPr>
        <w:t>5.2. Содержание дисциплины (модуля)</w:t>
      </w:r>
    </w:p>
    <w:p w:rsidR="00F705CC" w:rsidRPr="00F705CC" w:rsidRDefault="00F705CC" w:rsidP="00F705CC">
      <w:pPr>
        <w:widowControl w:val="0"/>
        <w:suppressAutoHyphens/>
        <w:autoSpaceDE w:val="0"/>
        <w:autoSpaceDN w:val="0"/>
        <w:adjustRightInd w:val="0"/>
        <w:spacing w:after="0" w:line="240" w:lineRule="auto"/>
        <w:ind w:firstLine="1276"/>
        <w:jc w:val="both"/>
        <w:rPr>
          <w:rFonts w:ascii="Times New Roman" w:eastAsia="Calibri" w:hAnsi="Times New Roman" w:cs="Times New Roman"/>
          <w:sz w:val="28"/>
          <w:szCs w:val="28"/>
          <w:lang w:eastAsia="ar-SA"/>
        </w:rPr>
      </w:pPr>
    </w:p>
    <w:p w:rsidR="00F705CC" w:rsidRPr="00F705CC" w:rsidRDefault="00F705CC" w:rsidP="00F705CC">
      <w:pPr>
        <w:widowControl w:val="0"/>
        <w:suppressAutoHyphens/>
        <w:autoSpaceDE w:val="0"/>
        <w:autoSpaceDN w:val="0"/>
        <w:adjustRightInd w:val="0"/>
        <w:spacing w:after="0" w:line="240" w:lineRule="auto"/>
        <w:ind w:firstLine="1276"/>
        <w:jc w:val="both"/>
        <w:rPr>
          <w:rFonts w:ascii="Times New Roman" w:eastAsia="Calibri" w:hAnsi="Times New Roman" w:cs="Times New Roman"/>
          <w:sz w:val="28"/>
          <w:szCs w:val="28"/>
          <w:lang w:eastAsia="ar-SA"/>
        </w:rPr>
      </w:pPr>
      <w:r w:rsidRPr="00F705CC">
        <w:rPr>
          <w:rFonts w:ascii="Times New Roman" w:eastAsia="Calibri" w:hAnsi="Times New Roman" w:cs="Times New Roman"/>
          <w:sz w:val="28"/>
          <w:szCs w:val="28"/>
          <w:lang w:eastAsia="ar-SA"/>
        </w:rPr>
        <w:t>5.2.1. Содержание дисциплины</w:t>
      </w:r>
      <w:r w:rsidRPr="00F705CC">
        <w:rPr>
          <w:rFonts w:ascii="Times New Roman" w:eastAsia="Calibri" w:hAnsi="Times New Roman" w:cs="Times New Roman"/>
          <w:sz w:val="20"/>
          <w:szCs w:val="24"/>
          <w:lang w:eastAsia="ar-SA"/>
        </w:rPr>
        <w:t xml:space="preserve"> </w:t>
      </w:r>
      <w:r w:rsidRPr="00F705CC">
        <w:rPr>
          <w:rFonts w:ascii="Times New Roman" w:eastAsia="Calibri" w:hAnsi="Times New Roman" w:cs="Times New Roman"/>
          <w:sz w:val="28"/>
          <w:szCs w:val="28"/>
          <w:lang w:eastAsia="ar-SA"/>
        </w:rPr>
        <w:t>(модуля) по очной форме обучения</w:t>
      </w:r>
    </w:p>
    <w:p w:rsidR="00F705CC" w:rsidRPr="00F705CC" w:rsidRDefault="00F705CC" w:rsidP="00F705CC">
      <w:pPr>
        <w:widowControl w:val="0"/>
        <w:tabs>
          <w:tab w:val="left" w:pos="1080"/>
        </w:tabs>
        <w:autoSpaceDE w:val="0"/>
        <w:autoSpaceDN w:val="0"/>
        <w:adjustRightInd w:val="0"/>
        <w:spacing w:after="0" w:line="240" w:lineRule="auto"/>
        <w:ind w:left="720"/>
        <w:jc w:val="both"/>
        <w:rPr>
          <w:rFonts w:ascii="Times New Roman" w:eastAsia="Calibri" w:hAnsi="Times New Roman" w:cs="Times New Roman"/>
          <w:sz w:val="28"/>
          <w:szCs w:val="28"/>
          <w:lang w:eastAsia="ar-SA"/>
        </w:rPr>
      </w:pPr>
    </w:p>
    <w:tbl>
      <w:tblPr>
        <w:tblW w:w="5000" w:type="pct"/>
        <w:tblLayout w:type="fixed"/>
        <w:tblLook w:val="0000"/>
      </w:tblPr>
      <w:tblGrid>
        <w:gridCol w:w="2376"/>
        <w:gridCol w:w="1485"/>
        <w:gridCol w:w="500"/>
        <w:gridCol w:w="568"/>
        <w:gridCol w:w="708"/>
        <w:gridCol w:w="991"/>
        <w:gridCol w:w="1702"/>
        <w:gridCol w:w="1240"/>
      </w:tblGrid>
      <w:tr w:rsidR="00FD44A4" w:rsidRPr="00FD44A4" w:rsidTr="00FD44A4">
        <w:trPr>
          <w:cantSplit/>
          <w:tblHeader/>
        </w:trPr>
        <w:tc>
          <w:tcPr>
            <w:tcW w:w="1241" w:type="pct"/>
            <w:vMerge w:val="restart"/>
            <w:tcBorders>
              <w:top w:val="single" w:sz="6" w:space="0" w:color="auto"/>
              <w:left w:val="single" w:sz="6" w:space="0" w:color="auto"/>
              <w:bottom w:val="nil"/>
              <w:right w:val="nil"/>
            </w:tcBorders>
            <w:vAlign w:val="center"/>
          </w:tcPr>
          <w:p w:rsidR="00FD44A4" w:rsidRPr="00FD44A4" w:rsidRDefault="00FD44A4" w:rsidP="00FD44A4">
            <w:pPr>
              <w:keepNext/>
              <w:tabs>
                <w:tab w:val="center" w:pos="4513"/>
              </w:tabs>
              <w:spacing w:after="0" w:line="240" w:lineRule="auto"/>
              <w:contextualSpacing/>
              <w:jc w:val="center"/>
              <w:outlineLvl w:val="6"/>
              <w:rPr>
                <w:rFonts w:ascii="Times New Roman" w:eastAsia="Times New Roman" w:hAnsi="Times New Roman" w:cs="Times New Roman"/>
                <w:bCs/>
                <w:sz w:val="24"/>
                <w:szCs w:val="24"/>
                <w:lang w:eastAsia="ru-RU"/>
              </w:rPr>
            </w:pPr>
            <w:r w:rsidRPr="00FD44A4">
              <w:rPr>
                <w:rFonts w:ascii="Times New Roman" w:eastAsia="Times New Roman" w:hAnsi="Times New Roman" w:cs="Times New Roman"/>
                <w:bCs/>
                <w:sz w:val="24"/>
                <w:szCs w:val="24"/>
                <w:lang w:eastAsia="ru-RU"/>
              </w:rPr>
              <w:t>Наименование раздела, темы</w:t>
            </w:r>
          </w:p>
        </w:tc>
        <w:tc>
          <w:tcPr>
            <w:tcW w:w="776" w:type="pct"/>
            <w:vMerge w:val="restart"/>
            <w:tcBorders>
              <w:top w:val="single" w:sz="6" w:space="0" w:color="auto"/>
              <w:left w:val="single" w:sz="6" w:space="0" w:color="auto"/>
              <w:right w:val="single" w:sz="6" w:space="0" w:color="auto"/>
            </w:tcBorders>
            <w:tcMar>
              <w:left w:w="28" w:type="dxa"/>
              <w:right w:w="28" w:type="dxa"/>
            </w:tcMar>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Код компетенций (части компетенций)</w:t>
            </w:r>
          </w:p>
        </w:tc>
        <w:tc>
          <w:tcPr>
            <w:tcW w:w="928" w:type="pct"/>
            <w:gridSpan w:val="3"/>
            <w:tcBorders>
              <w:top w:val="single" w:sz="6" w:space="0" w:color="auto"/>
              <w:left w:val="single" w:sz="6" w:space="0" w:color="auto"/>
              <w:bottom w:val="single" w:sz="6" w:space="0" w:color="auto"/>
              <w:right w:val="single" w:sz="6"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Количество часов, выделяемых на контактную работу</w:t>
            </w:r>
          </w:p>
        </w:tc>
        <w:tc>
          <w:tcPr>
            <w:tcW w:w="518" w:type="pct"/>
            <w:vMerge w:val="restart"/>
            <w:tcBorders>
              <w:top w:val="single" w:sz="6" w:space="0" w:color="auto"/>
              <w:left w:val="single" w:sz="6" w:space="0" w:color="auto"/>
              <w:right w:val="single" w:sz="6"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Кол-во часов СР</w:t>
            </w:r>
          </w:p>
        </w:tc>
        <w:tc>
          <w:tcPr>
            <w:tcW w:w="889" w:type="pct"/>
            <w:vMerge w:val="restart"/>
            <w:tcBorders>
              <w:top w:val="single" w:sz="6" w:space="0" w:color="auto"/>
              <w:left w:val="single" w:sz="6" w:space="0" w:color="auto"/>
              <w:right w:val="single" w:sz="6"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Виды СР</w:t>
            </w:r>
          </w:p>
        </w:tc>
        <w:tc>
          <w:tcPr>
            <w:tcW w:w="648" w:type="pct"/>
            <w:vMerge w:val="restart"/>
            <w:tcBorders>
              <w:top w:val="single" w:sz="6" w:space="0" w:color="auto"/>
              <w:left w:val="single" w:sz="6" w:space="0" w:color="auto"/>
              <w:right w:val="single" w:sz="6" w:space="0" w:color="auto"/>
            </w:tcBorders>
            <w:vAlign w:val="center"/>
          </w:tcPr>
          <w:p w:rsidR="00FD44A4" w:rsidRPr="00FD44A4" w:rsidRDefault="00FD44A4" w:rsidP="00FD44A4">
            <w:pPr>
              <w:suppressAutoHyphens/>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Контроль</w:t>
            </w:r>
          </w:p>
        </w:tc>
      </w:tr>
      <w:tr w:rsidR="00FD44A4" w:rsidRPr="00FD44A4" w:rsidTr="00FD44A4">
        <w:trPr>
          <w:cantSplit/>
          <w:tblHeader/>
        </w:trPr>
        <w:tc>
          <w:tcPr>
            <w:tcW w:w="1241" w:type="pct"/>
            <w:vMerge/>
            <w:tcBorders>
              <w:top w:val="single" w:sz="6" w:space="0" w:color="auto"/>
              <w:left w:val="single" w:sz="6" w:space="0" w:color="auto"/>
              <w:bottom w:val="nil"/>
              <w:right w:val="nil"/>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bCs/>
                <w:sz w:val="24"/>
                <w:szCs w:val="24"/>
                <w:lang w:eastAsia="ru-RU"/>
              </w:rPr>
            </w:pPr>
          </w:p>
        </w:tc>
        <w:tc>
          <w:tcPr>
            <w:tcW w:w="776" w:type="pct"/>
            <w:vMerge/>
            <w:tcBorders>
              <w:left w:val="single" w:sz="6" w:space="0" w:color="auto"/>
              <w:right w:val="single" w:sz="6"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p>
        </w:tc>
        <w:tc>
          <w:tcPr>
            <w:tcW w:w="928" w:type="pct"/>
            <w:gridSpan w:val="3"/>
            <w:tcBorders>
              <w:top w:val="single" w:sz="6" w:space="0" w:color="auto"/>
              <w:left w:val="single" w:sz="6" w:space="0" w:color="auto"/>
              <w:bottom w:val="single" w:sz="4" w:space="0" w:color="auto"/>
              <w:right w:val="single" w:sz="6" w:space="0" w:color="auto"/>
            </w:tcBorders>
            <w:shd w:val="clear" w:color="auto" w:fill="auto"/>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в том числе по видам учебных занятий</w:t>
            </w:r>
          </w:p>
        </w:tc>
        <w:tc>
          <w:tcPr>
            <w:tcW w:w="518" w:type="pct"/>
            <w:vMerge/>
            <w:tcBorders>
              <w:left w:val="single" w:sz="6" w:space="0" w:color="auto"/>
              <w:right w:val="single" w:sz="6"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p>
        </w:tc>
        <w:tc>
          <w:tcPr>
            <w:tcW w:w="889" w:type="pct"/>
            <w:vMerge/>
            <w:tcBorders>
              <w:left w:val="single" w:sz="6" w:space="0" w:color="auto"/>
              <w:right w:val="single" w:sz="6" w:space="0" w:color="auto"/>
            </w:tcBorders>
            <w:vAlign w:val="center"/>
          </w:tcPr>
          <w:p w:rsidR="00FD44A4" w:rsidRPr="00FD44A4" w:rsidRDefault="00FD44A4" w:rsidP="00FD44A4">
            <w:pPr>
              <w:suppressAutoHyphens/>
              <w:spacing w:after="0" w:line="240" w:lineRule="auto"/>
              <w:contextualSpacing/>
              <w:jc w:val="center"/>
              <w:rPr>
                <w:rFonts w:ascii="Times New Roman" w:eastAsia="Times New Roman" w:hAnsi="Times New Roman" w:cs="Times New Roman"/>
                <w:sz w:val="24"/>
                <w:szCs w:val="24"/>
                <w:lang w:eastAsia="ru-RU"/>
              </w:rPr>
            </w:pPr>
          </w:p>
        </w:tc>
        <w:tc>
          <w:tcPr>
            <w:tcW w:w="648" w:type="pct"/>
            <w:vMerge/>
            <w:tcBorders>
              <w:left w:val="single" w:sz="6" w:space="0" w:color="auto"/>
              <w:right w:val="single" w:sz="6" w:space="0" w:color="auto"/>
            </w:tcBorders>
            <w:vAlign w:val="center"/>
          </w:tcPr>
          <w:p w:rsidR="00FD44A4" w:rsidRPr="00FD44A4" w:rsidRDefault="00FD44A4" w:rsidP="00FD44A4">
            <w:pPr>
              <w:suppressAutoHyphens/>
              <w:spacing w:after="0" w:line="240" w:lineRule="auto"/>
              <w:contextualSpacing/>
              <w:jc w:val="center"/>
              <w:rPr>
                <w:rFonts w:ascii="Times New Roman" w:eastAsia="Times New Roman" w:hAnsi="Times New Roman" w:cs="Times New Roman"/>
                <w:sz w:val="24"/>
                <w:szCs w:val="24"/>
                <w:lang w:eastAsia="ru-RU"/>
              </w:rPr>
            </w:pPr>
          </w:p>
        </w:tc>
      </w:tr>
      <w:tr w:rsidR="00FD44A4" w:rsidRPr="00FD44A4" w:rsidTr="00FD44A4">
        <w:trPr>
          <w:cantSplit/>
          <w:tblHeader/>
        </w:trPr>
        <w:tc>
          <w:tcPr>
            <w:tcW w:w="1241" w:type="pct"/>
            <w:vMerge/>
            <w:tcBorders>
              <w:top w:val="single" w:sz="6" w:space="0" w:color="auto"/>
              <w:left w:val="single" w:sz="6" w:space="0" w:color="auto"/>
              <w:bottom w:val="nil"/>
              <w:right w:val="nil"/>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bCs/>
                <w:sz w:val="24"/>
                <w:szCs w:val="24"/>
                <w:lang w:eastAsia="ru-RU"/>
              </w:rPr>
            </w:pPr>
          </w:p>
        </w:tc>
        <w:tc>
          <w:tcPr>
            <w:tcW w:w="776" w:type="pct"/>
            <w:vMerge/>
            <w:tcBorders>
              <w:left w:val="single" w:sz="6" w:space="0" w:color="auto"/>
              <w:bottom w:val="single" w:sz="4" w:space="0" w:color="auto"/>
              <w:right w:val="single" w:sz="6"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p>
        </w:tc>
        <w:tc>
          <w:tcPr>
            <w:tcW w:w="261" w:type="pct"/>
            <w:tcBorders>
              <w:top w:val="single" w:sz="6" w:space="0" w:color="auto"/>
              <w:left w:val="single" w:sz="6" w:space="0" w:color="auto"/>
              <w:bottom w:val="single" w:sz="4" w:space="0" w:color="auto"/>
              <w:right w:val="nil"/>
            </w:tcBorders>
            <w:shd w:val="clear" w:color="auto" w:fill="auto"/>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Л</w:t>
            </w:r>
          </w:p>
        </w:tc>
        <w:tc>
          <w:tcPr>
            <w:tcW w:w="297" w:type="pct"/>
            <w:tcBorders>
              <w:top w:val="single" w:sz="6" w:space="0" w:color="auto"/>
              <w:left w:val="single" w:sz="6" w:space="0" w:color="auto"/>
              <w:bottom w:val="single" w:sz="4" w:space="0" w:color="auto"/>
              <w:right w:val="nil"/>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Пр</w:t>
            </w:r>
          </w:p>
        </w:tc>
        <w:tc>
          <w:tcPr>
            <w:tcW w:w="370" w:type="pct"/>
            <w:tcBorders>
              <w:top w:val="single" w:sz="6" w:space="0" w:color="auto"/>
              <w:left w:val="single" w:sz="6" w:space="0" w:color="auto"/>
              <w:bottom w:val="single" w:sz="4" w:space="0" w:color="auto"/>
              <w:right w:val="nil"/>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Лаб</w:t>
            </w:r>
          </w:p>
        </w:tc>
        <w:tc>
          <w:tcPr>
            <w:tcW w:w="518" w:type="pct"/>
            <w:vMerge/>
            <w:tcBorders>
              <w:left w:val="single" w:sz="6" w:space="0" w:color="auto"/>
              <w:bottom w:val="nil"/>
              <w:right w:val="single" w:sz="6"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p>
        </w:tc>
        <w:tc>
          <w:tcPr>
            <w:tcW w:w="889" w:type="pct"/>
            <w:vMerge/>
            <w:tcBorders>
              <w:left w:val="single" w:sz="6" w:space="0" w:color="auto"/>
              <w:bottom w:val="nil"/>
              <w:right w:val="single" w:sz="6"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p>
        </w:tc>
        <w:tc>
          <w:tcPr>
            <w:tcW w:w="648" w:type="pct"/>
            <w:vMerge/>
            <w:tcBorders>
              <w:left w:val="single" w:sz="6" w:space="0" w:color="auto"/>
              <w:bottom w:val="nil"/>
              <w:right w:val="single" w:sz="6"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p>
        </w:tc>
      </w:tr>
      <w:tr w:rsidR="00F705CC" w:rsidRPr="00FD44A4" w:rsidTr="00FD44A4">
        <w:trPr>
          <w:cantSplit/>
          <w:tblHeader/>
        </w:trPr>
        <w:tc>
          <w:tcPr>
            <w:tcW w:w="1241"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bCs/>
                <w:sz w:val="24"/>
                <w:szCs w:val="24"/>
                <w:lang w:eastAsia="ru-RU"/>
              </w:rPr>
            </w:pPr>
            <w:r w:rsidRPr="00FD44A4">
              <w:rPr>
                <w:rFonts w:ascii="Times New Roman" w:eastAsia="Times New Roman" w:hAnsi="Times New Roman" w:cs="Times New Roman"/>
                <w:bCs/>
                <w:sz w:val="24"/>
                <w:szCs w:val="24"/>
                <w:lang w:eastAsia="ru-RU"/>
              </w:rPr>
              <w:t>1</w:t>
            </w:r>
          </w:p>
        </w:tc>
        <w:tc>
          <w:tcPr>
            <w:tcW w:w="776"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bCs/>
                <w:sz w:val="24"/>
                <w:szCs w:val="24"/>
                <w:lang w:eastAsia="ru-RU"/>
              </w:rPr>
            </w:pPr>
            <w:r w:rsidRPr="00FD44A4">
              <w:rPr>
                <w:rFonts w:ascii="Times New Roman" w:eastAsia="Times New Roman" w:hAnsi="Times New Roman" w:cs="Times New Roman"/>
                <w:bCs/>
                <w:sz w:val="24"/>
                <w:szCs w:val="24"/>
                <w:lang w:eastAsia="ru-RU"/>
              </w:rPr>
              <w:t>2</w:t>
            </w:r>
          </w:p>
        </w:tc>
        <w:tc>
          <w:tcPr>
            <w:tcW w:w="261"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bCs/>
                <w:sz w:val="24"/>
                <w:szCs w:val="24"/>
                <w:lang w:eastAsia="ru-RU"/>
              </w:rPr>
            </w:pPr>
            <w:r w:rsidRPr="00FD44A4">
              <w:rPr>
                <w:rFonts w:ascii="Times New Roman" w:eastAsia="Times New Roman" w:hAnsi="Times New Roman" w:cs="Times New Roman"/>
                <w:bCs/>
                <w:sz w:val="24"/>
                <w:szCs w:val="24"/>
                <w:lang w:eastAsia="ru-RU"/>
              </w:rPr>
              <w:t>3</w:t>
            </w:r>
          </w:p>
        </w:tc>
        <w:tc>
          <w:tcPr>
            <w:tcW w:w="297"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bCs/>
                <w:sz w:val="24"/>
                <w:szCs w:val="24"/>
                <w:lang w:eastAsia="ru-RU"/>
              </w:rPr>
            </w:pPr>
            <w:r w:rsidRPr="00FD44A4">
              <w:rPr>
                <w:rFonts w:ascii="Times New Roman" w:eastAsia="Times New Roman" w:hAnsi="Times New Roman" w:cs="Times New Roman"/>
                <w:bCs/>
                <w:sz w:val="24"/>
                <w:szCs w:val="24"/>
                <w:lang w:eastAsia="ru-RU"/>
              </w:rPr>
              <w:t>4</w:t>
            </w:r>
          </w:p>
        </w:tc>
        <w:tc>
          <w:tcPr>
            <w:tcW w:w="370"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bCs/>
                <w:sz w:val="24"/>
                <w:szCs w:val="24"/>
                <w:lang w:eastAsia="ru-RU"/>
              </w:rPr>
            </w:pPr>
            <w:r w:rsidRPr="00FD44A4">
              <w:rPr>
                <w:rFonts w:ascii="Times New Roman" w:eastAsia="Times New Roman" w:hAnsi="Times New Roman" w:cs="Times New Roman"/>
                <w:bCs/>
                <w:sz w:val="24"/>
                <w:szCs w:val="24"/>
                <w:lang w:eastAsia="ru-RU"/>
              </w:rPr>
              <w:t>5</w:t>
            </w:r>
          </w:p>
        </w:tc>
        <w:tc>
          <w:tcPr>
            <w:tcW w:w="518"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bCs/>
                <w:sz w:val="24"/>
                <w:szCs w:val="24"/>
                <w:lang w:eastAsia="ru-RU"/>
              </w:rPr>
            </w:pPr>
            <w:r w:rsidRPr="00FD44A4">
              <w:rPr>
                <w:rFonts w:ascii="Times New Roman" w:eastAsia="Times New Roman" w:hAnsi="Times New Roman" w:cs="Times New Roman"/>
                <w:bCs/>
                <w:sz w:val="24"/>
                <w:szCs w:val="24"/>
                <w:lang w:eastAsia="ru-RU"/>
              </w:rPr>
              <w:t>6</w:t>
            </w:r>
          </w:p>
        </w:tc>
        <w:tc>
          <w:tcPr>
            <w:tcW w:w="889"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bCs/>
                <w:sz w:val="24"/>
                <w:szCs w:val="24"/>
                <w:lang w:eastAsia="ru-RU"/>
              </w:rPr>
            </w:pPr>
            <w:r w:rsidRPr="00FD44A4">
              <w:rPr>
                <w:rFonts w:ascii="Times New Roman" w:eastAsia="Times New Roman" w:hAnsi="Times New Roman" w:cs="Times New Roman"/>
                <w:bCs/>
                <w:sz w:val="24"/>
                <w:szCs w:val="24"/>
                <w:lang w:eastAsia="ru-RU"/>
              </w:rPr>
              <w:t>7</w:t>
            </w:r>
          </w:p>
        </w:tc>
        <w:tc>
          <w:tcPr>
            <w:tcW w:w="648"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bCs/>
                <w:sz w:val="24"/>
                <w:szCs w:val="24"/>
                <w:lang w:eastAsia="ru-RU"/>
              </w:rPr>
            </w:pPr>
            <w:r w:rsidRPr="00FD44A4">
              <w:rPr>
                <w:rFonts w:ascii="Times New Roman" w:eastAsia="Times New Roman" w:hAnsi="Times New Roman" w:cs="Times New Roman"/>
                <w:bCs/>
                <w:sz w:val="24"/>
                <w:szCs w:val="24"/>
                <w:lang w:eastAsia="ru-RU"/>
              </w:rPr>
              <w:t>8</w:t>
            </w:r>
          </w:p>
        </w:tc>
      </w:tr>
      <w:tr w:rsidR="00F705CC" w:rsidRPr="00FD44A4" w:rsidTr="00FD44A4">
        <w:trPr>
          <w:cantSplit/>
          <w:tblHeader/>
        </w:trPr>
        <w:tc>
          <w:tcPr>
            <w:tcW w:w="1241"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bCs/>
                <w:sz w:val="24"/>
                <w:szCs w:val="24"/>
                <w:lang w:eastAsia="ru-RU"/>
              </w:rPr>
            </w:pPr>
            <w:r w:rsidRPr="00FD44A4">
              <w:rPr>
                <w:rFonts w:ascii="Times New Roman" w:hAnsi="Times New Roman" w:cs="Times New Roman"/>
                <w:bCs/>
                <w:sz w:val="24"/>
                <w:szCs w:val="24"/>
              </w:rPr>
              <w:t>Раздел 1.</w:t>
            </w:r>
            <w:r w:rsidRPr="00FD44A4">
              <w:rPr>
                <w:rFonts w:ascii="Times New Roman" w:hAnsi="Times New Roman" w:cs="Times New Roman"/>
                <w:sz w:val="24"/>
                <w:szCs w:val="24"/>
              </w:rPr>
              <w:t xml:space="preserve">  Донаучный период развития психологических знаний</w:t>
            </w:r>
          </w:p>
        </w:tc>
        <w:tc>
          <w:tcPr>
            <w:tcW w:w="776"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bCs/>
                <w:sz w:val="24"/>
                <w:szCs w:val="24"/>
                <w:lang w:eastAsia="ru-RU"/>
              </w:rPr>
            </w:pPr>
          </w:p>
        </w:tc>
        <w:tc>
          <w:tcPr>
            <w:tcW w:w="261"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bCs/>
                <w:sz w:val="24"/>
                <w:szCs w:val="24"/>
                <w:lang w:eastAsia="ru-RU"/>
              </w:rPr>
            </w:pPr>
          </w:p>
        </w:tc>
        <w:tc>
          <w:tcPr>
            <w:tcW w:w="297"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bCs/>
                <w:sz w:val="24"/>
                <w:szCs w:val="24"/>
                <w:lang w:eastAsia="ru-RU"/>
              </w:rPr>
            </w:pPr>
          </w:p>
        </w:tc>
        <w:tc>
          <w:tcPr>
            <w:tcW w:w="370"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bCs/>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bCs/>
                <w:sz w:val="24"/>
                <w:szCs w:val="24"/>
                <w:lang w:eastAsia="ru-RU"/>
              </w:rPr>
            </w:pPr>
          </w:p>
        </w:tc>
        <w:tc>
          <w:tcPr>
            <w:tcW w:w="889"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bCs/>
                <w:sz w:val="24"/>
                <w:szCs w:val="24"/>
                <w:lang w:eastAsia="ru-RU"/>
              </w:rPr>
            </w:pPr>
          </w:p>
        </w:tc>
        <w:tc>
          <w:tcPr>
            <w:tcW w:w="648"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sz w:val="24"/>
                <w:szCs w:val="24"/>
                <w:lang w:eastAsia="ru-RU"/>
              </w:rPr>
            </w:pPr>
          </w:p>
        </w:tc>
      </w:tr>
      <w:tr w:rsidR="00FD44A4" w:rsidRPr="00FD44A4" w:rsidTr="00FD44A4">
        <w:trPr>
          <w:cantSplit/>
        </w:trPr>
        <w:tc>
          <w:tcPr>
            <w:tcW w:w="1241" w:type="pct"/>
            <w:tcBorders>
              <w:top w:val="nil"/>
              <w:left w:val="single" w:sz="4" w:space="0" w:color="auto"/>
              <w:bottom w:val="single" w:sz="4" w:space="0" w:color="auto"/>
              <w:right w:val="single" w:sz="4" w:space="0" w:color="auto"/>
            </w:tcBorders>
            <w:vAlign w:val="center"/>
          </w:tcPr>
          <w:p w:rsidR="00FD44A4" w:rsidRPr="00FD44A4" w:rsidRDefault="00FD44A4" w:rsidP="00FD44A4">
            <w:pPr>
              <w:pStyle w:val="ad"/>
              <w:suppressAutoHyphens/>
              <w:snapToGrid w:val="0"/>
              <w:spacing w:after="0"/>
              <w:contextualSpacing/>
              <w:jc w:val="center"/>
              <w:rPr>
                <w:bCs/>
              </w:rPr>
            </w:pPr>
            <w:r w:rsidRPr="00FD44A4">
              <w:rPr>
                <w:bCs/>
              </w:rPr>
              <w:t>Тема 1. Введение. Предмет, задачи и методы истории психологии.</w:t>
            </w:r>
          </w:p>
        </w:tc>
        <w:tc>
          <w:tcPr>
            <w:tcW w:w="776"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ОК-1</w:t>
            </w:r>
          </w:p>
        </w:tc>
        <w:tc>
          <w:tcPr>
            <w:tcW w:w="261"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napToGrid w:val="0"/>
              <w:spacing w:after="0" w:line="240" w:lineRule="auto"/>
              <w:contextualSpacing/>
              <w:jc w:val="center"/>
              <w:rPr>
                <w:rFonts w:ascii="Times New Roman" w:hAnsi="Times New Roman" w:cs="Times New Roman"/>
                <w:sz w:val="24"/>
                <w:szCs w:val="24"/>
              </w:rPr>
            </w:pPr>
            <w:r w:rsidRPr="00FD44A4">
              <w:rPr>
                <w:rFonts w:ascii="Times New Roman" w:hAnsi="Times New Roman" w:cs="Times New Roman"/>
                <w:sz w:val="24"/>
                <w:szCs w:val="24"/>
              </w:rPr>
              <w:t>6</w:t>
            </w:r>
          </w:p>
        </w:tc>
        <w:tc>
          <w:tcPr>
            <w:tcW w:w="297"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napToGrid w:val="0"/>
              <w:spacing w:after="0" w:line="240" w:lineRule="auto"/>
              <w:contextualSpacing/>
              <w:jc w:val="center"/>
              <w:rPr>
                <w:rFonts w:ascii="Times New Roman" w:hAnsi="Times New Roman" w:cs="Times New Roman"/>
                <w:sz w:val="24"/>
                <w:szCs w:val="24"/>
              </w:rPr>
            </w:pPr>
            <w:r w:rsidRPr="00FD44A4">
              <w:rPr>
                <w:rFonts w:ascii="Times New Roman" w:hAnsi="Times New Roman" w:cs="Times New Roman"/>
                <w:sz w:val="24"/>
                <w:szCs w:val="24"/>
              </w:rPr>
              <w:t>6</w:t>
            </w:r>
          </w:p>
        </w:tc>
        <w:tc>
          <w:tcPr>
            <w:tcW w:w="370"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8</w:t>
            </w:r>
          </w:p>
        </w:tc>
        <w:tc>
          <w:tcPr>
            <w:tcW w:w="889"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Подготовка к устному опросу</w:t>
            </w:r>
          </w:p>
        </w:tc>
        <w:tc>
          <w:tcPr>
            <w:tcW w:w="648"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val="en-US" w:eastAsia="ru-RU"/>
              </w:rPr>
            </w:pPr>
            <w:r w:rsidRPr="00FD44A4">
              <w:rPr>
                <w:rFonts w:ascii="Times New Roman" w:eastAsia="Times New Roman" w:hAnsi="Times New Roman" w:cs="Times New Roman"/>
                <w:sz w:val="24"/>
                <w:szCs w:val="24"/>
                <w:lang w:eastAsia="ru-RU"/>
              </w:rPr>
              <w:t>Устный опрос</w:t>
            </w:r>
          </w:p>
        </w:tc>
      </w:tr>
      <w:tr w:rsidR="00FD44A4" w:rsidRPr="00FD44A4" w:rsidTr="00FD44A4">
        <w:trPr>
          <w:cantSplit/>
        </w:trPr>
        <w:tc>
          <w:tcPr>
            <w:tcW w:w="1241" w:type="pct"/>
            <w:tcBorders>
              <w:top w:val="nil"/>
              <w:left w:val="single" w:sz="4" w:space="0" w:color="auto"/>
              <w:bottom w:val="single" w:sz="4" w:space="0" w:color="auto"/>
              <w:right w:val="single" w:sz="4" w:space="0" w:color="auto"/>
            </w:tcBorders>
            <w:vAlign w:val="center"/>
          </w:tcPr>
          <w:p w:rsidR="00FD44A4" w:rsidRPr="00FD44A4" w:rsidRDefault="00FD44A4" w:rsidP="00FD44A4">
            <w:pPr>
              <w:snapToGrid w:val="0"/>
              <w:spacing w:after="0" w:line="240" w:lineRule="auto"/>
              <w:contextualSpacing/>
              <w:jc w:val="center"/>
              <w:rPr>
                <w:rFonts w:ascii="Times New Roman" w:hAnsi="Times New Roman" w:cs="Times New Roman"/>
                <w:sz w:val="24"/>
                <w:szCs w:val="24"/>
              </w:rPr>
            </w:pPr>
            <w:r w:rsidRPr="00FD44A4">
              <w:rPr>
                <w:rFonts w:ascii="Times New Roman" w:hAnsi="Times New Roman" w:cs="Times New Roman"/>
                <w:sz w:val="24"/>
                <w:szCs w:val="24"/>
              </w:rPr>
              <w:t>Тема 2. Психологические идеи античности</w:t>
            </w:r>
          </w:p>
          <w:p w:rsidR="00FD44A4" w:rsidRPr="00FD44A4" w:rsidRDefault="00FD44A4" w:rsidP="00FD44A4">
            <w:pPr>
              <w:pStyle w:val="10"/>
              <w:contextualSpacing/>
              <w:jc w:val="center"/>
              <w:rPr>
                <w:rFonts w:ascii="Times New Roman" w:hAnsi="Times New Roman"/>
                <w:sz w:val="24"/>
                <w:szCs w:val="24"/>
              </w:rPr>
            </w:pPr>
          </w:p>
        </w:tc>
        <w:tc>
          <w:tcPr>
            <w:tcW w:w="776"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ОК-1</w:t>
            </w:r>
          </w:p>
        </w:tc>
        <w:tc>
          <w:tcPr>
            <w:tcW w:w="261"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napToGrid w:val="0"/>
              <w:spacing w:after="0" w:line="240" w:lineRule="auto"/>
              <w:contextualSpacing/>
              <w:jc w:val="center"/>
              <w:rPr>
                <w:rFonts w:ascii="Times New Roman" w:hAnsi="Times New Roman" w:cs="Times New Roman"/>
                <w:sz w:val="24"/>
                <w:szCs w:val="24"/>
              </w:rPr>
            </w:pPr>
            <w:r w:rsidRPr="00FD44A4">
              <w:rPr>
                <w:rFonts w:ascii="Times New Roman" w:hAnsi="Times New Roman" w:cs="Times New Roman"/>
                <w:sz w:val="24"/>
                <w:szCs w:val="24"/>
              </w:rPr>
              <w:t>6</w:t>
            </w:r>
          </w:p>
        </w:tc>
        <w:tc>
          <w:tcPr>
            <w:tcW w:w="297"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napToGrid w:val="0"/>
              <w:spacing w:after="0" w:line="240" w:lineRule="auto"/>
              <w:contextualSpacing/>
              <w:jc w:val="center"/>
              <w:rPr>
                <w:rFonts w:ascii="Times New Roman" w:hAnsi="Times New Roman" w:cs="Times New Roman"/>
                <w:sz w:val="24"/>
                <w:szCs w:val="24"/>
              </w:rPr>
            </w:pPr>
            <w:r w:rsidRPr="00FD44A4">
              <w:rPr>
                <w:rFonts w:ascii="Times New Roman" w:hAnsi="Times New Roman" w:cs="Times New Roman"/>
                <w:sz w:val="24"/>
                <w:szCs w:val="24"/>
              </w:rPr>
              <w:t>6</w:t>
            </w:r>
          </w:p>
        </w:tc>
        <w:tc>
          <w:tcPr>
            <w:tcW w:w="370"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8</w:t>
            </w:r>
          </w:p>
        </w:tc>
        <w:tc>
          <w:tcPr>
            <w:tcW w:w="889"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Работа с литературой Написание реферата</w:t>
            </w:r>
          </w:p>
        </w:tc>
        <w:tc>
          <w:tcPr>
            <w:tcW w:w="648"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реферат</w:t>
            </w:r>
          </w:p>
        </w:tc>
      </w:tr>
      <w:tr w:rsidR="00FD44A4" w:rsidRPr="00FD44A4" w:rsidTr="00FD44A4">
        <w:trPr>
          <w:cantSplit/>
        </w:trPr>
        <w:tc>
          <w:tcPr>
            <w:tcW w:w="1241"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napToGrid w:val="0"/>
              <w:spacing w:after="0" w:line="240" w:lineRule="auto"/>
              <w:contextualSpacing/>
              <w:jc w:val="center"/>
              <w:rPr>
                <w:rFonts w:ascii="Times New Roman" w:hAnsi="Times New Roman" w:cs="Times New Roman"/>
                <w:sz w:val="24"/>
                <w:szCs w:val="24"/>
              </w:rPr>
            </w:pPr>
            <w:r w:rsidRPr="00FD44A4">
              <w:rPr>
                <w:rFonts w:ascii="Times New Roman" w:hAnsi="Times New Roman" w:cs="Times New Roman"/>
                <w:sz w:val="24"/>
                <w:szCs w:val="24"/>
              </w:rPr>
              <w:lastRenderedPageBreak/>
              <w:t>Тема3. Развитие психологических знаний в Средние века и в эпоху Возраждения. (</w:t>
            </w:r>
            <w:r w:rsidRPr="00FD44A4">
              <w:rPr>
                <w:rFonts w:ascii="Times New Roman" w:hAnsi="Times New Roman" w:cs="Times New Roman"/>
                <w:sz w:val="24"/>
                <w:szCs w:val="24"/>
                <w:lang w:val="en-US"/>
              </w:rPr>
              <w:t>VII</w:t>
            </w:r>
            <w:r w:rsidRPr="00FD44A4">
              <w:rPr>
                <w:rFonts w:ascii="Times New Roman" w:hAnsi="Times New Roman" w:cs="Times New Roman"/>
                <w:sz w:val="24"/>
                <w:szCs w:val="24"/>
              </w:rPr>
              <w:t xml:space="preserve">- </w:t>
            </w:r>
            <w:r w:rsidRPr="00FD44A4">
              <w:rPr>
                <w:rFonts w:ascii="Times New Roman" w:hAnsi="Times New Roman" w:cs="Times New Roman"/>
                <w:sz w:val="24"/>
                <w:szCs w:val="24"/>
                <w:lang w:val="en-US"/>
              </w:rPr>
              <w:t>XVII</w:t>
            </w:r>
            <w:r w:rsidRPr="00FD44A4">
              <w:rPr>
                <w:rFonts w:ascii="Times New Roman" w:hAnsi="Times New Roman" w:cs="Times New Roman"/>
                <w:sz w:val="24"/>
                <w:szCs w:val="24"/>
              </w:rPr>
              <w:t xml:space="preserve"> вв.).</w:t>
            </w:r>
          </w:p>
        </w:tc>
        <w:tc>
          <w:tcPr>
            <w:tcW w:w="776"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hAnsi="Times New Roman" w:cs="Times New Roman"/>
                <w:color w:val="000000"/>
                <w:sz w:val="24"/>
                <w:szCs w:val="24"/>
              </w:rPr>
              <w:t>ПК-6</w:t>
            </w:r>
          </w:p>
        </w:tc>
        <w:tc>
          <w:tcPr>
            <w:tcW w:w="261"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napToGrid w:val="0"/>
              <w:spacing w:after="0" w:line="240" w:lineRule="auto"/>
              <w:contextualSpacing/>
              <w:jc w:val="center"/>
              <w:rPr>
                <w:rFonts w:ascii="Times New Roman" w:hAnsi="Times New Roman" w:cs="Times New Roman"/>
                <w:sz w:val="24"/>
                <w:szCs w:val="24"/>
              </w:rPr>
            </w:pPr>
            <w:r w:rsidRPr="00FD44A4">
              <w:rPr>
                <w:rFonts w:ascii="Times New Roman" w:hAnsi="Times New Roman" w:cs="Times New Roman"/>
                <w:sz w:val="24"/>
                <w:szCs w:val="24"/>
              </w:rPr>
              <w:t>6</w:t>
            </w:r>
          </w:p>
        </w:tc>
        <w:tc>
          <w:tcPr>
            <w:tcW w:w="297"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napToGrid w:val="0"/>
              <w:spacing w:after="0" w:line="240" w:lineRule="auto"/>
              <w:contextualSpacing/>
              <w:jc w:val="center"/>
              <w:rPr>
                <w:rFonts w:ascii="Times New Roman" w:hAnsi="Times New Roman" w:cs="Times New Roman"/>
                <w:sz w:val="24"/>
                <w:szCs w:val="24"/>
              </w:rPr>
            </w:pPr>
            <w:r w:rsidRPr="00FD44A4">
              <w:rPr>
                <w:rFonts w:ascii="Times New Roman" w:hAnsi="Times New Roman" w:cs="Times New Roman"/>
                <w:sz w:val="24"/>
                <w:szCs w:val="24"/>
              </w:rPr>
              <w:t>6</w:t>
            </w:r>
          </w:p>
        </w:tc>
        <w:tc>
          <w:tcPr>
            <w:tcW w:w="370"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8</w:t>
            </w:r>
          </w:p>
        </w:tc>
        <w:tc>
          <w:tcPr>
            <w:tcW w:w="889"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Подготовка к устному опросу</w:t>
            </w:r>
          </w:p>
        </w:tc>
        <w:tc>
          <w:tcPr>
            <w:tcW w:w="648"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pacing w:val="-4"/>
                <w:sz w:val="24"/>
                <w:szCs w:val="24"/>
                <w:lang w:eastAsia="ru-RU"/>
              </w:rPr>
              <w:t>Устный и письменный опрос</w:t>
            </w:r>
          </w:p>
        </w:tc>
      </w:tr>
      <w:tr w:rsidR="00FD44A4" w:rsidRPr="00FD44A4" w:rsidTr="00FD44A4">
        <w:trPr>
          <w:cantSplit/>
        </w:trPr>
        <w:tc>
          <w:tcPr>
            <w:tcW w:w="1241"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pStyle w:val="10"/>
              <w:snapToGrid w:val="0"/>
              <w:contextualSpacing/>
              <w:jc w:val="center"/>
              <w:rPr>
                <w:rFonts w:ascii="Times New Roman" w:hAnsi="Times New Roman"/>
                <w:sz w:val="24"/>
                <w:szCs w:val="24"/>
              </w:rPr>
            </w:pPr>
            <w:r w:rsidRPr="00FD44A4">
              <w:rPr>
                <w:rFonts w:ascii="Times New Roman" w:hAnsi="Times New Roman"/>
                <w:sz w:val="24"/>
                <w:szCs w:val="24"/>
              </w:rPr>
              <w:t>Тема 4. Психологические идеи Нового времени (</w:t>
            </w:r>
            <w:r w:rsidRPr="00FD44A4">
              <w:rPr>
                <w:rFonts w:ascii="Times New Roman" w:hAnsi="Times New Roman"/>
                <w:sz w:val="24"/>
                <w:szCs w:val="24"/>
                <w:lang w:val="en-US"/>
              </w:rPr>
              <w:t>XVII</w:t>
            </w:r>
            <w:r w:rsidRPr="00FD44A4">
              <w:rPr>
                <w:rFonts w:ascii="Times New Roman" w:hAnsi="Times New Roman"/>
                <w:sz w:val="24"/>
                <w:szCs w:val="24"/>
              </w:rPr>
              <w:t xml:space="preserve">- </w:t>
            </w:r>
            <w:r w:rsidRPr="00FD44A4">
              <w:rPr>
                <w:rFonts w:ascii="Times New Roman" w:hAnsi="Times New Roman"/>
                <w:sz w:val="24"/>
                <w:szCs w:val="24"/>
                <w:lang w:val="en-US"/>
              </w:rPr>
              <w:t>XIX</w:t>
            </w:r>
            <w:r w:rsidRPr="00FD44A4">
              <w:rPr>
                <w:rFonts w:ascii="Times New Roman" w:hAnsi="Times New Roman"/>
                <w:sz w:val="24"/>
                <w:szCs w:val="24"/>
              </w:rPr>
              <w:t xml:space="preserve"> в.в) формирование естественнонаучных предпосылок для выделения психологии в самостоятельную науку.</w:t>
            </w:r>
          </w:p>
        </w:tc>
        <w:tc>
          <w:tcPr>
            <w:tcW w:w="776"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hAnsi="Times New Roman" w:cs="Times New Roman"/>
                <w:color w:val="000000"/>
                <w:sz w:val="24"/>
                <w:szCs w:val="24"/>
              </w:rPr>
              <w:t>ПК-6</w:t>
            </w:r>
          </w:p>
        </w:tc>
        <w:tc>
          <w:tcPr>
            <w:tcW w:w="261"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297"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370"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8</w:t>
            </w:r>
          </w:p>
        </w:tc>
        <w:tc>
          <w:tcPr>
            <w:tcW w:w="889"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Подготовка к тестированию</w:t>
            </w:r>
          </w:p>
        </w:tc>
        <w:tc>
          <w:tcPr>
            <w:tcW w:w="648"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Тест</w:t>
            </w:r>
          </w:p>
          <w:p w:rsidR="00FD44A4" w:rsidRPr="00FD44A4" w:rsidRDefault="00FD44A4" w:rsidP="00FD44A4">
            <w:pPr>
              <w:spacing w:after="0" w:line="240" w:lineRule="auto"/>
              <w:contextualSpacing/>
              <w:jc w:val="center"/>
              <w:rPr>
                <w:rFonts w:ascii="Times New Roman" w:eastAsia="Times New Roman" w:hAnsi="Times New Roman" w:cs="Times New Roman"/>
                <w:spacing w:val="-4"/>
                <w:sz w:val="24"/>
                <w:szCs w:val="24"/>
                <w:lang w:eastAsia="ru-RU"/>
              </w:rPr>
            </w:pPr>
          </w:p>
        </w:tc>
      </w:tr>
      <w:tr w:rsidR="00FD44A4" w:rsidRPr="00FD44A4" w:rsidTr="00FD44A4">
        <w:trPr>
          <w:cantSplit/>
        </w:trPr>
        <w:tc>
          <w:tcPr>
            <w:tcW w:w="1241"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pStyle w:val="10"/>
              <w:snapToGrid w:val="0"/>
              <w:contextualSpacing/>
              <w:jc w:val="center"/>
              <w:rPr>
                <w:rFonts w:ascii="Times New Roman" w:hAnsi="Times New Roman"/>
                <w:sz w:val="24"/>
                <w:szCs w:val="24"/>
              </w:rPr>
            </w:pPr>
            <w:r w:rsidRPr="00FD44A4">
              <w:rPr>
                <w:rFonts w:ascii="Times New Roman" w:hAnsi="Times New Roman"/>
                <w:sz w:val="24"/>
                <w:szCs w:val="24"/>
              </w:rPr>
              <w:t>Раздел 2. Развитие научной психологии</w:t>
            </w:r>
          </w:p>
        </w:tc>
        <w:tc>
          <w:tcPr>
            <w:tcW w:w="776"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hAnsi="Times New Roman" w:cs="Times New Roman"/>
                <w:color w:val="000000"/>
                <w:sz w:val="24"/>
                <w:szCs w:val="24"/>
              </w:rPr>
            </w:pPr>
          </w:p>
        </w:tc>
        <w:tc>
          <w:tcPr>
            <w:tcW w:w="261"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p>
        </w:tc>
        <w:tc>
          <w:tcPr>
            <w:tcW w:w="297"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p>
        </w:tc>
        <w:tc>
          <w:tcPr>
            <w:tcW w:w="370"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p>
        </w:tc>
        <w:tc>
          <w:tcPr>
            <w:tcW w:w="889"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p>
        </w:tc>
        <w:tc>
          <w:tcPr>
            <w:tcW w:w="648"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pacing w:val="-4"/>
                <w:sz w:val="24"/>
                <w:szCs w:val="24"/>
                <w:lang w:eastAsia="ru-RU"/>
              </w:rPr>
            </w:pPr>
          </w:p>
        </w:tc>
      </w:tr>
      <w:tr w:rsidR="00FD44A4" w:rsidRPr="00FD44A4" w:rsidTr="00FD44A4">
        <w:trPr>
          <w:cantSplit/>
        </w:trPr>
        <w:tc>
          <w:tcPr>
            <w:tcW w:w="1241"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pStyle w:val="ad"/>
              <w:suppressAutoHyphens/>
              <w:snapToGrid w:val="0"/>
              <w:spacing w:after="0"/>
              <w:contextualSpacing/>
              <w:jc w:val="center"/>
              <w:rPr>
                <w:bCs/>
              </w:rPr>
            </w:pPr>
            <w:r w:rsidRPr="00FD44A4">
              <w:rPr>
                <w:bCs/>
              </w:rPr>
              <w:t xml:space="preserve">Тема 5 Становление психологии как самостоятельной науки (вторая половина </w:t>
            </w:r>
            <w:r w:rsidRPr="00FD44A4">
              <w:rPr>
                <w:bCs/>
                <w:lang w:val="en-US"/>
              </w:rPr>
              <w:t>XIX</w:t>
            </w:r>
            <w:r w:rsidRPr="00FD44A4">
              <w:rPr>
                <w:bCs/>
              </w:rPr>
              <w:t xml:space="preserve"> в.начало ХХв.).</w:t>
            </w:r>
          </w:p>
        </w:tc>
        <w:tc>
          <w:tcPr>
            <w:tcW w:w="776"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hAnsi="Times New Roman" w:cs="Times New Roman"/>
                <w:color w:val="000000"/>
                <w:sz w:val="24"/>
                <w:szCs w:val="24"/>
              </w:rPr>
              <w:t>ПК-6</w:t>
            </w:r>
          </w:p>
        </w:tc>
        <w:tc>
          <w:tcPr>
            <w:tcW w:w="261"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297"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370"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pacing w:val="-4"/>
                <w:sz w:val="24"/>
                <w:szCs w:val="24"/>
                <w:lang w:eastAsia="ru-RU"/>
              </w:rPr>
            </w:pPr>
            <w:r w:rsidRPr="00FD44A4">
              <w:rPr>
                <w:rFonts w:ascii="Times New Roman" w:eastAsia="Times New Roman" w:hAnsi="Times New Roman" w:cs="Times New Roman"/>
                <w:spacing w:val="-4"/>
                <w:sz w:val="24"/>
                <w:szCs w:val="24"/>
                <w:lang w:eastAsia="ru-RU"/>
              </w:rPr>
              <w:t>8</w:t>
            </w:r>
          </w:p>
        </w:tc>
        <w:tc>
          <w:tcPr>
            <w:tcW w:w="889"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pacing w:val="-4"/>
                <w:sz w:val="24"/>
                <w:szCs w:val="24"/>
                <w:lang w:eastAsia="ru-RU"/>
              </w:rPr>
            </w:pPr>
            <w:r w:rsidRPr="00FD44A4">
              <w:rPr>
                <w:rFonts w:ascii="Times New Roman" w:eastAsia="Times New Roman" w:hAnsi="Times New Roman" w:cs="Times New Roman"/>
                <w:sz w:val="24"/>
                <w:szCs w:val="24"/>
                <w:lang w:eastAsia="ru-RU"/>
              </w:rPr>
              <w:t>Подготовка к устному, письменному опросу</w:t>
            </w:r>
          </w:p>
        </w:tc>
        <w:tc>
          <w:tcPr>
            <w:tcW w:w="648"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pacing w:val="-4"/>
                <w:sz w:val="24"/>
                <w:szCs w:val="24"/>
                <w:lang w:eastAsia="ru-RU"/>
              </w:rPr>
            </w:pPr>
            <w:r w:rsidRPr="00FD44A4">
              <w:rPr>
                <w:rFonts w:ascii="Times New Roman" w:eastAsia="Times New Roman" w:hAnsi="Times New Roman" w:cs="Times New Roman"/>
                <w:spacing w:val="-4"/>
                <w:sz w:val="24"/>
                <w:szCs w:val="24"/>
                <w:lang w:eastAsia="ru-RU"/>
              </w:rPr>
              <w:t>Устный и письменный опрос</w:t>
            </w:r>
          </w:p>
        </w:tc>
      </w:tr>
      <w:tr w:rsidR="00FD44A4" w:rsidRPr="00FD44A4" w:rsidTr="00FD44A4">
        <w:trPr>
          <w:cantSplit/>
        </w:trPr>
        <w:tc>
          <w:tcPr>
            <w:tcW w:w="1241"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pStyle w:val="ad"/>
              <w:suppressAutoHyphens/>
              <w:snapToGrid w:val="0"/>
              <w:spacing w:after="0"/>
              <w:contextualSpacing/>
              <w:jc w:val="center"/>
              <w:rPr>
                <w:bCs/>
              </w:rPr>
            </w:pPr>
            <w:r>
              <w:rPr>
                <w:bCs/>
              </w:rPr>
              <w:t>Обобщающее занятие</w:t>
            </w:r>
          </w:p>
        </w:tc>
        <w:tc>
          <w:tcPr>
            <w:tcW w:w="776"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hAnsi="Times New Roman" w:cs="Times New Roman"/>
                <w:color w:val="000000"/>
                <w:sz w:val="24"/>
                <w:szCs w:val="24"/>
              </w:rPr>
            </w:pPr>
            <w:r w:rsidRPr="00FD44A4">
              <w:rPr>
                <w:rFonts w:ascii="Times New Roman" w:hAnsi="Times New Roman" w:cs="Times New Roman"/>
                <w:color w:val="000000"/>
                <w:sz w:val="24"/>
                <w:szCs w:val="24"/>
              </w:rPr>
              <w:t>ОК-1</w:t>
            </w:r>
          </w:p>
          <w:p w:rsidR="00FD44A4" w:rsidRPr="00FD44A4" w:rsidRDefault="00FD44A4" w:rsidP="00FD44A4">
            <w:pPr>
              <w:spacing w:after="0" w:line="240" w:lineRule="auto"/>
              <w:contextualSpacing/>
              <w:jc w:val="center"/>
              <w:rPr>
                <w:rFonts w:ascii="Times New Roman" w:hAnsi="Times New Roman" w:cs="Times New Roman"/>
                <w:color w:val="000000"/>
                <w:sz w:val="24"/>
                <w:szCs w:val="24"/>
              </w:rPr>
            </w:pPr>
            <w:r w:rsidRPr="00FD44A4">
              <w:rPr>
                <w:rFonts w:ascii="Times New Roman" w:hAnsi="Times New Roman" w:cs="Times New Roman"/>
                <w:color w:val="000000"/>
                <w:sz w:val="24"/>
                <w:szCs w:val="24"/>
              </w:rPr>
              <w:t>ПК-6</w:t>
            </w:r>
          </w:p>
        </w:tc>
        <w:tc>
          <w:tcPr>
            <w:tcW w:w="261"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297"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370"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3</w:t>
            </w:r>
          </w:p>
        </w:tc>
        <w:tc>
          <w:tcPr>
            <w:tcW w:w="889"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зачету</w:t>
            </w:r>
          </w:p>
        </w:tc>
        <w:tc>
          <w:tcPr>
            <w:tcW w:w="648"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Зачет</w:t>
            </w:r>
          </w:p>
        </w:tc>
      </w:tr>
      <w:tr w:rsidR="00F705CC" w:rsidRPr="00FD44A4" w:rsidTr="00FD44A4">
        <w:trPr>
          <w:cantSplit/>
        </w:trPr>
        <w:tc>
          <w:tcPr>
            <w:tcW w:w="1241"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pStyle w:val="10"/>
              <w:snapToGrid w:val="0"/>
              <w:contextualSpacing/>
              <w:jc w:val="center"/>
              <w:rPr>
                <w:rFonts w:ascii="Times New Roman" w:hAnsi="Times New Roman"/>
                <w:sz w:val="24"/>
                <w:szCs w:val="24"/>
              </w:rPr>
            </w:pPr>
            <w:r w:rsidRPr="00FD44A4">
              <w:rPr>
                <w:rFonts w:ascii="Times New Roman" w:hAnsi="Times New Roman"/>
                <w:sz w:val="24"/>
                <w:szCs w:val="24"/>
              </w:rPr>
              <w:t>Тема 6. Основные школы психологии в ХХ века.</w:t>
            </w:r>
          </w:p>
        </w:tc>
        <w:tc>
          <w:tcPr>
            <w:tcW w:w="776"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hAnsi="Times New Roman" w:cs="Times New Roman"/>
                <w:color w:val="000000"/>
                <w:sz w:val="24"/>
                <w:szCs w:val="24"/>
              </w:rPr>
              <w:t>ПК-6</w:t>
            </w:r>
          </w:p>
        </w:tc>
        <w:tc>
          <w:tcPr>
            <w:tcW w:w="261" w:type="pct"/>
            <w:tcBorders>
              <w:top w:val="single" w:sz="4" w:space="0" w:color="auto"/>
              <w:left w:val="single" w:sz="4" w:space="0" w:color="auto"/>
              <w:bottom w:val="single" w:sz="4" w:space="0" w:color="auto"/>
              <w:right w:val="single" w:sz="4" w:space="0" w:color="auto"/>
            </w:tcBorders>
            <w:vAlign w:val="center"/>
          </w:tcPr>
          <w:p w:rsidR="00F705CC" w:rsidRPr="00FD44A4" w:rsidRDefault="00FD44A4" w:rsidP="00FD44A4">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297" w:type="pct"/>
            <w:tcBorders>
              <w:top w:val="single" w:sz="4" w:space="0" w:color="auto"/>
              <w:left w:val="single" w:sz="4" w:space="0" w:color="auto"/>
              <w:bottom w:val="single" w:sz="4" w:space="0" w:color="auto"/>
              <w:right w:val="single" w:sz="4" w:space="0" w:color="auto"/>
            </w:tcBorders>
            <w:vAlign w:val="center"/>
          </w:tcPr>
          <w:p w:rsidR="00F705CC" w:rsidRPr="00FD44A4" w:rsidRDefault="00FD44A4" w:rsidP="00FD44A4">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370"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705CC" w:rsidRPr="00FD44A4" w:rsidRDefault="00FD44A4" w:rsidP="00FD44A4">
            <w:pPr>
              <w:spacing w:after="0" w:line="240" w:lineRule="auto"/>
              <w:contextualSpacing/>
              <w:jc w:val="center"/>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8</w:t>
            </w:r>
          </w:p>
        </w:tc>
        <w:tc>
          <w:tcPr>
            <w:tcW w:w="889"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spacing w:val="-4"/>
                <w:sz w:val="24"/>
                <w:szCs w:val="24"/>
                <w:lang w:eastAsia="ru-RU"/>
              </w:rPr>
            </w:pPr>
            <w:r w:rsidRPr="00FD44A4">
              <w:rPr>
                <w:rFonts w:ascii="Times New Roman" w:eastAsia="Times New Roman" w:hAnsi="Times New Roman" w:cs="Times New Roman"/>
                <w:sz w:val="24"/>
                <w:szCs w:val="24"/>
                <w:lang w:eastAsia="ru-RU"/>
              </w:rPr>
              <w:t>Подготовка к устному, письменному опросу</w:t>
            </w:r>
          </w:p>
        </w:tc>
        <w:tc>
          <w:tcPr>
            <w:tcW w:w="648"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spacing w:val="-4"/>
                <w:sz w:val="24"/>
                <w:szCs w:val="24"/>
                <w:lang w:eastAsia="ru-RU"/>
              </w:rPr>
            </w:pPr>
            <w:r w:rsidRPr="00FD44A4">
              <w:rPr>
                <w:rFonts w:ascii="Times New Roman" w:eastAsia="Times New Roman" w:hAnsi="Times New Roman" w:cs="Times New Roman"/>
                <w:spacing w:val="-4"/>
                <w:sz w:val="24"/>
                <w:szCs w:val="24"/>
                <w:lang w:eastAsia="ru-RU"/>
              </w:rPr>
              <w:t>Устный и письменный опрос</w:t>
            </w:r>
          </w:p>
        </w:tc>
      </w:tr>
      <w:tr w:rsidR="00F705CC" w:rsidRPr="00FD44A4" w:rsidTr="00FD44A4">
        <w:trPr>
          <w:cantSplit/>
        </w:trPr>
        <w:tc>
          <w:tcPr>
            <w:tcW w:w="1241"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napToGrid w:val="0"/>
              <w:spacing w:after="0" w:line="240" w:lineRule="auto"/>
              <w:contextualSpacing/>
              <w:jc w:val="center"/>
              <w:rPr>
                <w:rFonts w:ascii="Times New Roman" w:hAnsi="Times New Roman" w:cs="Times New Roman"/>
                <w:sz w:val="24"/>
                <w:szCs w:val="24"/>
              </w:rPr>
            </w:pPr>
            <w:r w:rsidRPr="00FD44A4">
              <w:rPr>
                <w:rFonts w:ascii="Times New Roman" w:hAnsi="Times New Roman" w:cs="Times New Roman"/>
                <w:sz w:val="24"/>
                <w:szCs w:val="24"/>
              </w:rPr>
              <w:t>Тема 7.  Развитие научной психологии в России.</w:t>
            </w:r>
          </w:p>
        </w:tc>
        <w:tc>
          <w:tcPr>
            <w:tcW w:w="776"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hAnsi="Times New Roman" w:cs="Times New Roman"/>
                <w:color w:val="000000"/>
                <w:sz w:val="24"/>
                <w:szCs w:val="24"/>
              </w:rPr>
            </w:pPr>
            <w:r w:rsidRPr="00FD44A4">
              <w:rPr>
                <w:rFonts w:ascii="Times New Roman" w:hAnsi="Times New Roman" w:cs="Times New Roman"/>
                <w:color w:val="000000"/>
                <w:sz w:val="24"/>
                <w:szCs w:val="24"/>
              </w:rPr>
              <w:t>ПК-6</w:t>
            </w:r>
          </w:p>
        </w:tc>
        <w:tc>
          <w:tcPr>
            <w:tcW w:w="261" w:type="pct"/>
            <w:tcBorders>
              <w:top w:val="single" w:sz="4" w:space="0" w:color="auto"/>
              <w:left w:val="single" w:sz="4" w:space="0" w:color="auto"/>
              <w:bottom w:val="single" w:sz="4" w:space="0" w:color="auto"/>
              <w:right w:val="single" w:sz="4" w:space="0" w:color="auto"/>
            </w:tcBorders>
            <w:vAlign w:val="center"/>
          </w:tcPr>
          <w:p w:rsidR="00F705CC" w:rsidRPr="00FD44A4" w:rsidRDefault="00FD44A4" w:rsidP="00FD44A4">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297" w:type="pct"/>
            <w:tcBorders>
              <w:top w:val="single" w:sz="4" w:space="0" w:color="auto"/>
              <w:left w:val="single" w:sz="4" w:space="0" w:color="auto"/>
              <w:bottom w:val="single" w:sz="4" w:space="0" w:color="auto"/>
              <w:right w:val="single" w:sz="4" w:space="0" w:color="auto"/>
            </w:tcBorders>
            <w:vAlign w:val="center"/>
          </w:tcPr>
          <w:p w:rsidR="00F705CC" w:rsidRPr="00FD44A4" w:rsidRDefault="00FD44A4" w:rsidP="00FD44A4">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370"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705CC"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89"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Подготовка к устному, письменному опросу</w:t>
            </w:r>
          </w:p>
        </w:tc>
        <w:tc>
          <w:tcPr>
            <w:tcW w:w="648"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spacing w:val="-4"/>
                <w:sz w:val="24"/>
                <w:szCs w:val="24"/>
                <w:lang w:eastAsia="ru-RU"/>
              </w:rPr>
            </w:pPr>
            <w:r w:rsidRPr="00FD44A4">
              <w:rPr>
                <w:rFonts w:ascii="Times New Roman" w:eastAsia="Times New Roman" w:hAnsi="Times New Roman" w:cs="Times New Roman"/>
                <w:spacing w:val="-4"/>
                <w:sz w:val="24"/>
                <w:szCs w:val="24"/>
                <w:lang w:eastAsia="ru-RU"/>
              </w:rPr>
              <w:t>Устный и письменный опрос</w:t>
            </w:r>
          </w:p>
        </w:tc>
      </w:tr>
      <w:tr w:rsidR="00FD44A4" w:rsidRPr="00FD44A4" w:rsidTr="00FD44A4">
        <w:trPr>
          <w:cantSplit/>
        </w:trPr>
        <w:tc>
          <w:tcPr>
            <w:tcW w:w="1241"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pStyle w:val="21"/>
              <w:snapToGrid w:val="0"/>
              <w:ind w:firstLine="0"/>
              <w:contextualSpacing/>
              <w:jc w:val="center"/>
              <w:rPr>
                <w:sz w:val="24"/>
                <w:szCs w:val="24"/>
              </w:rPr>
            </w:pPr>
            <w:r w:rsidRPr="00FD44A4">
              <w:rPr>
                <w:sz w:val="24"/>
                <w:szCs w:val="24"/>
              </w:rPr>
              <w:lastRenderedPageBreak/>
              <w:t>Тема 8. Становление новых направлений в психологии</w:t>
            </w:r>
          </w:p>
        </w:tc>
        <w:tc>
          <w:tcPr>
            <w:tcW w:w="776"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hAnsi="Times New Roman" w:cs="Times New Roman"/>
                <w:color w:val="000000"/>
                <w:sz w:val="24"/>
                <w:szCs w:val="24"/>
              </w:rPr>
            </w:pPr>
            <w:r w:rsidRPr="00FD44A4">
              <w:rPr>
                <w:rFonts w:ascii="Times New Roman" w:eastAsia="Times New Roman" w:hAnsi="Times New Roman" w:cs="Times New Roman"/>
                <w:sz w:val="24"/>
                <w:szCs w:val="24"/>
                <w:lang w:eastAsia="ru-RU"/>
              </w:rPr>
              <w:t>ОК-1</w:t>
            </w:r>
          </w:p>
        </w:tc>
        <w:tc>
          <w:tcPr>
            <w:tcW w:w="261"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297"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370"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89"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z w:val="24"/>
                <w:szCs w:val="24"/>
                <w:lang w:eastAsia="ru-RU"/>
              </w:rPr>
            </w:pPr>
            <w:r w:rsidRPr="00FD44A4">
              <w:rPr>
                <w:rFonts w:ascii="Times New Roman" w:eastAsia="Times New Roman" w:hAnsi="Times New Roman" w:cs="Times New Roman"/>
                <w:sz w:val="24"/>
                <w:szCs w:val="24"/>
                <w:lang w:eastAsia="ru-RU"/>
              </w:rPr>
              <w:t>Подготовка к устному, письменному опросу</w:t>
            </w:r>
          </w:p>
        </w:tc>
        <w:tc>
          <w:tcPr>
            <w:tcW w:w="648" w:type="pct"/>
            <w:tcBorders>
              <w:top w:val="single" w:sz="4" w:space="0" w:color="auto"/>
              <w:left w:val="single" w:sz="4" w:space="0" w:color="auto"/>
              <w:bottom w:val="single" w:sz="4" w:space="0" w:color="auto"/>
              <w:right w:val="single" w:sz="4" w:space="0" w:color="auto"/>
            </w:tcBorders>
            <w:vAlign w:val="center"/>
          </w:tcPr>
          <w:p w:rsidR="00FD44A4" w:rsidRPr="00FD44A4" w:rsidRDefault="00FD44A4" w:rsidP="00FD44A4">
            <w:pPr>
              <w:spacing w:after="0" w:line="240" w:lineRule="auto"/>
              <w:contextualSpacing/>
              <w:jc w:val="center"/>
              <w:rPr>
                <w:rFonts w:ascii="Times New Roman" w:eastAsia="Times New Roman" w:hAnsi="Times New Roman" w:cs="Times New Roman"/>
                <w:spacing w:val="-4"/>
                <w:sz w:val="24"/>
                <w:szCs w:val="24"/>
                <w:lang w:eastAsia="ru-RU"/>
              </w:rPr>
            </w:pPr>
            <w:r w:rsidRPr="00FD44A4">
              <w:rPr>
                <w:rFonts w:ascii="Times New Roman" w:eastAsia="Times New Roman" w:hAnsi="Times New Roman" w:cs="Times New Roman"/>
                <w:spacing w:val="-4"/>
                <w:sz w:val="24"/>
                <w:szCs w:val="24"/>
                <w:lang w:eastAsia="ru-RU"/>
              </w:rPr>
              <w:t>Устный и письменный опрос</w:t>
            </w:r>
          </w:p>
        </w:tc>
      </w:tr>
      <w:tr w:rsidR="00F705CC" w:rsidRPr="00FD44A4" w:rsidTr="00FD44A4">
        <w:trPr>
          <w:cantSplit/>
        </w:trPr>
        <w:tc>
          <w:tcPr>
            <w:tcW w:w="1241"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iCs/>
                <w:sz w:val="24"/>
                <w:szCs w:val="24"/>
                <w:lang w:eastAsia="ru-RU"/>
              </w:rPr>
            </w:pPr>
            <w:r w:rsidRPr="00FD44A4">
              <w:rPr>
                <w:rFonts w:ascii="Times New Roman" w:eastAsia="Times New Roman" w:hAnsi="Times New Roman" w:cs="Times New Roman"/>
                <w:sz w:val="24"/>
                <w:szCs w:val="24"/>
              </w:rPr>
              <w:t>ВСЕГО ЧАСОВ:</w:t>
            </w:r>
          </w:p>
        </w:tc>
        <w:tc>
          <w:tcPr>
            <w:tcW w:w="776"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pacing w:after="0" w:line="240" w:lineRule="auto"/>
              <w:contextualSpacing/>
              <w:jc w:val="center"/>
              <w:rPr>
                <w:rFonts w:ascii="Times New Roman" w:eastAsia="Times New Roman" w:hAnsi="Times New Roman" w:cs="Times New Roman"/>
                <w:sz w:val="24"/>
                <w:szCs w:val="24"/>
                <w:lang w:eastAsia="ru-RU"/>
              </w:rPr>
            </w:pPr>
          </w:p>
        </w:tc>
        <w:tc>
          <w:tcPr>
            <w:tcW w:w="261"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napToGrid w:val="0"/>
              <w:spacing w:after="0" w:line="240" w:lineRule="auto"/>
              <w:contextualSpacing/>
              <w:jc w:val="center"/>
              <w:rPr>
                <w:rFonts w:ascii="Times New Roman" w:hAnsi="Times New Roman" w:cs="Times New Roman"/>
                <w:sz w:val="24"/>
                <w:szCs w:val="24"/>
              </w:rPr>
            </w:pPr>
            <w:r w:rsidRPr="00FD44A4">
              <w:rPr>
                <w:rFonts w:ascii="Times New Roman" w:hAnsi="Times New Roman" w:cs="Times New Roman"/>
                <w:sz w:val="24"/>
                <w:szCs w:val="24"/>
              </w:rPr>
              <w:t>52</w:t>
            </w:r>
          </w:p>
        </w:tc>
        <w:tc>
          <w:tcPr>
            <w:tcW w:w="297"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napToGrid w:val="0"/>
              <w:spacing w:after="0" w:line="240" w:lineRule="auto"/>
              <w:contextualSpacing/>
              <w:jc w:val="center"/>
              <w:rPr>
                <w:rFonts w:ascii="Times New Roman" w:hAnsi="Times New Roman" w:cs="Times New Roman"/>
                <w:sz w:val="24"/>
                <w:szCs w:val="24"/>
              </w:rPr>
            </w:pPr>
            <w:r w:rsidRPr="00FD44A4">
              <w:rPr>
                <w:rFonts w:ascii="Times New Roman" w:hAnsi="Times New Roman" w:cs="Times New Roman"/>
                <w:sz w:val="24"/>
                <w:szCs w:val="24"/>
              </w:rPr>
              <w:t>70</w:t>
            </w:r>
          </w:p>
        </w:tc>
        <w:tc>
          <w:tcPr>
            <w:tcW w:w="370"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napToGrid w:val="0"/>
              <w:spacing w:after="0" w:line="240" w:lineRule="auto"/>
              <w:contextualSpacing/>
              <w:jc w:val="center"/>
              <w:rPr>
                <w:rFonts w:ascii="Times New Roman" w:hAnsi="Times New Roman" w:cs="Times New Roman"/>
                <w:sz w:val="24"/>
                <w:szCs w:val="24"/>
              </w:rPr>
            </w:pPr>
            <w:r w:rsidRPr="00FD44A4">
              <w:rPr>
                <w:rFonts w:ascii="Times New Roman" w:hAnsi="Times New Roman" w:cs="Times New Roman"/>
                <w:sz w:val="24"/>
                <w:szCs w:val="24"/>
              </w:rPr>
              <w:t>-</w:t>
            </w:r>
          </w:p>
        </w:tc>
        <w:tc>
          <w:tcPr>
            <w:tcW w:w="518"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napToGrid w:val="0"/>
              <w:spacing w:after="0" w:line="240" w:lineRule="auto"/>
              <w:contextualSpacing/>
              <w:jc w:val="center"/>
              <w:rPr>
                <w:rFonts w:ascii="Times New Roman" w:hAnsi="Times New Roman" w:cs="Times New Roman"/>
                <w:sz w:val="24"/>
                <w:szCs w:val="24"/>
              </w:rPr>
            </w:pPr>
            <w:r w:rsidRPr="00FD44A4">
              <w:rPr>
                <w:rFonts w:ascii="Times New Roman" w:hAnsi="Times New Roman" w:cs="Times New Roman"/>
                <w:sz w:val="24"/>
                <w:szCs w:val="24"/>
              </w:rPr>
              <w:t>67</w:t>
            </w:r>
          </w:p>
        </w:tc>
        <w:tc>
          <w:tcPr>
            <w:tcW w:w="889"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napToGrid w:val="0"/>
              <w:spacing w:after="0" w:line="240" w:lineRule="auto"/>
              <w:contextualSpacing/>
              <w:jc w:val="center"/>
              <w:rPr>
                <w:rFonts w:ascii="Times New Roman" w:hAnsi="Times New Roman" w:cs="Times New Roman"/>
                <w:sz w:val="24"/>
                <w:szCs w:val="24"/>
              </w:rPr>
            </w:pPr>
            <w:r w:rsidRPr="00FD44A4">
              <w:rPr>
                <w:rFonts w:ascii="Times New Roman" w:hAnsi="Times New Roman" w:cs="Times New Roman"/>
                <w:sz w:val="24"/>
                <w:szCs w:val="24"/>
              </w:rPr>
              <w:t>-</w:t>
            </w:r>
          </w:p>
        </w:tc>
        <w:tc>
          <w:tcPr>
            <w:tcW w:w="648" w:type="pct"/>
            <w:tcBorders>
              <w:top w:val="single" w:sz="4" w:space="0" w:color="auto"/>
              <w:left w:val="single" w:sz="4" w:space="0" w:color="auto"/>
              <w:bottom w:val="single" w:sz="4" w:space="0" w:color="auto"/>
              <w:right w:val="single" w:sz="4" w:space="0" w:color="auto"/>
            </w:tcBorders>
            <w:vAlign w:val="center"/>
          </w:tcPr>
          <w:p w:rsidR="00F705CC" w:rsidRPr="00FD44A4" w:rsidRDefault="00F705CC" w:rsidP="00FD44A4">
            <w:pPr>
              <w:snapToGrid w:val="0"/>
              <w:spacing w:after="0" w:line="240" w:lineRule="auto"/>
              <w:contextualSpacing/>
              <w:jc w:val="center"/>
              <w:rPr>
                <w:rFonts w:ascii="Times New Roman" w:hAnsi="Times New Roman" w:cs="Times New Roman"/>
                <w:sz w:val="24"/>
                <w:szCs w:val="24"/>
              </w:rPr>
            </w:pPr>
            <w:r w:rsidRPr="00FD44A4">
              <w:rPr>
                <w:rFonts w:ascii="Times New Roman" w:hAnsi="Times New Roman" w:cs="Times New Roman"/>
                <w:sz w:val="24"/>
                <w:szCs w:val="24"/>
              </w:rPr>
              <w:t>27</w:t>
            </w:r>
          </w:p>
        </w:tc>
      </w:tr>
    </w:tbl>
    <w:p w:rsidR="00F705CC" w:rsidRPr="00F705CC" w:rsidRDefault="00F705CC" w:rsidP="00F705CC">
      <w:pPr>
        <w:spacing w:after="0" w:line="240" w:lineRule="auto"/>
        <w:ind w:firstLine="709"/>
        <w:jc w:val="both"/>
        <w:rPr>
          <w:rFonts w:ascii="Times New Roman" w:eastAsia="Times New Roman" w:hAnsi="Times New Roman" w:cs="Times New Roman"/>
          <w:i/>
          <w:spacing w:val="-4"/>
          <w:sz w:val="24"/>
          <w:szCs w:val="20"/>
          <w:highlight w:val="yellow"/>
          <w:lang w:eastAsia="ru-RU"/>
        </w:rPr>
      </w:pPr>
    </w:p>
    <w:p w:rsidR="00F705CC" w:rsidRPr="00F705CC" w:rsidRDefault="00F705CC" w:rsidP="00F705CC">
      <w:pPr>
        <w:tabs>
          <w:tab w:val="left" w:pos="1134"/>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Тема 1. Введение. Предмет, задачи и методы истории психологии  (</w:t>
      </w:r>
      <w:r w:rsidR="00FD44A4">
        <w:rPr>
          <w:rStyle w:val="af"/>
          <w:rFonts w:ascii="Times New Roman" w:eastAsiaTheme="minorHAnsi" w:hAnsi="Times New Roman"/>
          <w:sz w:val="28"/>
          <w:szCs w:val="28"/>
        </w:rPr>
        <w:t>20</w:t>
      </w:r>
      <w:r w:rsidRPr="00F705CC">
        <w:rPr>
          <w:rStyle w:val="af"/>
          <w:rFonts w:ascii="Times New Roman" w:eastAsiaTheme="minorHAnsi" w:hAnsi="Times New Roman"/>
          <w:sz w:val="28"/>
          <w:szCs w:val="28"/>
        </w:rPr>
        <w:t xml:space="preserve"> ч.</w:t>
      </w:r>
      <w:r w:rsidRPr="00F705CC">
        <w:rPr>
          <w:rFonts w:ascii="Times New Roman" w:hAnsi="Times New Roman" w:cs="Times New Roman"/>
          <w:sz w:val="28"/>
          <w:szCs w:val="28"/>
        </w:rPr>
        <w:t>)</w:t>
      </w:r>
    </w:p>
    <w:p w:rsidR="00F705CC" w:rsidRDefault="00FD44A4" w:rsidP="00F705CC">
      <w:pPr>
        <w:tabs>
          <w:tab w:val="left" w:pos="113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Лекции – 6</w:t>
      </w:r>
      <w:r w:rsidRPr="00043FFA">
        <w:rPr>
          <w:rFonts w:ascii="Times New Roman" w:hAnsi="Times New Roman" w:cs="Times New Roman"/>
          <w:sz w:val="28"/>
          <w:szCs w:val="28"/>
        </w:rPr>
        <w:t xml:space="preserve"> ч. Содержание: </w:t>
      </w:r>
      <w:r w:rsidR="00F705CC" w:rsidRPr="00F705CC">
        <w:rPr>
          <w:rFonts w:ascii="Times New Roman" w:hAnsi="Times New Roman" w:cs="Times New Roman"/>
          <w:sz w:val="28"/>
          <w:szCs w:val="28"/>
        </w:rPr>
        <w:t xml:space="preserve">История психологии как наука. </w:t>
      </w:r>
      <w:r w:rsidR="00F705CC" w:rsidRPr="00F705CC">
        <w:rPr>
          <w:rFonts w:ascii="Times New Roman" w:hAnsi="Times New Roman" w:cs="Times New Roman"/>
          <w:iCs/>
          <w:color w:val="000000"/>
          <w:sz w:val="28"/>
          <w:szCs w:val="28"/>
        </w:rPr>
        <w:t xml:space="preserve">Предмет, методы, место истории психологии среди других психологических отраслей. </w:t>
      </w:r>
      <w:r w:rsidR="00F705CC" w:rsidRPr="00F705CC">
        <w:rPr>
          <w:rFonts w:ascii="Times New Roman" w:hAnsi="Times New Roman" w:cs="Times New Roman"/>
          <w:color w:val="000000"/>
          <w:sz w:val="28"/>
          <w:szCs w:val="28"/>
        </w:rPr>
        <w:t>История психологии - как наука, находящаяся на стыке истории и психологии.</w:t>
      </w:r>
      <w:r w:rsidR="00F705CC" w:rsidRPr="00F705CC">
        <w:rPr>
          <w:rFonts w:ascii="Times New Roman" w:hAnsi="Times New Roman" w:cs="Times New Roman"/>
          <w:sz w:val="28"/>
          <w:szCs w:val="28"/>
        </w:rPr>
        <w:t xml:space="preserve">    Психологическая наука и ее предмет, теоретическое и эмпирическое знание, аспекты научной деятельности (когнитивный, социальный и личностный), задачи истории психологии.</w:t>
      </w:r>
      <w:r w:rsidR="00F705CC" w:rsidRPr="00F705CC">
        <w:rPr>
          <w:rFonts w:ascii="Times New Roman" w:hAnsi="Times New Roman" w:cs="Times New Roman"/>
          <w:color w:val="000000"/>
          <w:sz w:val="28"/>
          <w:szCs w:val="28"/>
        </w:rPr>
        <w:t xml:space="preserve">  Наука о психологии прошлого и психологии настоящего существования современного человека. Связь истории психологии с этнической и кросс-культурной психологией. Анализ развития психологических взглядов в разные исторические периоды. Методы истории психологии. </w:t>
      </w:r>
    </w:p>
    <w:p w:rsidR="00FD44A4" w:rsidRDefault="00FD44A4" w:rsidP="00F705C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6</w:t>
      </w:r>
      <w:r w:rsidRPr="00043FFA">
        <w:rPr>
          <w:rFonts w:ascii="Times New Roman" w:hAnsi="Times New Roman" w:cs="Times New Roman"/>
          <w:sz w:val="28"/>
          <w:szCs w:val="28"/>
        </w:rPr>
        <w:t xml:space="preserve"> ч.</w:t>
      </w:r>
    </w:p>
    <w:p w:rsidR="001E7090" w:rsidRPr="001E7090"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sidRPr="001E7090">
        <w:rPr>
          <w:rFonts w:ascii="Times New Roman" w:hAnsi="Times New Roman" w:cs="Times New Roman"/>
          <w:color w:val="000000"/>
          <w:sz w:val="28"/>
          <w:szCs w:val="28"/>
        </w:rPr>
        <w:t>Контрольные вопросы:</w:t>
      </w:r>
    </w:p>
    <w:p w:rsidR="001E7090" w:rsidRPr="001E7090"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sidRPr="001E7090">
        <w:rPr>
          <w:rFonts w:ascii="Times New Roman" w:hAnsi="Times New Roman" w:cs="Times New Roman"/>
          <w:color w:val="000000"/>
          <w:sz w:val="28"/>
          <w:szCs w:val="28"/>
        </w:rPr>
        <w:t>1.</w:t>
      </w:r>
      <w:r w:rsidRPr="001E7090">
        <w:rPr>
          <w:rFonts w:ascii="Times New Roman" w:hAnsi="Times New Roman" w:cs="Times New Roman"/>
          <w:color w:val="000000"/>
          <w:sz w:val="28"/>
          <w:szCs w:val="28"/>
        </w:rPr>
        <w:tab/>
        <w:t xml:space="preserve">Методы истории психологии. </w:t>
      </w:r>
    </w:p>
    <w:p w:rsidR="001E7090" w:rsidRPr="001E7090"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sidRPr="001E7090">
        <w:rPr>
          <w:rFonts w:ascii="Times New Roman" w:hAnsi="Times New Roman" w:cs="Times New Roman"/>
          <w:color w:val="000000"/>
          <w:sz w:val="28"/>
          <w:szCs w:val="28"/>
        </w:rPr>
        <w:t>2.</w:t>
      </w:r>
      <w:r w:rsidRPr="001E7090">
        <w:rPr>
          <w:rFonts w:ascii="Times New Roman" w:hAnsi="Times New Roman" w:cs="Times New Roman"/>
          <w:color w:val="000000"/>
          <w:sz w:val="28"/>
          <w:szCs w:val="28"/>
        </w:rPr>
        <w:tab/>
        <w:t>Дайте анализ развития психологических взглядов в разные исторические периоды.</w:t>
      </w:r>
    </w:p>
    <w:p w:rsidR="001E7090" w:rsidRPr="001E7090"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sidRPr="001E7090">
        <w:rPr>
          <w:rFonts w:ascii="Times New Roman" w:hAnsi="Times New Roman" w:cs="Times New Roman"/>
          <w:color w:val="000000"/>
          <w:sz w:val="28"/>
          <w:szCs w:val="28"/>
        </w:rPr>
        <w:t>3.</w:t>
      </w:r>
      <w:r w:rsidRPr="001E7090">
        <w:rPr>
          <w:rFonts w:ascii="Times New Roman" w:hAnsi="Times New Roman" w:cs="Times New Roman"/>
          <w:color w:val="000000"/>
          <w:sz w:val="28"/>
          <w:szCs w:val="28"/>
        </w:rPr>
        <w:tab/>
        <w:t>Перечислите аспекты научной деятельности.</w:t>
      </w:r>
    </w:p>
    <w:p w:rsidR="001E7090" w:rsidRPr="001E7090"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sidRPr="001E7090">
        <w:rPr>
          <w:rFonts w:ascii="Times New Roman" w:hAnsi="Times New Roman" w:cs="Times New Roman"/>
          <w:color w:val="000000"/>
          <w:sz w:val="28"/>
          <w:szCs w:val="28"/>
        </w:rPr>
        <w:t>4.</w:t>
      </w:r>
      <w:r w:rsidRPr="001E7090">
        <w:rPr>
          <w:rFonts w:ascii="Times New Roman" w:hAnsi="Times New Roman" w:cs="Times New Roman"/>
          <w:color w:val="000000"/>
          <w:sz w:val="28"/>
          <w:szCs w:val="28"/>
        </w:rPr>
        <w:tab/>
        <w:t>Раскройте когнитивный, социальный и личностный аспекты деятельности.</w:t>
      </w:r>
    </w:p>
    <w:p w:rsidR="001E7090" w:rsidRPr="001E7090"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sidRPr="001E7090">
        <w:rPr>
          <w:rFonts w:ascii="Times New Roman" w:hAnsi="Times New Roman" w:cs="Times New Roman"/>
          <w:color w:val="000000"/>
          <w:sz w:val="28"/>
          <w:szCs w:val="28"/>
        </w:rPr>
        <w:t>Занятия в интерактивной форме проводятся в виде дискуссии по проблемам психологических взглядов в разные исторические периоды  при рассмотрении содержания тем докладов.</w:t>
      </w:r>
    </w:p>
    <w:p w:rsidR="001E7090" w:rsidRPr="001E7090"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sidRPr="001E7090">
        <w:rPr>
          <w:rFonts w:ascii="Times New Roman" w:hAnsi="Times New Roman" w:cs="Times New Roman"/>
          <w:color w:val="000000"/>
          <w:sz w:val="28"/>
          <w:szCs w:val="28"/>
        </w:rPr>
        <w:t>Темы докладов и научных сообщений:</w:t>
      </w:r>
    </w:p>
    <w:p w:rsidR="001E7090" w:rsidRPr="001E7090"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sidRPr="001E7090">
        <w:rPr>
          <w:rFonts w:ascii="Times New Roman" w:hAnsi="Times New Roman" w:cs="Times New Roman"/>
          <w:color w:val="000000"/>
          <w:sz w:val="28"/>
          <w:szCs w:val="28"/>
        </w:rPr>
        <w:t>1.</w:t>
      </w:r>
      <w:r w:rsidRPr="001E7090">
        <w:rPr>
          <w:rFonts w:ascii="Times New Roman" w:hAnsi="Times New Roman" w:cs="Times New Roman"/>
          <w:color w:val="000000"/>
          <w:sz w:val="28"/>
          <w:szCs w:val="28"/>
        </w:rPr>
        <w:tab/>
        <w:t>Наука о психологии прошлого и психологии настоящего существования современного человека.</w:t>
      </w:r>
    </w:p>
    <w:p w:rsidR="001E7090" w:rsidRPr="00F705CC"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sidRPr="001E7090">
        <w:rPr>
          <w:rFonts w:ascii="Times New Roman" w:hAnsi="Times New Roman" w:cs="Times New Roman"/>
          <w:color w:val="000000"/>
          <w:sz w:val="28"/>
          <w:szCs w:val="28"/>
        </w:rPr>
        <w:lastRenderedPageBreak/>
        <w:t>2.</w:t>
      </w:r>
      <w:r w:rsidRPr="001E7090">
        <w:rPr>
          <w:rFonts w:ascii="Times New Roman" w:hAnsi="Times New Roman" w:cs="Times New Roman"/>
          <w:color w:val="000000"/>
          <w:sz w:val="28"/>
          <w:szCs w:val="28"/>
        </w:rPr>
        <w:tab/>
        <w:t>Связь истории психологии с этнической и кросс-культурной психологией.</w:t>
      </w:r>
    </w:p>
    <w:p w:rsidR="00F705CC" w:rsidRPr="00F705CC" w:rsidRDefault="00F705CC" w:rsidP="00F705CC">
      <w:pPr>
        <w:tabs>
          <w:tab w:val="left" w:pos="1134"/>
          <w:tab w:val="left" w:pos="2279"/>
        </w:tabs>
        <w:spacing w:after="0" w:line="240" w:lineRule="auto"/>
        <w:ind w:firstLine="709"/>
        <w:jc w:val="both"/>
        <w:rPr>
          <w:rFonts w:ascii="Times New Roman" w:hAnsi="Times New Roman" w:cs="Times New Roman"/>
          <w:sz w:val="28"/>
          <w:szCs w:val="28"/>
        </w:rPr>
      </w:pPr>
    </w:p>
    <w:p w:rsidR="00F705CC" w:rsidRPr="00F705CC" w:rsidRDefault="00F705CC" w:rsidP="00F705CC">
      <w:pPr>
        <w:tabs>
          <w:tab w:val="left" w:pos="1134"/>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Тема 2. Античная философия и психология  (</w:t>
      </w:r>
      <w:r w:rsidR="00FD44A4">
        <w:rPr>
          <w:rStyle w:val="af"/>
          <w:rFonts w:ascii="Times New Roman" w:eastAsiaTheme="minorHAnsi" w:hAnsi="Times New Roman"/>
          <w:sz w:val="28"/>
          <w:szCs w:val="28"/>
        </w:rPr>
        <w:t>20</w:t>
      </w:r>
      <w:r w:rsidRPr="00F705CC">
        <w:rPr>
          <w:rStyle w:val="af"/>
          <w:rFonts w:ascii="Times New Roman" w:eastAsiaTheme="minorHAnsi" w:hAnsi="Times New Roman"/>
          <w:sz w:val="28"/>
          <w:szCs w:val="28"/>
        </w:rPr>
        <w:t xml:space="preserve"> ч.</w:t>
      </w:r>
      <w:r w:rsidRPr="00F705CC">
        <w:rPr>
          <w:rFonts w:ascii="Times New Roman" w:hAnsi="Times New Roman" w:cs="Times New Roman"/>
          <w:sz w:val="28"/>
          <w:szCs w:val="28"/>
        </w:rPr>
        <w:t>)</w:t>
      </w:r>
    </w:p>
    <w:p w:rsidR="00F705CC" w:rsidRDefault="00FD44A4" w:rsidP="00F705C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Лекции – 6</w:t>
      </w:r>
      <w:r w:rsidRPr="00043FFA">
        <w:rPr>
          <w:rFonts w:ascii="Times New Roman" w:hAnsi="Times New Roman" w:cs="Times New Roman"/>
          <w:sz w:val="28"/>
          <w:szCs w:val="28"/>
        </w:rPr>
        <w:t xml:space="preserve"> ч. Содержание: </w:t>
      </w:r>
      <w:r w:rsidR="00F705CC" w:rsidRPr="00F705CC">
        <w:rPr>
          <w:rFonts w:ascii="Times New Roman" w:hAnsi="Times New Roman" w:cs="Times New Roman"/>
          <w:sz w:val="28"/>
          <w:szCs w:val="28"/>
        </w:rPr>
        <w:t>Воззрения философов Милетской школы, понимание природы души Гераклитом, естественнонауч</w:t>
      </w:r>
      <w:r w:rsidR="00F705CC" w:rsidRPr="00F705CC">
        <w:rPr>
          <w:rFonts w:ascii="Times New Roman" w:hAnsi="Times New Roman" w:cs="Times New Roman"/>
          <w:sz w:val="28"/>
          <w:szCs w:val="28"/>
        </w:rPr>
        <w:softHyphen/>
        <w:t>ные представления Алкмеона, психологические воззрения Эмпедокла, понятие о душе в учении Анаксагора, Гиппократ и его учение о темпераменте, философско-психологическая концепция Левкиппа-Демокрита, философско-психологическая система Сократа - Платона, учение о душе Аристотеля; психологические взгляды стоиков, учение Эпикура о душе, психофизиология Галена.</w:t>
      </w:r>
    </w:p>
    <w:p w:rsidR="00FD44A4" w:rsidRDefault="00FD44A4" w:rsidP="00F705C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6</w:t>
      </w:r>
      <w:r w:rsidRPr="00043FFA">
        <w:rPr>
          <w:rFonts w:ascii="Times New Roman" w:hAnsi="Times New Roman" w:cs="Times New Roman"/>
          <w:sz w:val="28"/>
          <w:szCs w:val="28"/>
        </w:rPr>
        <w:t xml:space="preserve"> ч.</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Контрольные вопросы:</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1.</w:t>
      </w:r>
      <w:r w:rsidRPr="001E7090">
        <w:rPr>
          <w:rFonts w:ascii="Times New Roman" w:hAnsi="Times New Roman" w:cs="Times New Roman"/>
          <w:sz w:val="28"/>
          <w:szCs w:val="28"/>
        </w:rPr>
        <w:tab/>
        <w:t>Философско-психологическая концепция Левкиппа-Демокрита.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Философско-психологическая система Сократа — Платона.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3.</w:t>
      </w:r>
      <w:r w:rsidRPr="001E7090">
        <w:rPr>
          <w:rFonts w:ascii="Times New Roman" w:hAnsi="Times New Roman" w:cs="Times New Roman"/>
          <w:sz w:val="28"/>
          <w:szCs w:val="28"/>
        </w:rPr>
        <w:tab/>
        <w:t>Учение о душе Аристотеля.</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4.</w:t>
      </w:r>
      <w:r w:rsidRPr="001E7090">
        <w:rPr>
          <w:rFonts w:ascii="Times New Roman" w:hAnsi="Times New Roman" w:cs="Times New Roman"/>
          <w:sz w:val="28"/>
          <w:szCs w:val="28"/>
        </w:rPr>
        <w:tab/>
        <w:t>Психологические взгляды стоиков.</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Темы докладов и научных сообщений:</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1.</w:t>
      </w:r>
      <w:r w:rsidRPr="001E7090">
        <w:rPr>
          <w:rFonts w:ascii="Times New Roman" w:hAnsi="Times New Roman" w:cs="Times New Roman"/>
          <w:sz w:val="28"/>
          <w:szCs w:val="28"/>
        </w:rPr>
        <w:tab/>
        <w:t>Гиппократ и его учение о темпераменте, философско-психологическая концепция.</w:t>
      </w: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Психофизиология Галена.</w:t>
      </w:r>
    </w:p>
    <w:p w:rsidR="00F705CC" w:rsidRPr="00F705CC" w:rsidRDefault="00F705CC" w:rsidP="00F705CC">
      <w:pPr>
        <w:tabs>
          <w:tab w:val="left" w:pos="1134"/>
        </w:tabs>
        <w:spacing w:after="0" w:line="240" w:lineRule="auto"/>
        <w:ind w:firstLine="709"/>
        <w:jc w:val="both"/>
        <w:rPr>
          <w:rFonts w:ascii="Times New Roman" w:hAnsi="Times New Roman" w:cs="Times New Roman"/>
          <w:sz w:val="28"/>
          <w:szCs w:val="28"/>
        </w:rPr>
      </w:pPr>
    </w:p>
    <w:p w:rsidR="00F705CC" w:rsidRPr="00F705CC" w:rsidRDefault="00F705CC" w:rsidP="00F705CC">
      <w:pPr>
        <w:tabs>
          <w:tab w:val="left" w:pos="1134"/>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Тема 3. Развитие психологии в Средневековый период  (</w:t>
      </w:r>
      <w:r w:rsidR="00FD44A4">
        <w:rPr>
          <w:rStyle w:val="af"/>
          <w:rFonts w:ascii="Times New Roman" w:eastAsiaTheme="minorHAnsi" w:hAnsi="Times New Roman"/>
          <w:sz w:val="28"/>
          <w:szCs w:val="28"/>
        </w:rPr>
        <w:t>20</w:t>
      </w:r>
      <w:r w:rsidRPr="00F705CC">
        <w:rPr>
          <w:rStyle w:val="af"/>
          <w:rFonts w:ascii="Times New Roman" w:eastAsiaTheme="minorHAnsi" w:hAnsi="Times New Roman"/>
          <w:sz w:val="28"/>
          <w:szCs w:val="28"/>
        </w:rPr>
        <w:t xml:space="preserve"> ч.</w:t>
      </w:r>
      <w:r w:rsidRPr="00F705CC">
        <w:rPr>
          <w:rFonts w:ascii="Times New Roman" w:hAnsi="Times New Roman" w:cs="Times New Roman"/>
          <w:sz w:val="28"/>
          <w:szCs w:val="28"/>
        </w:rPr>
        <w:t>)</w:t>
      </w:r>
    </w:p>
    <w:p w:rsidR="00F705CC" w:rsidRDefault="00FD44A4" w:rsidP="00F705CC">
      <w:pPr>
        <w:tabs>
          <w:tab w:val="left" w:pos="1134"/>
        </w:tabs>
        <w:spacing w:after="0" w:line="240" w:lineRule="auto"/>
        <w:ind w:firstLine="709"/>
        <w:jc w:val="both"/>
        <w:rPr>
          <w:rFonts w:ascii="Times New Roman" w:hAnsi="Times New Roman" w:cs="Times New Roman"/>
          <w:iCs/>
          <w:sz w:val="28"/>
          <w:szCs w:val="28"/>
        </w:rPr>
      </w:pPr>
      <w:r>
        <w:rPr>
          <w:rFonts w:ascii="Times New Roman" w:hAnsi="Times New Roman" w:cs="Times New Roman"/>
          <w:sz w:val="28"/>
          <w:szCs w:val="28"/>
        </w:rPr>
        <w:t>Лекции – 6</w:t>
      </w:r>
      <w:r w:rsidRPr="00043FFA">
        <w:rPr>
          <w:rFonts w:ascii="Times New Roman" w:hAnsi="Times New Roman" w:cs="Times New Roman"/>
          <w:sz w:val="28"/>
          <w:szCs w:val="28"/>
        </w:rPr>
        <w:t xml:space="preserve"> ч. Содержание: </w:t>
      </w:r>
      <w:r w:rsidR="00F705CC" w:rsidRPr="00F705CC">
        <w:rPr>
          <w:rFonts w:ascii="Times New Roman" w:hAnsi="Times New Roman" w:cs="Times New Roman"/>
          <w:iCs/>
          <w:sz w:val="28"/>
          <w:szCs w:val="28"/>
        </w:rPr>
        <w:t>Психологические идеи в арабском мире (Ибн-Сина, Ибн-аль-Хайсам, Ибн-Рощд), неоплатонизм, томизм, материалистические тенденции в средневековой науке о душе.</w:t>
      </w:r>
    </w:p>
    <w:p w:rsidR="00FD44A4" w:rsidRDefault="00FD44A4" w:rsidP="00F705C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6</w:t>
      </w:r>
      <w:r w:rsidRPr="00043FFA">
        <w:rPr>
          <w:rFonts w:ascii="Times New Roman" w:hAnsi="Times New Roman" w:cs="Times New Roman"/>
          <w:sz w:val="28"/>
          <w:szCs w:val="28"/>
        </w:rPr>
        <w:t xml:space="preserve"> ч.</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Контрольные вопросы:</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1.</w:t>
      </w:r>
      <w:r w:rsidRPr="001E7090">
        <w:rPr>
          <w:rFonts w:ascii="Times New Roman" w:hAnsi="Times New Roman" w:cs="Times New Roman"/>
          <w:iCs/>
          <w:sz w:val="28"/>
          <w:szCs w:val="28"/>
        </w:rPr>
        <w:tab/>
        <w:t>Охарактеризуйте развитие психологии в Средневековый период.</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2.</w:t>
      </w:r>
      <w:r w:rsidRPr="001E7090">
        <w:rPr>
          <w:rFonts w:ascii="Times New Roman" w:hAnsi="Times New Roman" w:cs="Times New Roman"/>
          <w:iCs/>
          <w:sz w:val="28"/>
          <w:szCs w:val="28"/>
        </w:rPr>
        <w:tab/>
        <w:t>Раскройте концепции томизма.</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3.</w:t>
      </w:r>
      <w:r w:rsidRPr="001E7090">
        <w:rPr>
          <w:rFonts w:ascii="Times New Roman" w:hAnsi="Times New Roman" w:cs="Times New Roman"/>
          <w:iCs/>
          <w:sz w:val="28"/>
          <w:szCs w:val="28"/>
        </w:rPr>
        <w:tab/>
        <w:t>Проанализируйте идеи  Ибн-Сина.</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4.</w:t>
      </w:r>
      <w:r w:rsidRPr="001E7090">
        <w:rPr>
          <w:rFonts w:ascii="Times New Roman" w:hAnsi="Times New Roman" w:cs="Times New Roman"/>
          <w:iCs/>
          <w:sz w:val="28"/>
          <w:szCs w:val="28"/>
        </w:rPr>
        <w:tab/>
        <w:t>Раскройте учение Ибн-аль-Хайсама.</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5.</w:t>
      </w:r>
      <w:r w:rsidRPr="001E7090">
        <w:rPr>
          <w:rFonts w:ascii="Times New Roman" w:hAnsi="Times New Roman" w:cs="Times New Roman"/>
          <w:iCs/>
          <w:sz w:val="28"/>
          <w:szCs w:val="28"/>
        </w:rPr>
        <w:tab/>
        <w:t>В чем сущность учения Ибн-Рощда</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6.</w:t>
      </w:r>
      <w:r w:rsidRPr="001E7090">
        <w:rPr>
          <w:rFonts w:ascii="Times New Roman" w:hAnsi="Times New Roman" w:cs="Times New Roman"/>
          <w:iCs/>
          <w:sz w:val="28"/>
          <w:szCs w:val="28"/>
        </w:rPr>
        <w:tab/>
        <w:t>Влияние психологических идей в арабском мире на развитие науки в Европе.</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 xml:space="preserve">Занятия в интерактивной форме проводятся в виде дебатов по материалистической теории  в средневековой науке о душе при рассмотрении содержания тем докладов. </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Темы докладов и научных сообщений:</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1.</w:t>
      </w:r>
      <w:r w:rsidRPr="001E7090">
        <w:rPr>
          <w:rFonts w:ascii="Times New Roman" w:hAnsi="Times New Roman" w:cs="Times New Roman"/>
          <w:iCs/>
          <w:sz w:val="28"/>
          <w:szCs w:val="28"/>
        </w:rPr>
        <w:tab/>
        <w:t>Концепции неоплатонизма, томизма.</w:t>
      </w:r>
    </w:p>
    <w:p w:rsidR="001E7090" w:rsidRPr="00F705CC"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2.</w:t>
      </w:r>
      <w:r w:rsidRPr="001E7090">
        <w:rPr>
          <w:rFonts w:ascii="Times New Roman" w:hAnsi="Times New Roman" w:cs="Times New Roman"/>
          <w:iCs/>
          <w:sz w:val="28"/>
          <w:szCs w:val="28"/>
        </w:rPr>
        <w:tab/>
        <w:t>Материалистические тенденции в средневековой науке о душе.</w:t>
      </w:r>
    </w:p>
    <w:p w:rsidR="00F705CC" w:rsidRPr="00F705CC" w:rsidRDefault="00F705CC" w:rsidP="00F705CC">
      <w:pPr>
        <w:tabs>
          <w:tab w:val="left" w:pos="1134"/>
        </w:tabs>
        <w:spacing w:after="0" w:line="240" w:lineRule="auto"/>
        <w:ind w:firstLine="709"/>
        <w:jc w:val="both"/>
        <w:rPr>
          <w:rFonts w:ascii="Times New Roman" w:hAnsi="Times New Roman" w:cs="Times New Roman"/>
          <w:sz w:val="28"/>
          <w:szCs w:val="28"/>
        </w:rPr>
      </w:pPr>
    </w:p>
    <w:p w:rsidR="00F705CC" w:rsidRPr="00F705CC" w:rsidRDefault="00F705CC" w:rsidP="00F705CC">
      <w:pPr>
        <w:tabs>
          <w:tab w:val="left" w:pos="1134"/>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Тема 4. Психологические идеи Нового времени (</w:t>
      </w:r>
      <w:r w:rsidRPr="00F705CC">
        <w:rPr>
          <w:rFonts w:ascii="Times New Roman" w:hAnsi="Times New Roman" w:cs="Times New Roman"/>
          <w:sz w:val="28"/>
          <w:szCs w:val="28"/>
          <w:lang w:val="en-US"/>
        </w:rPr>
        <w:t>XVII</w:t>
      </w:r>
      <w:r w:rsidRPr="00F705CC">
        <w:rPr>
          <w:rFonts w:ascii="Times New Roman" w:hAnsi="Times New Roman" w:cs="Times New Roman"/>
          <w:sz w:val="28"/>
          <w:szCs w:val="28"/>
        </w:rPr>
        <w:t xml:space="preserve">- </w:t>
      </w:r>
      <w:r w:rsidRPr="00F705CC">
        <w:rPr>
          <w:rFonts w:ascii="Times New Roman" w:hAnsi="Times New Roman" w:cs="Times New Roman"/>
          <w:sz w:val="28"/>
          <w:szCs w:val="28"/>
          <w:lang w:val="en-US"/>
        </w:rPr>
        <w:t>XIX</w:t>
      </w:r>
      <w:r w:rsidRPr="00F705CC">
        <w:rPr>
          <w:rFonts w:ascii="Times New Roman" w:hAnsi="Times New Roman" w:cs="Times New Roman"/>
          <w:sz w:val="28"/>
          <w:szCs w:val="28"/>
        </w:rPr>
        <w:t xml:space="preserve"> в.в)  (</w:t>
      </w:r>
      <w:r w:rsidR="00FD44A4">
        <w:rPr>
          <w:rFonts w:ascii="Times New Roman" w:hAnsi="Times New Roman" w:cs="Times New Roman"/>
          <w:sz w:val="28"/>
          <w:szCs w:val="28"/>
        </w:rPr>
        <w:t>22</w:t>
      </w:r>
      <w:r w:rsidRPr="00F705CC">
        <w:rPr>
          <w:rStyle w:val="af"/>
          <w:rFonts w:ascii="Times New Roman" w:eastAsiaTheme="minorHAnsi" w:hAnsi="Times New Roman"/>
          <w:sz w:val="28"/>
          <w:szCs w:val="28"/>
        </w:rPr>
        <w:t xml:space="preserve"> ч.</w:t>
      </w:r>
      <w:r w:rsidRPr="00F705CC">
        <w:rPr>
          <w:rFonts w:ascii="Times New Roman" w:hAnsi="Times New Roman" w:cs="Times New Roman"/>
          <w:sz w:val="28"/>
          <w:szCs w:val="28"/>
        </w:rPr>
        <w:t>)</w:t>
      </w:r>
    </w:p>
    <w:p w:rsidR="00F705CC" w:rsidRDefault="00FD44A4" w:rsidP="00F705C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Лекции – 8</w:t>
      </w:r>
      <w:r w:rsidRPr="00043FFA">
        <w:rPr>
          <w:rFonts w:ascii="Times New Roman" w:hAnsi="Times New Roman" w:cs="Times New Roman"/>
          <w:sz w:val="28"/>
          <w:szCs w:val="28"/>
        </w:rPr>
        <w:t xml:space="preserve"> ч. Содержание: </w:t>
      </w:r>
      <w:r w:rsidR="00F705CC" w:rsidRPr="00F705CC">
        <w:rPr>
          <w:rFonts w:ascii="Times New Roman" w:hAnsi="Times New Roman" w:cs="Times New Roman"/>
          <w:sz w:val="28"/>
          <w:szCs w:val="28"/>
        </w:rPr>
        <w:t>Формирование естественнонаучных предпосылок для выделения психологии в самостоятельную науку. Психологические идеи эпохи Просвещения.  Эмпиризм Ф.Бэкона; философско-психологическая система Р.Декарта; понимание природы психического в учении Т. Гоббса; Б.Спиноза и его учение о психике; проблема бессознательного в трудах Т.В.Лейбница; Дж. Локк: два вида опыта. Д.Гартли: основание ассоциативной психологии;  Дж. Беркли: чувственный опыт как источник знаний; Д.Юм: субъективные представления;  Психологические взгляды французских просветителей (Вольтер, Гельвеций, Гольбах, Дидро); теория “естественного человека” Ж.-Ж.Руссо. Естественнонаучные предпосылки возникновения психологической науки.  “Личное уравнение” в астрономии. Влияние дарвинизма. Развитие физиологии и психологии: И. Мюллер, П. Флоранс, П.Брока. Развитие психиатрии.</w:t>
      </w:r>
    </w:p>
    <w:p w:rsidR="00FD44A4" w:rsidRDefault="00FD44A4" w:rsidP="00F705C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6</w:t>
      </w:r>
      <w:r w:rsidRPr="00043FFA">
        <w:rPr>
          <w:rFonts w:ascii="Times New Roman" w:hAnsi="Times New Roman" w:cs="Times New Roman"/>
          <w:sz w:val="28"/>
          <w:szCs w:val="28"/>
        </w:rPr>
        <w:t xml:space="preserve"> ч.</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Контрольные вопросы:</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1.</w:t>
      </w:r>
      <w:r w:rsidRPr="001E7090">
        <w:rPr>
          <w:rFonts w:ascii="Times New Roman" w:hAnsi="Times New Roman" w:cs="Times New Roman"/>
          <w:sz w:val="28"/>
          <w:szCs w:val="28"/>
        </w:rPr>
        <w:tab/>
        <w:t>1. Эмпиризм Ф.Бэкона.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Философско-психологическая система Р.Декарта.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3.</w:t>
      </w:r>
      <w:r w:rsidRPr="001E7090">
        <w:rPr>
          <w:rFonts w:ascii="Times New Roman" w:hAnsi="Times New Roman" w:cs="Times New Roman"/>
          <w:sz w:val="28"/>
          <w:szCs w:val="28"/>
        </w:rPr>
        <w:tab/>
        <w:t>Понимание природы психического в учении Т. Гоббса.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4.</w:t>
      </w:r>
      <w:r w:rsidRPr="001E7090">
        <w:rPr>
          <w:rFonts w:ascii="Times New Roman" w:hAnsi="Times New Roman" w:cs="Times New Roman"/>
          <w:sz w:val="28"/>
          <w:szCs w:val="28"/>
        </w:rPr>
        <w:tab/>
        <w:t>Б.Спиноза и его учение о психике.</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5.</w:t>
      </w:r>
      <w:r w:rsidRPr="001E7090">
        <w:rPr>
          <w:rFonts w:ascii="Times New Roman" w:hAnsi="Times New Roman" w:cs="Times New Roman"/>
          <w:sz w:val="28"/>
          <w:szCs w:val="28"/>
        </w:rPr>
        <w:tab/>
        <w:t>Проблема бессознательного в трудах Т.В.Лейбница.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6.</w:t>
      </w:r>
      <w:r w:rsidRPr="001E7090">
        <w:rPr>
          <w:rFonts w:ascii="Times New Roman" w:hAnsi="Times New Roman" w:cs="Times New Roman"/>
          <w:sz w:val="28"/>
          <w:szCs w:val="28"/>
        </w:rPr>
        <w:tab/>
        <w:t>Дж. Локк: два вида опыта.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7.</w:t>
      </w:r>
      <w:r w:rsidRPr="001E7090">
        <w:rPr>
          <w:rFonts w:ascii="Times New Roman" w:hAnsi="Times New Roman" w:cs="Times New Roman"/>
          <w:sz w:val="28"/>
          <w:szCs w:val="28"/>
        </w:rPr>
        <w:tab/>
        <w:t xml:space="preserve"> Д.Гартли: основание ассоциативной психологии</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8.</w:t>
      </w:r>
      <w:r w:rsidRPr="001E7090">
        <w:rPr>
          <w:rFonts w:ascii="Times New Roman" w:hAnsi="Times New Roman" w:cs="Times New Roman"/>
          <w:sz w:val="28"/>
          <w:szCs w:val="28"/>
        </w:rPr>
        <w:tab/>
        <w:t>Дж. Беркли: чувственный опыт как источник знаний.</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Темы докладов и научных сообщений:</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1E7090">
        <w:rPr>
          <w:rFonts w:ascii="Times New Roman" w:hAnsi="Times New Roman" w:cs="Times New Roman"/>
          <w:sz w:val="28"/>
          <w:szCs w:val="28"/>
        </w:rPr>
        <w:t xml:space="preserve"> Естественнонаучные предпосылки возникновения психологической науки.  “Личное уравнение” в астрономии.</w:t>
      </w: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Формирование естественнонаучных предпосылок для выделения психологии в самостоятельную науку.</w:t>
      </w:r>
    </w:p>
    <w:p w:rsidR="00F705CC" w:rsidRPr="00F705CC" w:rsidRDefault="00F705CC" w:rsidP="00F705CC">
      <w:pPr>
        <w:tabs>
          <w:tab w:val="left" w:pos="1134"/>
        </w:tabs>
        <w:spacing w:after="0" w:line="240" w:lineRule="auto"/>
        <w:ind w:firstLine="709"/>
        <w:jc w:val="both"/>
        <w:rPr>
          <w:rFonts w:ascii="Times New Roman" w:hAnsi="Times New Roman" w:cs="Times New Roman"/>
          <w:sz w:val="28"/>
          <w:szCs w:val="28"/>
        </w:rPr>
      </w:pPr>
    </w:p>
    <w:p w:rsidR="00F705CC" w:rsidRPr="00F705CC" w:rsidRDefault="00F705CC" w:rsidP="00F705CC">
      <w:pPr>
        <w:tabs>
          <w:tab w:val="left" w:pos="1134"/>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Тема 5. Зарождение психологии как науки  (</w:t>
      </w:r>
      <w:r w:rsidR="001E7090">
        <w:rPr>
          <w:rFonts w:ascii="Times New Roman" w:hAnsi="Times New Roman" w:cs="Times New Roman"/>
          <w:sz w:val="28"/>
          <w:szCs w:val="28"/>
        </w:rPr>
        <w:t>24</w:t>
      </w:r>
      <w:r w:rsidRPr="00F705CC">
        <w:rPr>
          <w:rStyle w:val="af"/>
          <w:rFonts w:ascii="Times New Roman" w:eastAsiaTheme="minorHAnsi" w:hAnsi="Times New Roman"/>
          <w:sz w:val="28"/>
          <w:szCs w:val="28"/>
        </w:rPr>
        <w:t xml:space="preserve"> ч.</w:t>
      </w:r>
      <w:r w:rsidRPr="00F705CC">
        <w:rPr>
          <w:rFonts w:ascii="Times New Roman" w:hAnsi="Times New Roman" w:cs="Times New Roman"/>
          <w:sz w:val="28"/>
          <w:szCs w:val="28"/>
        </w:rPr>
        <w:t>)</w:t>
      </w:r>
    </w:p>
    <w:p w:rsidR="00F705CC" w:rsidRDefault="00FD44A4" w:rsidP="00F705C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Лекции – </w:t>
      </w:r>
      <w:r w:rsidR="001E7090">
        <w:rPr>
          <w:rFonts w:ascii="Times New Roman" w:hAnsi="Times New Roman" w:cs="Times New Roman"/>
          <w:sz w:val="28"/>
          <w:szCs w:val="28"/>
        </w:rPr>
        <w:t>8</w:t>
      </w:r>
      <w:r w:rsidRPr="00043FFA">
        <w:rPr>
          <w:rFonts w:ascii="Times New Roman" w:hAnsi="Times New Roman" w:cs="Times New Roman"/>
          <w:sz w:val="28"/>
          <w:szCs w:val="28"/>
        </w:rPr>
        <w:t xml:space="preserve"> ч. Содержание: </w:t>
      </w:r>
      <w:r w:rsidR="00F705CC" w:rsidRPr="00F705CC">
        <w:rPr>
          <w:rFonts w:ascii="Times New Roman" w:hAnsi="Times New Roman" w:cs="Times New Roman"/>
          <w:sz w:val="28"/>
          <w:szCs w:val="28"/>
        </w:rPr>
        <w:t xml:space="preserve">Программа построения психологии В. Вундта. Экспериментальная психология. Э. Вебер и Г.Т. Фехнер: основы психофизики; Г.Л. Гельмгольц: основы психофизиологии; экспериментальная психология В. Вундта, Г. Эббингауз: изучения памяти и навыков. Новая психология”. Функционализм, Ф.Брентано, психические функции (К. Штумпф). Проблема индивидуальных различий. Изучение наследственности Ф. Гальтоном. Развитие метода тестирования. А. Бине: диагностика умственного развития. В. Джеймс: принципы психологии, предмет и методы психологии, теория эмоций. «Чикагская школа» Дж. Дьюи. Структурализм. Э. Титченер: предмет психологии, учение о сознании, элементы сознания. Интроспекция. Вюрцбургская школа. О. Кюльпе. Схема процесса мышления, категории и действия. Н. Ах, К. Бюлер, О. Зельц. Психология развития. С. Холл: педология. Дж. Селли: ассоцианизм в детской психологии. Э. Клапаред: идея саморазвития. А. Гезелл: нормальное детство. </w:t>
      </w:r>
      <w:r w:rsidR="00F705CC" w:rsidRPr="00F705CC">
        <w:rPr>
          <w:rFonts w:ascii="Times New Roman" w:hAnsi="Times New Roman" w:cs="Times New Roman"/>
          <w:sz w:val="28"/>
          <w:szCs w:val="28"/>
        </w:rPr>
        <w:lastRenderedPageBreak/>
        <w:t xml:space="preserve">Дж. М. Болдуин: культурное развитие ребенка. К. Бюлер: стадии психического развития.  М. Мид: этнопсихология детства. </w:t>
      </w:r>
    </w:p>
    <w:p w:rsidR="00FD44A4" w:rsidRDefault="00FD44A4" w:rsidP="00F705C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1E7090">
        <w:rPr>
          <w:rFonts w:ascii="Times New Roman" w:hAnsi="Times New Roman" w:cs="Times New Roman"/>
          <w:sz w:val="28"/>
          <w:szCs w:val="28"/>
        </w:rPr>
        <w:t>8</w:t>
      </w:r>
      <w:r w:rsidRPr="00043FFA">
        <w:rPr>
          <w:rFonts w:ascii="Times New Roman" w:hAnsi="Times New Roman" w:cs="Times New Roman"/>
          <w:sz w:val="28"/>
          <w:szCs w:val="28"/>
        </w:rPr>
        <w:t xml:space="preserve"> ч.</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Контрольные вопросы:</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1.</w:t>
      </w:r>
      <w:r w:rsidRPr="001E7090">
        <w:rPr>
          <w:rFonts w:ascii="Times New Roman" w:hAnsi="Times New Roman" w:cs="Times New Roman"/>
          <w:sz w:val="28"/>
          <w:szCs w:val="28"/>
        </w:rPr>
        <w:tab/>
        <w:t xml:space="preserve">1. Становление психологии развития.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 xml:space="preserve">С. Холл: педология.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3.</w:t>
      </w:r>
      <w:r w:rsidRPr="001E7090">
        <w:rPr>
          <w:rFonts w:ascii="Times New Roman" w:hAnsi="Times New Roman" w:cs="Times New Roman"/>
          <w:sz w:val="28"/>
          <w:szCs w:val="28"/>
        </w:rPr>
        <w:tab/>
        <w:t xml:space="preserve">Дж. Селли: ассоцианизм в детской психологии.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4.</w:t>
      </w:r>
      <w:r w:rsidRPr="001E7090">
        <w:rPr>
          <w:rFonts w:ascii="Times New Roman" w:hAnsi="Times New Roman" w:cs="Times New Roman"/>
          <w:sz w:val="28"/>
          <w:szCs w:val="28"/>
        </w:rPr>
        <w:tab/>
        <w:t xml:space="preserve">Э. Клапаред: идея саморазвития.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5.</w:t>
      </w:r>
      <w:r w:rsidRPr="001E7090">
        <w:rPr>
          <w:rFonts w:ascii="Times New Roman" w:hAnsi="Times New Roman" w:cs="Times New Roman"/>
          <w:sz w:val="28"/>
          <w:szCs w:val="28"/>
        </w:rPr>
        <w:tab/>
        <w:t xml:space="preserve">А. Гезелл: нормальное детство.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6.</w:t>
      </w:r>
      <w:r w:rsidRPr="001E7090">
        <w:rPr>
          <w:rFonts w:ascii="Times New Roman" w:hAnsi="Times New Roman" w:cs="Times New Roman"/>
          <w:sz w:val="28"/>
          <w:szCs w:val="28"/>
        </w:rPr>
        <w:tab/>
        <w:t xml:space="preserve">К. Бюлер: стадии психического развития.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7.</w:t>
      </w:r>
      <w:r w:rsidRPr="001E7090">
        <w:rPr>
          <w:rFonts w:ascii="Times New Roman" w:hAnsi="Times New Roman" w:cs="Times New Roman"/>
          <w:sz w:val="28"/>
          <w:szCs w:val="28"/>
        </w:rPr>
        <w:tab/>
        <w:t xml:space="preserve">М. Мид: этнопсихология детства.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Темы докладов и научных сообщений:</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1.</w:t>
      </w:r>
      <w:r w:rsidRPr="001E7090">
        <w:rPr>
          <w:rFonts w:ascii="Times New Roman" w:hAnsi="Times New Roman" w:cs="Times New Roman"/>
          <w:sz w:val="28"/>
          <w:szCs w:val="28"/>
        </w:rPr>
        <w:tab/>
        <w:t xml:space="preserve">Программа построения психологии В. Вундта.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Проблема индивидуальных различий. Изучение наследственности Ф. Гальтоном.</w:t>
      </w: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3.</w:t>
      </w:r>
      <w:r w:rsidRPr="001E7090">
        <w:rPr>
          <w:rFonts w:ascii="Times New Roman" w:hAnsi="Times New Roman" w:cs="Times New Roman"/>
          <w:sz w:val="28"/>
          <w:szCs w:val="28"/>
        </w:rPr>
        <w:tab/>
        <w:t>Развитие метода тестирования. А. Бине: диагностика умственного развития.</w:t>
      </w:r>
    </w:p>
    <w:p w:rsidR="00F705CC" w:rsidRPr="00F705CC" w:rsidRDefault="00F705CC" w:rsidP="00F705CC">
      <w:pPr>
        <w:tabs>
          <w:tab w:val="left" w:pos="1134"/>
        </w:tabs>
        <w:spacing w:after="0" w:line="240" w:lineRule="auto"/>
        <w:ind w:firstLine="709"/>
        <w:jc w:val="both"/>
        <w:rPr>
          <w:rFonts w:ascii="Times New Roman" w:hAnsi="Times New Roman" w:cs="Times New Roman"/>
          <w:sz w:val="28"/>
          <w:szCs w:val="28"/>
        </w:rPr>
      </w:pPr>
    </w:p>
    <w:p w:rsidR="00F705CC" w:rsidRPr="00F705CC" w:rsidRDefault="00F705CC" w:rsidP="00F705CC">
      <w:pPr>
        <w:tabs>
          <w:tab w:val="left" w:pos="1134"/>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Тема 6. Основные школы психологии в ХХ века  (</w:t>
      </w:r>
      <w:r w:rsidR="001E7090">
        <w:rPr>
          <w:rStyle w:val="af"/>
          <w:rFonts w:ascii="Times New Roman" w:eastAsiaTheme="minorHAnsi" w:hAnsi="Times New Roman"/>
          <w:sz w:val="28"/>
          <w:szCs w:val="28"/>
        </w:rPr>
        <w:t>26</w:t>
      </w:r>
      <w:r w:rsidRPr="00F705CC">
        <w:rPr>
          <w:rStyle w:val="af"/>
          <w:rFonts w:ascii="Times New Roman" w:eastAsiaTheme="minorHAnsi" w:hAnsi="Times New Roman"/>
          <w:sz w:val="28"/>
          <w:szCs w:val="28"/>
        </w:rPr>
        <w:t xml:space="preserve"> ч.</w:t>
      </w:r>
      <w:r w:rsidRPr="00F705CC">
        <w:rPr>
          <w:rFonts w:ascii="Times New Roman" w:hAnsi="Times New Roman" w:cs="Times New Roman"/>
          <w:sz w:val="28"/>
          <w:szCs w:val="28"/>
        </w:rPr>
        <w:t>)</w:t>
      </w:r>
    </w:p>
    <w:p w:rsidR="00F705CC" w:rsidRDefault="00FD44A4" w:rsidP="00F705C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Лекции – </w:t>
      </w:r>
      <w:r w:rsidR="001E7090">
        <w:rPr>
          <w:rFonts w:ascii="Times New Roman" w:hAnsi="Times New Roman" w:cs="Times New Roman"/>
          <w:sz w:val="28"/>
          <w:szCs w:val="28"/>
        </w:rPr>
        <w:t>6</w:t>
      </w:r>
      <w:r w:rsidRPr="00043FFA">
        <w:rPr>
          <w:rFonts w:ascii="Times New Roman" w:hAnsi="Times New Roman" w:cs="Times New Roman"/>
          <w:sz w:val="28"/>
          <w:szCs w:val="28"/>
        </w:rPr>
        <w:t xml:space="preserve"> ч. Содержание: </w:t>
      </w:r>
      <w:r w:rsidR="00F705CC" w:rsidRPr="00F705CC">
        <w:rPr>
          <w:rFonts w:ascii="Times New Roman" w:hAnsi="Times New Roman" w:cs="Times New Roman"/>
          <w:sz w:val="28"/>
          <w:szCs w:val="28"/>
        </w:rPr>
        <w:t xml:space="preserve">Психоанализ как научный и культурный феномен. Психоанализ З.Фрейда: основные понятия. Метод свободных ассоциаций. Аналитическая психология К.Г.Юнга. Структура психики по К.Юнгу.  Психология коллективного бессознательного. Индивидуальная психология А.Адлера.      Неофрейдизм В.Райха.  Социокультурная теория личности К. Хорни. Неофрейдизм Э.Фромма. Эксперименты Э. Ли Торндайка. Ортодоксальный бихевиоризм Дж. Уотсона. Бихевиоризм Э.Ч. Толмена: концепция научения, латентное научение. Необихевиоризм Б.Ф. Скиннера: оперантное поведение, подкрепление и его эффективность. Социально-когнитивное направление (А. Бандура). Гуманистическая психология. Основные положения гуманистической психологии. Гештальт-психология. Возникновение гештальт-психологии: эксперименты Вертхеймера, фи-феномен, константность восприятия. Исследования интеллекта: опыты Келера, инсайт, творческое мышление людей. Теория поля: годологическое пространство, человек и его цели, понятия баланса и напряженности (К. Левин). Генетическая психология Ж. Пиаже. </w:t>
      </w:r>
    </w:p>
    <w:p w:rsidR="00FD44A4" w:rsidRDefault="00FD44A4" w:rsidP="00F705C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1E7090">
        <w:rPr>
          <w:rFonts w:ascii="Times New Roman" w:hAnsi="Times New Roman" w:cs="Times New Roman"/>
          <w:sz w:val="28"/>
          <w:szCs w:val="28"/>
        </w:rPr>
        <w:t>12</w:t>
      </w:r>
      <w:r w:rsidRPr="00043FFA">
        <w:rPr>
          <w:rFonts w:ascii="Times New Roman" w:hAnsi="Times New Roman" w:cs="Times New Roman"/>
          <w:sz w:val="28"/>
          <w:szCs w:val="28"/>
        </w:rPr>
        <w:t xml:space="preserve"> ч.</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Контрольные вопросы:</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1.</w:t>
      </w:r>
      <w:r w:rsidRPr="001E7090">
        <w:rPr>
          <w:rFonts w:ascii="Times New Roman" w:hAnsi="Times New Roman" w:cs="Times New Roman"/>
          <w:sz w:val="28"/>
          <w:szCs w:val="28"/>
        </w:rPr>
        <w:tab/>
        <w:t>Возникновение гештальт-психологии.</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Основные положения гуманистической психологии.</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3.</w:t>
      </w:r>
      <w:r w:rsidRPr="001E7090">
        <w:rPr>
          <w:rFonts w:ascii="Times New Roman" w:hAnsi="Times New Roman" w:cs="Times New Roman"/>
          <w:sz w:val="28"/>
          <w:szCs w:val="28"/>
        </w:rPr>
        <w:tab/>
        <w:t>Ортодоксальный бихевиоризм Дж. Уотсона.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4.</w:t>
      </w:r>
      <w:r w:rsidRPr="001E7090">
        <w:rPr>
          <w:rFonts w:ascii="Times New Roman" w:hAnsi="Times New Roman" w:cs="Times New Roman"/>
          <w:sz w:val="28"/>
          <w:szCs w:val="28"/>
        </w:rPr>
        <w:tab/>
        <w:t>Исследования интеллекта: опыты Келера.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5.</w:t>
      </w:r>
      <w:r w:rsidRPr="001E7090">
        <w:rPr>
          <w:rFonts w:ascii="Times New Roman" w:hAnsi="Times New Roman" w:cs="Times New Roman"/>
          <w:sz w:val="28"/>
          <w:szCs w:val="28"/>
        </w:rPr>
        <w:tab/>
        <w:t>Инсайт, творческое мышление людей.</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Занятия в интерактивной форме проводятся в виде «круглого стола» по вопросу: психоанализ как научный и культурный феномен,  при рассмотрении содержания тем докладов. Презентация.</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lastRenderedPageBreak/>
        <w:t>Темы докладов и научных сообщений:</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1.</w:t>
      </w:r>
      <w:r w:rsidRPr="001E7090">
        <w:rPr>
          <w:rFonts w:ascii="Times New Roman" w:hAnsi="Times New Roman" w:cs="Times New Roman"/>
          <w:sz w:val="28"/>
          <w:szCs w:val="28"/>
        </w:rPr>
        <w:tab/>
        <w:t>Психоанализ З.Фрейда. Метод свободных ассоциаций.</w:t>
      </w: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Эрик Эриксон. Молодой Лютер. Психоаналитическое историческое исследование.</w:t>
      </w:r>
    </w:p>
    <w:p w:rsidR="00F705CC" w:rsidRPr="00F705CC" w:rsidRDefault="00F705CC" w:rsidP="00F705CC">
      <w:pPr>
        <w:tabs>
          <w:tab w:val="left" w:pos="1134"/>
        </w:tabs>
        <w:spacing w:after="0" w:line="240" w:lineRule="auto"/>
        <w:ind w:firstLine="709"/>
        <w:jc w:val="both"/>
        <w:rPr>
          <w:rFonts w:ascii="Times New Roman" w:hAnsi="Times New Roman" w:cs="Times New Roman"/>
          <w:sz w:val="28"/>
          <w:szCs w:val="28"/>
        </w:rPr>
      </w:pPr>
    </w:p>
    <w:p w:rsidR="00F705CC" w:rsidRPr="00F705CC" w:rsidRDefault="00F705CC" w:rsidP="00F705CC">
      <w:pPr>
        <w:tabs>
          <w:tab w:val="left" w:pos="1134"/>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Тема 7. Развитие научной психологии в России  (</w:t>
      </w:r>
      <w:r w:rsidR="001E7090">
        <w:rPr>
          <w:rFonts w:ascii="Times New Roman" w:hAnsi="Times New Roman" w:cs="Times New Roman"/>
          <w:sz w:val="28"/>
          <w:szCs w:val="28"/>
        </w:rPr>
        <w:t>26</w:t>
      </w:r>
      <w:r w:rsidRPr="00F705CC">
        <w:rPr>
          <w:rStyle w:val="af"/>
          <w:rFonts w:ascii="Times New Roman" w:eastAsiaTheme="minorHAnsi" w:hAnsi="Times New Roman"/>
          <w:sz w:val="28"/>
          <w:szCs w:val="28"/>
        </w:rPr>
        <w:t xml:space="preserve"> ч.</w:t>
      </w:r>
      <w:r w:rsidRPr="00F705CC">
        <w:rPr>
          <w:rFonts w:ascii="Times New Roman" w:hAnsi="Times New Roman" w:cs="Times New Roman"/>
          <w:sz w:val="28"/>
          <w:szCs w:val="28"/>
        </w:rPr>
        <w:t>)</w:t>
      </w:r>
    </w:p>
    <w:p w:rsidR="00F705CC" w:rsidRDefault="00FD44A4" w:rsidP="00F705CC">
      <w:pPr>
        <w:tabs>
          <w:tab w:val="left" w:pos="1134"/>
        </w:tabs>
        <w:spacing w:after="0" w:line="240" w:lineRule="auto"/>
        <w:ind w:firstLine="709"/>
        <w:jc w:val="both"/>
        <w:rPr>
          <w:rFonts w:ascii="Times New Roman" w:hAnsi="Times New Roman" w:cs="Times New Roman"/>
          <w:iCs/>
          <w:sz w:val="28"/>
          <w:szCs w:val="28"/>
        </w:rPr>
      </w:pPr>
      <w:r>
        <w:rPr>
          <w:rFonts w:ascii="Times New Roman" w:hAnsi="Times New Roman" w:cs="Times New Roman"/>
          <w:sz w:val="28"/>
          <w:szCs w:val="28"/>
        </w:rPr>
        <w:t xml:space="preserve">Лекции – </w:t>
      </w:r>
      <w:r w:rsidR="001E7090">
        <w:rPr>
          <w:rFonts w:ascii="Times New Roman" w:hAnsi="Times New Roman" w:cs="Times New Roman"/>
          <w:sz w:val="28"/>
          <w:szCs w:val="28"/>
        </w:rPr>
        <w:t>6</w:t>
      </w:r>
      <w:r w:rsidRPr="00043FFA">
        <w:rPr>
          <w:rFonts w:ascii="Times New Roman" w:hAnsi="Times New Roman" w:cs="Times New Roman"/>
          <w:sz w:val="28"/>
          <w:szCs w:val="28"/>
        </w:rPr>
        <w:t xml:space="preserve"> ч. Содержание: </w:t>
      </w:r>
      <w:r w:rsidR="00F705CC" w:rsidRPr="00F705CC">
        <w:rPr>
          <w:rFonts w:ascii="Times New Roman" w:hAnsi="Times New Roman" w:cs="Times New Roman"/>
          <w:sz w:val="28"/>
          <w:szCs w:val="28"/>
        </w:rPr>
        <w:t>Развитие наук в России во второй половине Х</w:t>
      </w:r>
      <w:r w:rsidR="00F705CC" w:rsidRPr="00F705CC">
        <w:rPr>
          <w:rFonts w:ascii="Times New Roman" w:hAnsi="Times New Roman" w:cs="Times New Roman"/>
          <w:sz w:val="28"/>
          <w:szCs w:val="28"/>
          <w:lang w:val="en-US"/>
        </w:rPr>
        <w:t>I</w:t>
      </w:r>
      <w:r w:rsidR="00F705CC" w:rsidRPr="00F705CC">
        <w:rPr>
          <w:rFonts w:ascii="Times New Roman" w:hAnsi="Times New Roman" w:cs="Times New Roman"/>
          <w:sz w:val="28"/>
          <w:szCs w:val="28"/>
        </w:rPr>
        <w:t xml:space="preserve">Х века. Религиозно-философское направление в русской психологии. И.М. Сеченов, В.М. Бехтерев  о сочетательных рефлексах. И.П. Павлов об условных рефлексах. А.А. Ухтомский: учение о доминанте. Российская психология в начале ХХ в. Развитие отечественной психологии в 20-30-е гг. ХХ в. И.П. Павлов: учение об условных рефлексах. А.А. Ухтомский: учение о доминанте. Реактология К.Н. Корнилова.  </w:t>
      </w:r>
      <w:r w:rsidR="00F705CC" w:rsidRPr="00F705CC">
        <w:rPr>
          <w:rFonts w:ascii="Times New Roman" w:hAnsi="Times New Roman" w:cs="Times New Roman"/>
          <w:iCs/>
          <w:sz w:val="28"/>
          <w:szCs w:val="28"/>
        </w:rPr>
        <w:t xml:space="preserve">Культурно-историческая психология Л.С. Выготского.  Исследования развития психики А.Р. Лурия. Психология развития: А.Н. Леонтьев. Д.Б. Эльконин.  Б.Г. Ананьев: системный подход к изучению личности. Сергей Леонидович Рубинштейн и его школа в отечественной психологии. </w:t>
      </w:r>
    </w:p>
    <w:p w:rsidR="00FD44A4" w:rsidRDefault="00FD44A4" w:rsidP="00F705C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1E7090">
        <w:rPr>
          <w:rFonts w:ascii="Times New Roman" w:hAnsi="Times New Roman" w:cs="Times New Roman"/>
          <w:sz w:val="28"/>
          <w:szCs w:val="28"/>
        </w:rPr>
        <w:t>12</w:t>
      </w:r>
      <w:r w:rsidRPr="00043FFA">
        <w:rPr>
          <w:rFonts w:ascii="Times New Roman" w:hAnsi="Times New Roman" w:cs="Times New Roman"/>
          <w:sz w:val="28"/>
          <w:szCs w:val="28"/>
        </w:rPr>
        <w:t xml:space="preserve"> ч.</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Контрольные вопросы:</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1.</w:t>
      </w:r>
      <w:r w:rsidRPr="001E7090">
        <w:rPr>
          <w:rFonts w:ascii="Times New Roman" w:hAnsi="Times New Roman" w:cs="Times New Roman"/>
          <w:iCs/>
          <w:sz w:val="28"/>
          <w:szCs w:val="28"/>
        </w:rPr>
        <w:tab/>
        <w:t>Психология развития: А.Н. Леонтьев. Д.Б. Эльконин.</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2.</w:t>
      </w:r>
      <w:r w:rsidRPr="001E7090">
        <w:rPr>
          <w:rFonts w:ascii="Times New Roman" w:hAnsi="Times New Roman" w:cs="Times New Roman"/>
          <w:iCs/>
          <w:sz w:val="28"/>
          <w:szCs w:val="28"/>
        </w:rPr>
        <w:tab/>
        <w:t xml:space="preserve">С. Л. Рубинштейн и его школа в отечественной психологии. </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3.</w:t>
      </w:r>
      <w:r w:rsidRPr="001E7090">
        <w:rPr>
          <w:rFonts w:ascii="Times New Roman" w:hAnsi="Times New Roman" w:cs="Times New Roman"/>
          <w:iCs/>
          <w:sz w:val="28"/>
          <w:szCs w:val="28"/>
        </w:rPr>
        <w:tab/>
        <w:t>Развитие отечественной психологии в 20-30-е гг. ХХ в.</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4.</w:t>
      </w:r>
      <w:r w:rsidRPr="001E7090">
        <w:rPr>
          <w:rFonts w:ascii="Times New Roman" w:hAnsi="Times New Roman" w:cs="Times New Roman"/>
          <w:iCs/>
          <w:sz w:val="28"/>
          <w:szCs w:val="28"/>
        </w:rPr>
        <w:tab/>
        <w:t>Религиозно-философское направление в русской психологии.</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5.</w:t>
      </w:r>
      <w:r w:rsidRPr="001E7090">
        <w:rPr>
          <w:rFonts w:ascii="Times New Roman" w:hAnsi="Times New Roman" w:cs="Times New Roman"/>
          <w:iCs/>
          <w:sz w:val="28"/>
          <w:szCs w:val="28"/>
        </w:rPr>
        <w:tab/>
        <w:t xml:space="preserve">Реактология К.Н. Корнилова. </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Темы докладов и научных сообщений:</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1.</w:t>
      </w:r>
      <w:r w:rsidRPr="001E7090">
        <w:rPr>
          <w:rFonts w:ascii="Times New Roman" w:hAnsi="Times New Roman" w:cs="Times New Roman"/>
          <w:iCs/>
          <w:sz w:val="28"/>
          <w:szCs w:val="28"/>
        </w:rPr>
        <w:tab/>
        <w:t>Культурно-историческая психология Л.С. Выготского.</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2.</w:t>
      </w:r>
      <w:r w:rsidRPr="001E7090">
        <w:rPr>
          <w:rFonts w:ascii="Times New Roman" w:hAnsi="Times New Roman" w:cs="Times New Roman"/>
          <w:iCs/>
          <w:sz w:val="28"/>
          <w:szCs w:val="28"/>
        </w:rPr>
        <w:tab/>
        <w:t>Психология развития: А.Н. Леонтьев.</w:t>
      </w:r>
    </w:p>
    <w:p w:rsidR="001E7090" w:rsidRPr="00F705CC"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3.</w:t>
      </w:r>
      <w:r w:rsidRPr="001E7090">
        <w:rPr>
          <w:rFonts w:ascii="Times New Roman" w:hAnsi="Times New Roman" w:cs="Times New Roman"/>
          <w:iCs/>
          <w:sz w:val="28"/>
          <w:szCs w:val="28"/>
        </w:rPr>
        <w:tab/>
        <w:t>Б.Г. Ананьев: системный подход к изучению личности.</w:t>
      </w:r>
    </w:p>
    <w:p w:rsidR="00F705CC" w:rsidRPr="00F705CC" w:rsidRDefault="00F705CC" w:rsidP="00F705CC">
      <w:pPr>
        <w:tabs>
          <w:tab w:val="left" w:pos="1134"/>
        </w:tabs>
        <w:spacing w:after="0" w:line="240" w:lineRule="auto"/>
        <w:ind w:firstLine="709"/>
        <w:jc w:val="both"/>
        <w:rPr>
          <w:rFonts w:ascii="Times New Roman" w:hAnsi="Times New Roman" w:cs="Times New Roman"/>
          <w:sz w:val="28"/>
          <w:szCs w:val="28"/>
        </w:rPr>
      </w:pPr>
    </w:p>
    <w:p w:rsidR="00F705CC" w:rsidRPr="00F705CC" w:rsidRDefault="00F705CC" w:rsidP="00F705CC">
      <w:pPr>
        <w:tabs>
          <w:tab w:val="left" w:pos="1134"/>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Тема 8. Становление новых направлений в психологии (</w:t>
      </w:r>
      <w:r w:rsidR="001E7090">
        <w:rPr>
          <w:rStyle w:val="af"/>
          <w:rFonts w:ascii="Times New Roman" w:eastAsiaTheme="minorHAnsi" w:hAnsi="Times New Roman"/>
          <w:sz w:val="28"/>
          <w:szCs w:val="28"/>
        </w:rPr>
        <w:t>26</w:t>
      </w:r>
      <w:r w:rsidRPr="00F705CC">
        <w:rPr>
          <w:rStyle w:val="af"/>
          <w:rFonts w:ascii="Times New Roman" w:eastAsiaTheme="minorHAnsi" w:hAnsi="Times New Roman"/>
          <w:sz w:val="28"/>
          <w:szCs w:val="28"/>
        </w:rPr>
        <w:t xml:space="preserve"> ч.</w:t>
      </w:r>
      <w:r w:rsidRPr="00F705CC">
        <w:rPr>
          <w:rFonts w:ascii="Times New Roman" w:hAnsi="Times New Roman" w:cs="Times New Roman"/>
          <w:sz w:val="28"/>
          <w:szCs w:val="28"/>
        </w:rPr>
        <w:t>)</w:t>
      </w:r>
    </w:p>
    <w:p w:rsidR="00F705CC" w:rsidRDefault="00FD44A4" w:rsidP="00F705C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Лекции – </w:t>
      </w:r>
      <w:r w:rsidR="001E7090">
        <w:rPr>
          <w:rFonts w:ascii="Times New Roman" w:hAnsi="Times New Roman" w:cs="Times New Roman"/>
          <w:sz w:val="28"/>
          <w:szCs w:val="28"/>
        </w:rPr>
        <w:t>6</w:t>
      </w:r>
      <w:r w:rsidRPr="00043FFA">
        <w:rPr>
          <w:rFonts w:ascii="Times New Roman" w:hAnsi="Times New Roman" w:cs="Times New Roman"/>
          <w:sz w:val="28"/>
          <w:szCs w:val="28"/>
        </w:rPr>
        <w:t xml:space="preserve"> ч. Содержание: </w:t>
      </w:r>
      <w:r w:rsidR="00F705CC" w:rsidRPr="00F705CC">
        <w:rPr>
          <w:rFonts w:ascii="Times New Roman" w:hAnsi="Times New Roman" w:cs="Times New Roman"/>
          <w:sz w:val="28"/>
          <w:szCs w:val="28"/>
        </w:rPr>
        <w:t>Распад СССР и проблема отношения к психологическому наследию советской эпохи. Новые тенденции в области методологии и теории психологии.  Укрепление контактов с мировой психологией. Характеристика феномена «психологическое общество».  Эволюция научных направлений и школ периода кризиса во 2-й половине ХХ в. Развитие межкультурных исследований. Проблема исторического развития психики в структурной антропологии К. Леви-Стросса (1908-2009). Генетическая психология Ж.Пиаже (1896-1980) и ее влияние на современную науку. Социальный бихевиоризм А.Бандуры. Становление и развитие когнитивной психологии. Оформление и развитие гуманистической психологии. Логотерапия В. Франкла (1905-1997). Новейшие направления (позитивная психология, современные использования феноменологического метода, нарративный подход).</w:t>
      </w:r>
    </w:p>
    <w:p w:rsidR="00FD44A4" w:rsidRDefault="00FD44A4" w:rsidP="00F705C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1E7090">
        <w:rPr>
          <w:rFonts w:ascii="Times New Roman" w:hAnsi="Times New Roman" w:cs="Times New Roman"/>
          <w:sz w:val="28"/>
          <w:szCs w:val="28"/>
        </w:rPr>
        <w:t>12</w:t>
      </w:r>
      <w:r w:rsidRPr="00043FFA">
        <w:rPr>
          <w:rFonts w:ascii="Times New Roman" w:hAnsi="Times New Roman" w:cs="Times New Roman"/>
          <w:sz w:val="28"/>
          <w:szCs w:val="28"/>
        </w:rPr>
        <w:t xml:space="preserve"> ч.</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Контрольные вопросы:</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lastRenderedPageBreak/>
        <w:t>1.</w:t>
      </w:r>
      <w:r w:rsidRPr="001E7090">
        <w:rPr>
          <w:rFonts w:ascii="Times New Roman" w:hAnsi="Times New Roman" w:cs="Times New Roman"/>
          <w:sz w:val="28"/>
          <w:szCs w:val="28"/>
        </w:rPr>
        <w:tab/>
        <w:t xml:space="preserve">Генетическая психология Ж.Пиаже (1896-1980) и ее влияние на современную науку.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 xml:space="preserve">Социальный бихевиоризм А.Бандуры.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3.</w:t>
      </w:r>
      <w:r w:rsidRPr="001E7090">
        <w:rPr>
          <w:rFonts w:ascii="Times New Roman" w:hAnsi="Times New Roman" w:cs="Times New Roman"/>
          <w:sz w:val="28"/>
          <w:szCs w:val="28"/>
        </w:rPr>
        <w:tab/>
        <w:t>Становление и развитие когнитивной психологии.</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4.</w:t>
      </w:r>
      <w:r w:rsidRPr="001E7090">
        <w:rPr>
          <w:rFonts w:ascii="Times New Roman" w:hAnsi="Times New Roman" w:cs="Times New Roman"/>
          <w:sz w:val="28"/>
          <w:szCs w:val="28"/>
        </w:rPr>
        <w:tab/>
        <w:t>Логотерапия В. Франкла.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5.</w:t>
      </w:r>
      <w:r w:rsidRPr="001E7090">
        <w:rPr>
          <w:rFonts w:ascii="Times New Roman" w:hAnsi="Times New Roman" w:cs="Times New Roman"/>
          <w:sz w:val="28"/>
          <w:szCs w:val="28"/>
        </w:rPr>
        <w:tab/>
        <w:t>Охарактеризуйте новейшие направления в психологии.</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Темы докладов и научных сообщений:</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1.</w:t>
      </w:r>
      <w:r w:rsidRPr="001E7090">
        <w:rPr>
          <w:rFonts w:ascii="Times New Roman" w:hAnsi="Times New Roman" w:cs="Times New Roman"/>
          <w:sz w:val="28"/>
          <w:szCs w:val="28"/>
        </w:rPr>
        <w:tab/>
        <w:t>Виктор Франкл. Воля к смыслу.</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Мартин Селигман. Научный взгляд на счастье и смысл жизни.</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3.</w:t>
      </w:r>
      <w:r w:rsidRPr="001E7090">
        <w:rPr>
          <w:rFonts w:ascii="Times New Roman" w:hAnsi="Times New Roman" w:cs="Times New Roman"/>
          <w:sz w:val="28"/>
          <w:szCs w:val="28"/>
        </w:rPr>
        <w:tab/>
        <w:t>Джон М. Готтман. Карта любви.</w:t>
      </w: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4.</w:t>
      </w:r>
      <w:r w:rsidRPr="001E7090">
        <w:rPr>
          <w:rFonts w:ascii="Times New Roman" w:hAnsi="Times New Roman" w:cs="Times New Roman"/>
          <w:sz w:val="28"/>
          <w:szCs w:val="28"/>
        </w:rPr>
        <w:tab/>
        <w:t>Даниэл Гоулман. Эмоциональный интеллект на работе.</w:t>
      </w:r>
    </w:p>
    <w:p w:rsidR="00F705CC" w:rsidRPr="00F705CC" w:rsidRDefault="00F705CC" w:rsidP="00F705CC">
      <w:pPr>
        <w:widowControl w:val="0"/>
        <w:tabs>
          <w:tab w:val="left" w:pos="2694"/>
        </w:tabs>
        <w:suppressAutoHyphens/>
        <w:autoSpaceDE w:val="0"/>
        <w:autoSpaceDN w:val="0"/>
        <w:adjustRightInd w:val="0"/>
        <w:spacing w:after="0" w:line="240" w:lineRule="auto"/>
        <w:ind w:firstLine="1276"/>
        <w:jc w:val="both"/>
        <w:rPr>
          <w:rFonts w:ascii="Times New Roman" w:eastAsia="Calibri" w:hAnsi="Times New Roman" w:cs="Times New Roman"/>
          <w:sz w:val="28"/>
          <w:szCs w:val="28"/>
          <w:lang w:eastAsia="ar-SA"/>
        </w:rPr>
      </w:pPr>
    </w:p>
    <w:p w:rsidR="00F705CC" w:rsidRPr="00F705CC" w:rsidRDefault="00F705CC" w:rsidP="00F705CC">
      <w:pPr>
        <w:widowControl w:val="0"/>
        <w:tabs>
          <w:tab w:val="left" w:pos="2694"/>
        </w:tabs>
        <w:suppressAutoHyphens/>
        <w:autoSpaceDE w:val="0"/>
        <w:autoSpaceDN w:val="0"/>
        <w:adjustRightInd w:val="0"/>
        <w:spacing w:after="0" w:line="240" w:lineRule="auto"/>
        <w:ind w:firstLine="1276"/>
        <w:jc w:val="both"/>
        <w:rPr>
          <w:rFonts w:ascii="Times New Roman" w:eastAsia="Calibri" w:hAnsi="Times New Roman" w:cs="Times New Roman"/>
          <w:sz w:val="28"/>
          <w:szCs w:val="28"/>
          <w:lang w:eastAsia="ar-SA"/>
        </w:rPr>
      </w:pPr>
      <w:r w:rsidRPr="00F705CC">
        <w:rPr>
          <w:rFonts w:ascii="Times New Roman" w:eastAsia="Calibri" w:hAnsi="Times New Roman" w:cs="Times New Roman"/>
          <w:sz w:val="28"/>
          <w:szCs w:val="28"/>
          <w:lang w:eastAsia="ar-SA"/>
        </w:rPr>
        <w:t>5.2.2. Содержание дисциплины</w:t>
      </w:r>
      <w:r w:rsidRPr="00F705CC">
        <w:rPr>
          <w:rFonts w:ascii="Times New Roman" w:eastAsia="Calibri" w:hAnsi="Times New Roman" w:cs="Times New Roman"/>
          <w:sz w:val="20"/>
          <w:szCs w:val="24"/>
          <w:lang w:eastAsia="ar-SA"/>
        </w:rPr>
        <w:t xml:space="preserve"> </w:t>
      </w:r>
      <w:r w:rsidRPr="00F705CC">
        <w:rPr>
          <w:rFonts w:ascii="Times New Roman" w:eastAsia="Calibri" w:hAnsi="Times New Roman" w:cs="Times New Roman"/>
          <w:sz w:val="28"/>
          <w:szCs w:val="28"/>
          <w:lang w:eastAsia="ar-SA"/>
        </w:rPr>
        <w:t>(модуля) по заочной форме обучения</w:t>
      </w:r>
    </w:p>
    <w:p w:rsidR="00F705CC" w:rsidRPr="00F705CC" w:rsidRDefault="00F705CC" w:rsidP="00F705CC">
      <w:pPr>
        <w:widowControl w:val="0"/>
        <w:tabs>
          <w:tab w:val="left" w:pos="1080"/>
        </w:tabs>
        <w:autoSpaceDE w:val="0"/>
        <w:autoSpaceDN w:val="0"/>
        <w:adjustRightInd w:val="0"/>
        <w:spacing w:after="0" w:line="240" w:lineRule="auto"/>
        <w:ind w:left="720"/>
        <w:jc w:val="both"/>
        <w:rPr>
          <w:rFonts w:ascii="Times New Roman" w:eastAsia="Calibri" w:hAnsi="Times New Roman" w:cs="Times New Roman"/>
          <w:sz w:val="28"/>
          <w:szCs w:val="28"/>
          <w:lang w:eastAsia="ar-SA"/>
        </w:rPr>
      </w:pPr>
    </w:p>
    <w:tbl>
      <w:tblPr>
        <w:tblW w:w="5000" w:type="pct"/>
        <w:tblLayout w:type="fixed"/>
        <w:tblLook w:val="0000"/>
      </w:tblPr>
      <w:tblGrid>
        <w:gridCol w:w="2236"/>
        <w:gridCol w:w="1581"/>
        <w:gridCol w:w="544"/>
        <w:gridCol w:w="568"/>
        <w:gridCol w:w="708"/>
        <w:gridCol w:w="991"/>
        <w:gridCol w:w="1560"/>
        <w:gridCol w:w="1382"/>
      </w:tblGrid>
      <w:tr w:rsidR="001E7090" w:rsidRPr="001E7090" w:rsidTr="001E7090">
        <w:trPr>
          <w:cantSplit/>
          <w:tblHeader/>
        </w:trPr>
        <w:tc>
          <w:tcPr>
            <w:tcW w:w="1168" w:type="pct"/>
            <w:vMerge w:val="restart"/>
            <w:tcBorders>
              <w:top w:val="single" w:sz="6" w:space="0" w:color="auto"/>
              <w:left w:val="single" w:sz="6" w:space="0" w:color="auto"/>
              <w:bottom w:val="nil"/>
              <w:right w:val="nil"/>
            </w:tcBorders>
            <w:vAlign w:val="center"/>
          </w:tcPr>
          <w:p w:rsidR="001E7090" w:rsidRPr="001E7090" w:rsidRDefault="001E7090" w:rsidP="001E7090">
            <w:pPr>
              <w:keepNext/>
              <w:tabs>
                <w:tab w:val="center" w:pos="4513"/>
              </w:tabs>
              <w:spacing w:after="0" w:line="240" w:lineRule="auto"/>
              <w:contextualSpacing/>
              <w:jc w:val="center"/>
              <w:outlineLvl w:val="6"/>
              <w:rPr>
                <w:rFonts w:ascii="Times New Roman" w:eastAsia="Times New Roman" w:hAnsi="Times New Roman" w:cs="Times New Roman"/>
                <w:bCs/>
                <w:sz w:val="24"/>
                <w:szCs w:val="24"/>
                <w:lang w:eastAsia="ru-RU"/>
              </w:rPr>
            </w:pPr>
            <w:r w:rsidRPr="001E7090">
              <w:rPr>
                <w:rFonts w:ascii="Times New Roman" w:eastAsia="Times New Roman" w:hAnsi="Times New Roman" w:cs="Times New Roman"/>
                <w:bCs/>
                <w:sz w:val="24"/>
                <w:szCs w:val="24"/>
                <w:lang w:eastAsia="ru-RU"/>
              </w:rPr>
              <w:t>Наименование раздела, темы</w:t>
            </w:r>
          </w:p>
        </w:tc>
        <w:tc>
          <w:tcPr>
            <w:tcW w:w="826" w:type="pct"/>
            <w:vMerge w:val="restart"/>
            <w:tcBorders>
              <w:top w:val="single" w:sz="6" w:space="0" w:color="auto"/>
              <w:left w:val="single" w:sz="6" w:space="0" w:color="auto"/>
              <w:right w:val="single" w:sz="6" w:space="0" w:color="auto"/>
            </w:tcBorders>
            <w:tcMar>
              <w:left w:w="28" w:type="dxa"/>
              <w:right w:w="28" w:type="dxa"/>
            </w:tcMar>
            <w:vAlign w:val="center"/>
          </w:tcPr>
          <w:p w:rsidR="001E7090" w:rsidRPr="001E7090" w:rsidRDefault="001E7090"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Код компетенций (части компетенций)</w:t>
            </w:r>
          </w:p>
        </w:tc>
        <w:tc>
          <w:tcPr>
            <w:tcW w:w="951" w:type="pct"/>
            <w:gridSpan w:val="3"/>
            <w:tcBorders>
              <w:top w:val="single" w:sz="6" w:space="0" w:color="auto"/>
              <w:left w:val="single" w:sz="6" w:space="0" w:color="auto"/>
              <w:bottom w:val="single" w:sz="6" w:space="0" w:color="auto"/>
              <w:right w:val="single" w:sz="6" w:space="0" w:color="auto"/>
            </w:tcBorders>
            <w:vAlign w:val="center"/>
          </w:tcPr>
          <w:p w:rsidR="001E7090" w:rsidRPr="001E7090" w:rsidRDefault="001E7090"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Количество часов, выделяемых на контактную работу</w:t>
            </w:r>
          </w:p>
        </w:tc>
        <w:tc>
          <w:tcPr>
            <w:tcW w:w="518" w:type="pct"/>
            <w:vMerge w:val="restart"/>
            <w:tcBorders>
              <w:top w:val="single" w:sz="6" w:space="0" w:color="auto"/>
              <w:left w:val="single" w:sz="6" w:space="0" w:color="auto"/>
              <w:right w:val="single" w:sz="6" w:space="0" w:color="auto"/>
            </w:tcBorders>
            <w:vAlign w:val="center"/>
          </w:tcPr>
          <w:p w:rsidR="001E7090" w:rsidRPr="001E7090" w:rsidRDefault="001E7090"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Кол-во часов СР</w:t>
            </w:r>
          </w:p>
        </w:tc>
        <w:tc>
          <w:tcPr>
            <w:tcW w:w="815" w:type="pct"/>
            <w:vMerge w:val="restart"/>
            <w:tcBorders>
              <w:top w:val="single" w:sz="6" w:space="0" w:color="auto"/>
              <w:left w:val="single" w:sz="6" w:space="0" w:color="auto"/>
              <w:right w:val="single" w:sz="6" w:space="0" w:color="auto"/>
            </w:tcBorders>
            <w:vAlign w:val="center"/>
          </w:tcPr>
          <w:p w:rsidR="001E7090" w:rsidRPr="001E7090" w:rsidRDefault="001E7090"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Виды СР</w:t>
            </w:r>
          </w:p>
        </w:tc>
        <w:tc>
          <w:tcPr>
            <w:tcW w:w="722" w:type="pct"/>
            <w:vMerge w:val="restart"/>
            <w:tcBorders>
              <w:top w:val="single" w:sz="6" w:space="0" w:color="auto"/>
              <w:left w:val="single" w:sz="6" w:space="0" w:color="auto"/>
              <w:right w:val="single" w:sz="6" w:space="0" w:color="auto"/>
            </w:tcBorders>
            <w:vAlign w:val="center"/>
          </w:tcPr>
          <w:p w:rsidR="001E7090" w:rsidRPr="001E7090" w:rsidRDefault="001E7090" w:rsidP="001E7090">
            <w:pPr>
              <w:suppressAutoHyphens/>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Контроль</w:t>
            </w:r>
          </w:p>
        </w:tc>
      </w:tr>
      <w:tr w:rsidR="001E7090" w:rsidRPr="001E7090" w:rsidTr="001E7090">
        <w:trPr>
          <w:cantSplit/>
          <w:tblHeader/>
        </w:trPr>
        <w:tc>
          <w:tcPr>
            <w:tcW w:w="1168" w:type="pct"/>
            <w:vMerge/>
            <w:tcBorders>
              <w:top w:val="single" w:sz="6" w:space="0" w:color="auto"/>
              <w:left w:val="single" w:sz="6" w:space="0" w:color="auto"/>
              <w:bottom w:val="nil"/>
              <w:right w:val="nil"/>
            </w:tcBorders>
            <w:vAlign w:val="center"/>
          </w:tcPr>
          <w:p w:rsidR="001E7090" w:rsidRPr="001E7090" w:rsidRDefault="001E7090" w:rsidP="001E7090">
            <w:pPr>
              <w:spacing w:after="0" w:line="240" w:lineRule="auto"/>
              <w:contextualSpacing/>
              <w:jc w:val="center"/>
              <w:rPr>
                <w:rFonts w:ascii="Times New Roman" w:eastAsia="Times New Roman" w:hAnsi="Times New Roman" w:cs="Times New Roman"/>
                <w:bCs/>
                <w:sz w:val="24"/>
                <w:szCs w:val="24"/>
                <w:lang w:eastAsia="ru-RU"/>
              </w:rPr>
            </w:pPr>
          </w:p>
        </w:tc>
        <w:tc>
          <w:tcPr>
            <w:tcW w:w="826" w:type="pct"/>
            <w:vMerge/>
            <w:tcBorders>
              <w:left w:val="single" w:sz="6" w:space="0" w:color="auto"/>
              <w:right w:val="single" w:sz="6" w:space="0" w:color="auto"/>
            </w:tcBorders>
            <w:vAlign w:val="center"/>
          </w:tcPr>
          <w:p w:rsidR="001E7090" w:rsidRPr="001E7090" w:rsidRDefault="001E7090" w:rsidP="001E7090">
            <w:pPr>
              <w:spacing w:after="0" w:line="240" w:lineRule="auto"/>
              <w:contextualSpacing/>
              <w:jc w:val="center"/>
              <w:rPr>
                <w:rFonts w:ascii="Times New Roman" w:eastAsia="Times New Roman" w:hAnsi="Times New Roman" w:cs="Times New Roman"/>
                <w:sz w:val="24"/>
                <w:szCs w:val="24"/>
                <w:lang w:eastAsia="ru-RU"/>
              </w:rPr>
            </w:pPr>
          </w:p>
        </w:tc>
        <w:tc>
          <w:tcPr>
            <w:tcW w:w="951" w:type="pct"/>
            <w:gridSpan w:val="3"/>
            <w:tcBorders>
              <w:top w:val="single" w:sz="6" w:space="0" w:color="auto"/>
              <w:left w:val="single" w:sz="6" w:space="0" w:color="auto"/>
              <w:bottom w:val="single" w:sz="4" w:space="0" w:color="auto"/>
              <w:right w:val="single" w:sz="6" w:space="0" w:color="auto"/>
            </w:tcBorders>
            <w:shd w:val="clear" w:color="auto" w:fill="auto"/>
            <w:vAlign w:val="center"/>
          </w:tcPr>
          <w:p w:rsidR="001E7090" w:rsidRPr="001E7090" w:rsidRDefault="001E7090"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в том числе по видам учебных занятий</w:t>
            </w:r>
          </w:p>
        </w:tc>
        <w:tc>
          <w:tcPr>
            <w:tcW w:w="518" w:type="pct"/>
            <w:vMerge/>
            <w:tcBorders>
              <w:left w:val="single" w:sz="6" w:space="0" w:color="auto"/>
              <w:right w:val="single" w:sz="6" w:space="0" w:color="auto"/>
            </w:tcBorders>
            <w:vAlign w:val="center"/>
          </w:tcPr>
          <w:p w:rsidR="001E7090" w:rsidRPr="001E7090" w:rsidRDefault="001E7090" w:rsidP="001E7090">
            <w:pPr>
              <w:spacing w:after="0" w:line="240" w:lineRule="auto"/>
              <w:contextualSpacing/>
              <w:jc w:val="center"/>
              <w:rPr>
                <w:rFonts w:ascii="Times New Roman" w:eastAsia="Times New Roman" w:hAnsi="Times New Roman" w:cs="Times New Roman"/>
                <w:sz w:val="24"/>
                <w:szCs w:val="24"/>
                <w:lang w:eastAsia="ru-RU"/>
              </w:rPr>
            </w:pPr>
          </w:p>
        </w:tc>
        <w:tc>
          <w:tcPr>
            <w:tcW w:w="815" w:type="pct"/>
            <w:vMerge/>
            <w:tcBorders>
              <w:left w:val="single" w:sz="6" w:space="0" w:color="auto"/>
              <w:right w:val="single" w:sz="6" w:space="0" w:color="auto"/>
            </w:tcBorders>
            <w:vAlign w:val="center"/>
          </w:tcPr>
          <w:p w:rsidR="001E7090" w:rsidRPr="001E7090" w:rsidRDefault="001E7090" w:rsidP="001E7090">
            <w:pPr>
              <w:suppressAutoHyphens/>
              <w:spacing w:after="0" w:line="240" w:lineRule="auto"/>
              <w:contextualSpacing/>
              <w:jc w:val="center"/>
              <w:rPr>
                <w:rFonts w:ascii="Times New Roman" w:eastAsia="Times New Roman" w:hAnsi="Times New Roman" w:cs="Times New Roman"/>
                <w:sz w:val="24"/>
                <w:szCs w:val="24"/>
                <w:lang w:eastAsia="ru-RU"/>
              </w:rPr>
            </w:pPr>
          </w:p>
        </w:tc>
        <w:tc>
          <w:tcPr>
            <w:tcW w:w="722" w:type="pct"/>
            <w:vMerge/>
            <w:tcBorders>
              <w:left w:val="single" w:sz="6" w:space="0" w:color="auto"/>
              <w:right w:val="single" w:sz="6" w:space="0" w:color="auto"/>
            </w:tcBorders>
            <w:vAlign w:val="center"/>
          </w:tcPr>
          <w:p w:rsidR="001E7090" w:rsidRPr="001E7090" w:rsidRDefault="001E7090" w:rsidP="001E7090">
            <w:pPr>
              <w:suppressAutoHyphens/>
              <w:spacing w:after="0" w:line="240" w:lineRule="auto"/>
              <w:contextualSpacing/>
              <w:jc w:val="center"/>
              <w:rPr>
                <w:rFonts w:ascii="Times New Roman" w:eastAsia="Times New Roman" w:hAnsi="Times New Roman" w:cs="Times New Roman"/>
                <w:sz w:val="24"/>
                <w:szCs w:val="24"/>
                <w:lang w:eastAsia="ru-RU"/>
              </w:rPr>
            </w:pPr>
          </w:p>
        </w:tc>
      </w:tr>
      <w:tr w:rsidR="001E7090" w:rsidRPr="001E7090" w:rsidTr="001E7090">
        <w:trPr>
          <w:cantSplit/>
          <w:tblHeader/>
        </w:trPr>
        <w:tc>
          <w:tcPr>
            <w:tcW w:w="1168" w:type="pct"/>
            <w:vMerge/>
            <w:tcBorders>
              <w:top w:val="single" w:sz="6" w:space="0" w:color="auto"/>
              <w:left w:val="single" w:sz="6" w:space="0" w:color="auto"/>
              <w:bottom w:val="nil"/>
              <w:right w:val="nil"/>
            </w:tcBorders>
            <w:vAlign w:val="center"/>
          </w:tcPr>
          <w:p w:rsidR="001E7090" w:rsidRPr="001E7090" w:rsidRDefault="001E7090" w:rsidP="001E7090">
            <w:pPr>
              <w:spacing w:after="0" w:line="240" w:lineRule="auto"/>
              <w:contextualSpacing/>
              <w:jc w:val="center"/>
              <w:rPr>
                <w:rFonts w:ascii="Times New Roman" w:eastAsia="Times New Roman" w:hAnsi="Times New Roman" w:cs="Times New Roman"/>
                <w:bCs/>
                <w:sz w:val="24"/>
                <w:szCs w:val="24"/>
                <w:lang w:eastAsia="ru-RU"/>
              </w:rPr>
            </w:pPr>
          </w:p>
        </w:tc>
        <w:tc>
          <w:tcPr>
            <w:tcW w:w="826" w:type="pct"/>
            <w:vMerge/>
            <w:tcBorders>
              <w:left w:val="single" w:sz="6" w:space="0" w:color="auto"/>
              <w:bottom w:val="single" w:sz="4" w:space="0" w:color="auto"/>
              <w:right w:val="single" w:sz="6" w:space="0" w:color="auto"/>
            </w:tcBorders>
            <w:vAlign w:val="center"/>
          </w:tcPr>
          <w:p w:rsidR="001E7090" w:rsidRPr="001E7090" w:rsidRDefault="001E7090" w:rsidP="001E7090">
            <w:pPr>
              <w:spacing w:after="0" w:line="240" w:lineRule="auto"/>
              <w:contextualSpacing/>
              <w:jc w:val="center"/>
              <w:rPr>
                <w:rFonts w:ascii="Times New Roman" w:eastAsia="Times New Roman" w:hAnsi="Times New Roman" w:cs="Times New Roman"/>
                <w:sz w:val="24"/>
                <w:szCs w:val="24"/>
                <w:lang w:eastAsia="ru-RU"/>
              </w:rPr>
            </w:pPr>
          </w:p>
        </w:tc>
        <w:tc>
          <w:tcPr>
            <w:tcW w:w="284" w:type="pct"/>
            <w:tcBorders>
              <w:top w:val="single" w:sz="6" w:space="0" w:color="auto"/>
              <w:left w:val="single" w:sz="6" w:space="0" w:color="auto"/>
              <w:bottom w:val="single" w:sz="4" w:space="0" w:color="auto"/>
              <w:right w:val="nil"/>
            </w:tcBorders>
            <w:shd w:val="clear" w:color="auto" w:fill="auto"/>
            <w:vAlign w:val="center"/>
          </w:tcPr>
          <w:p w:rsidR="001E7090" w:rsidRPr="001E7090" w:rsidRDefault="001E7090"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Л</w:t>
            </w:r>
          </w:p>
        </w:tc>
        <w:tc>
          <w:tcPr>
            <w:tcW w:w="297" w:type="pct"/>
            <w:tcBorders>
              <w:top w:val="single" w:sz="6" w:space="0" w:color="auto"/>
              <w:left w:val="single" w:sz="6" w:space="0" w:color="auto"/>
              <w:bottom w:val="single" w:sz="4" w:space="0" w:color="auto"/>
              <w:right w:val="nil"/>
            </w:tcBorders>
            <w:vAlign w:val="center"/>
          </w:tcPr>
          <w:p w:rsidR="001E7090" w:rsidRPr="001E7090" w:rsidRDefault="001E7090"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Пр</w:t>
            </w:r>
          </w:p>
        </w:tc>
        <w:tc>
          <w:tcPr>
            <w:tcW w:w="370" w:type="pct"/>
            <w:tcBorders>
              <w:top w:val="single" w:sz="6" w:space="0" w:color="auto"/>
              <w:left w:val="single" w:sz="6" w:space="0" w:color="auto"/>
              <w:bottom w:val="single" w:sz="4" w:space="0" w:color="auto"/>
              <w:right w:val="nil"/>
            </w:tcBorders>
            <w:vAlign w:val="center"/>
          </w:tcPr>
          <w:p w:rsidR="001E7090" w:rsidRPr="001E7090" w:rsidRDefault="001E7090"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Лаб</w:t>
            </w:r>
          </w:p>
        </w:tc>
        <w:tc>
          <w:tcPr>
            <w:tcW w:w="518" w:type="pct"/>
            <w:vMerge/>
            <w:tcBorders>
              <w:left w:val="single" w:sz="6" w:space="0" w:color="auto"/>
              <w:bottom w:val="nil"/>
              <w:right w:val="single" w:sz="6" w:space="0" w:color="auto"/>
            </w:tcBorders>
            <w:vAlign w:val="center"/>
          </w:tcPr>
          <w:p w:rsidR="001E7090" w:rsidRPr="001E7090" w:rsidRDefault="001E7090" w:rsidP="001E7090">
            <w:pPr>
              <w:spacing w:after="0" w:line="240" w:lineRule="auto"/>
              <w:contextualSpacing/>
              <w:jc w:val="center"/>
              <w:rPr>
                <w:rFonts w:ascii="Times New Roman" w:eastAsia="Times New Roman" w:hAnsi="Times New Roman" w:cs="Times New Roman"/>
                <w:sz w:val="24"/>
                <w:szCs w:val="24"/>
                <w:lang w:eastAsia="ru-RU"/>
              </w:rPr>
            </w:pPr>
          </w:p>
        </w:tc>
        <w:tc>
          <w:tcPr>
            <w:tcW w:w="815" w:type="pct"/>
            <w:vMerge/>
            <w:tcBorders>
              <w:left w:val="single" w:sz="6" w:space="0" w:color="auto"/>
              <w:bottom w:val="nil"/>
              <w:right w:val="single" w:sz="6" w:space="0" w:color="auto"/>
            </w:tcBorders>
            <w:vAlign w:val="center"/>
          </w:tcPr>
          <w:p w:rsidR="001E7090" w:rsidRPr="001E7090" w:rsidRDefault="001E7090" w:rsidP="001E7090">
            <w:pPr>
              <w:spacing w:after="0" w:line="240" w:lineRule="auto"/>
              <w:contextualSpacing/>
              <w:jc w:val="center"/>
              <w:rPr>
                <w:rFonts w:ascii="Times New Roman" w:eastAsia="Times New Roman" w:hAnsi="Times New Roman" w:cs="Times New Roman"/>
                <w:sz w:val="24"/>
                <w:szCs w:val="24"/>
                <w:lang w:eastAsia="ru-RU"/>
              </w:rPr>
            </w:pPr>
          </w:p>
        </w:tc>
        <w:tc>
          <w:tcPr>
            <w:tcW w:w="722" w:type="pct"/>
            <w:vMerge/>
            <w:tcBorders>
              <w:left w:val="single" w:sz="6" w:space="0" w:color="auto"/>
              <w:bottom w:val="nil"/>
              <w:right w:val="single" w:sz="6" w:space="0" w:color="auto"/>
            </w:tcBorders>
            <w:vAlign w:val="center"/>
          </w:tcPr>
          <w:p w:rsidR="001E7090" w:rsidRPr="001E7090" w:rsidRDefault="001E7090" w:rsidP="001E7090">
            <w:pPr>
              <w:spacing w:after="0" w:line="240" w:lineRule="auto"/>
              <w:contextualSpacing/>
              <w:jc w:val="center"/>
              <w:rPr>
                <w:rFonts w:ascii="Times New Roman" w:eastAsia="Times New Roman" w:hAnsi="Times New Roman" w:cs="Times New Roman"/>
                <w:sz w:val="24"/>
                <w:szCs w:val="24"/>
                <w:lang w:eastAsia="ru-RU"/>
              </w:rPr>
            </w:pPr>
          </w:p>
        </w:tc>
      </w:tr>
      <w:tr w:rsidR="00F705CC" w:rsidRPr="001E7090" w:rsidTr="001E7090">
        <w:trPr>
          <w:cantSplit/>
          <w:tblHeader/>
        </w:trPr>
        <w:tc>
          <w:tcPr>
            <w:tcW w:w="1168"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bCs/>
                <w:sz w:val="24"/>
                <w:szCs w:val="24"/>
                <w:lang w:eastAsia="ru-RU"/>
              </w:rPr>
            </w:pPr>
            <w:r w:rsidRPr="001E7090">
              <w:rPr>
                <w:rFonts w:ascii="Times New Roman" w:eastAsia="Times New Roman" w:hAnsi="Times New Roman" w:cs="Times New Roman"/>
                <w:bCs/>
                <w:sz w:val="24"/>
                <w:szCs w:val="24"/>
                <w:lang w:eastAsia="ru-RU"/>
              </w:rPr>
              <w:t>1</w:t>
            </w:r>
          </w:p>
        </w:tc>
        <w:tc>
          <w:tcPr>
            <w:tcW w:w="826"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bCs/>
                <w:sz w:val="24"/>
                <w:szCs w:val="24"/>
                <w:lang w:eastAsia="ru-RU"/>
              </w:rPr>
            </w:pPr>
            <w:r w:rsidRPr="001E7090">
              <w:rPr>
                <w:rFonts w:ascii="Times New Roman" w:eastAsia="Times New Roman" w:hAnsi="Times New Roman" w:cs="Times New Roman"/>
                <w:bCs/>
                <w:sz w:val="24"/>
                <w:szCs w:val="24"/>
                <w:lang w:eastAsia="ru-RU"/>
              </w:rPr>
              <w:t>2</w:t>
            </w:r>
          </w:p>
        </w:tc>
        <w:tc>
          <w:tcPr>
            <w:tcW w:w="284"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bCs/>
                <w:sz w:val="24"/>
                <w:szCs w:val="24"/>
                <w:lang w:eastAsia="ru-RU"/>
              </w:rPr>
            </w:pPr>
            <w:r w:rsidRPr="001E7090">
              <w:rPr>
                <w:rFonts w:ascii="Times New Roman" w:eastAsia="Times New Roman" w:hAnsi="Times New Roman" w:cs="Times New Roman"/>
                <w:bCs/>
                <w:sz w:val="24"/>
                <w:szCs w:val="24"/>
                <w:lang w:eastAsia="ru-RU"/>
              </w:rPr>
              <w:t>3</w:t>
            </w:r>
          </w:p>
        </w:tc>
        <w:tc>
          <w:tcPr>
            <w:tcW w:w="297"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bCs/>
                <w:sz w:val="24"/>
                <w:szCs w:val="24"/>
                <w:lang w:eastAsia="ru-RU"/>
              </w:rPr>
            </w:pPr>
            <w:r w:rsidRPr="001E7090">
              <w:rPr>
                <w:rFonts w:ascii="Times New Roman" w:eastAsia="Times New Roman" w:hAnsi="Times New Roman" w:cs="Times New Roman"/>
                <w:bCs/>
                <w:sz w:val="24"/>
                <w:szCs w:val="24"/>
                <w:lang w:eastAsia="ru-RU"/>
              </w:rPr>
              <w:t>4</w:t>
            </w:r>
          </w:p>
        </w:tc>
        <w:tc>
          <w:tcPr>
            <w:tcW w:w="370"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bCs/>
                <w:sz w:val="24"/>
                <w:szCs w:val="24"/>
                <w:lang w:eastAsia="ru-RU"/>
              </w:rPr>
            </w:pPr>
            <w:r w:rsidRPr="001E7090">
              <w:rPr>
                <w:rFonts w:ascii="Times New Roman" w:eastAsia="Times New Roman" w:hAnsi="Times New Roman" w:cs="Times New Roman"/>
                <w:bCs/>
                <w:sz w:val="24"/>
                <w:szCs w:val="24"/>
                <w:lang w:eastAsia="ru-RU"/>
              </w:rPr>
              <w:t>5</w:t>
            </w:r>
          </w:p>
        </w:tc>
        <w:tc>
          <w:tcPr>
            <w:tcW w:w="518"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bCs/>
                <w:sz w:val="24"/>
                <w:szCs w:val="24"/>
                <w:lang w:eastAsia="ru-RU"/>
              </w:rPr>
            </w:pPr>
            <w:r w:rsidRPr="001E7090">
              <w:rPr>
                <w:rFonts w:ascii="Times New Roman" w:eastAsia="Times New Roman" w:hAnsi="Times New Roman" w:cs="Times New Roman"/>
                <w:bCs/>
                <w:sz w:val="24"/>
                <w:szCs w:val="24"/>
                <w:lang w:eastAsia="ru-RU"/>
              </w:rPr>
              <w:t>6</w:t>
            </w:r>
          </w:p>
        </w:tc>
        <w:tc>
          <w:tcPr>
            <w:tcW w:w="815"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bCs/>
                <w:sz w:val="24"/>
                <w:szCs w:val="24"/>
                <w:lang w:eastAsia="ru-RU"/>
              </w:rPr>
            </w:pPr>
            <w:r w:rsidRPr="001E7090">
              <w:rPr>
                <w:rFonts w:ascii="Times New Roman" w:eastAsia="Times New Roman" w:hAnsi="Times New Roman" w:cs="Times New Roman"/>
                <w:bCs/>
                <w:sz w:val="24"/>
                <w:szCs w:val="24"/>
                <w:lang w:eastAsia="ru-RU"/>
              </w:rPr>
              <w:t>7</w:t>
            </w:r>
          </w:p>
        </w:tc>
        <w:tc>
          <w:tcPr>
            <w:tcW w:w="722"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bCs/>
                <w:sz w:val="24"/>
                <w:szCs w:val="24"/>
                <w:lang w:eastAsia="ru-RU"/>
              </w:rPr>
            </w:pPr>
            <w:r w:rsidRPr="001E7090">
              <w:rPr>
                <w:rFonts w:ascii="Times New Roman" w:eastAsia="Times New Roman" w:hAnsi="Times New Roman" w:cs="Times New Roman"/>
                <w:bCs/>
                <w:sz w:val="24"/>
                <w:szCs w:val="24"/>
                <w:lang w:eastAsia="ru-RU"/>
              </w:rPr>
              <w:t>8</w:t>
            </w:r>
          </w:p>
        </w:tc>
      </w:tr>
      <w:tr w:rsidR="00F705CC" w:rsidRPr="001E7090" w:rsidTr="001E7090">
        <w:trPr>
          <w:cantSplit/>
        </w:trPr>
        <w:tc>
          <w:tcPr>
            <w:tcW w:w="1168" w:type="pct"/>
            <w:tcBorders>
              <w:top w:val="nil"/>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bCs/>
                <w:sz w:val="24"/>
                <w:szCs w:val="24"/>
                <w:lang w:eastAsia="ru-RU"/>
              </w:rPr>
            </w:pPr>
            <w:r w:rsidRPr="001E7090">
              <w:rPr>
                <w:rFonts w:ascii="Times New Roman" w:hAnsi="Times New Roman" w:cs="Times New Roman"/>
                <w:bCs/>
                <w:sz w:val="24"/>
                <w:szCs w:val="24"/>
              </w:rPr>
              <w:t>Раздел 1.</w:t>
            </w:r>
            <w:r w:rsidRPr="001E7090">
              <w:rPr>
                <w:rFonts w:ascii="Times New Roman" w:hAnsi="Times New Roman" w:cs="Times New Roman"/>
                <w:sz w:val="24"/>
                <w:szCs w:val="24"/>
              </w:rPr>
              <w:t xml:space="preserve">  Донаучный период развития психологии</w:t>
            </w:r>
          </w:p>
        </w:tc>
        <w:tc>
          <w:tcPr>
            <w:tcW w:w="826"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p>
        </w:tc>
        <w:tc>
          <w:tcPr>
            <w:tcW w:w="284"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napToGrid w:val="0"/>
              <w:spacing w:after="0" w:line="240" w:lineRule="auto"/>
              <w:contextualSpacing/>
              <w:jc w:val="center"/>
              <w:rPr>
                <w:rFonts w:ascii="Times New Roman" w:hAnsi="Times New Roman" w:cs="Times New Roman"/>
                <w:bCs/>
                <w:sz w:val="24"/>
                <w:szCs w:val="24"/>
              </w:rPr>
            </w:pPr>
          </w:p>
        </w:tc>
        <w:tc>
          <w:tcPr>
            <w:tcW w:w="297"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p>
        </w:tc>
        <w:tc>
          <w:tcPr>
            <w:tcW w:w="370"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p>
        </w:tc>
        <w:tc>
          <w:tcPr>
            <w:tcW w:w="815"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p>
        </w:tc>
        <w:tc>
          <w:tcPr>
            <w:tcW w:w="722"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p>
        </w:tc>
      </w:tr>
      <w:tr w:rsidR="00F705CC" w:rsidRPr="001E7090" w:rsidTr="001E7090">
        <w:trPr>
          <w:cantSplit/>
        </w:trPr>
        <w:tc>
          <w:tcPr>
            <w:tcW w:w="1168" w:type="pct"/>
            <w:tcBorders>
              <w:top w:val="nil"/>
              <w:left w:val="single" w:sz="4" w:space="0" w:color="auto"/>
              <w:bottom w:val="single" w:sz="4" w:space="0" w:color="auto"/>
              <w:right w:val="single" w:sz="4" w:space="0" w:color="auto"/>
            </w:tcBorders>
            <w:vAlign w:val="center"/>
          </w:tcPr>
          <w:p w:rsidR="00F705CC" w:rsidRPr="001E7090" w:rsidRDefault="00F705CC" w:rsidP="001E7090">
            <w:pPr>
              <w:pStyle w:val="ad"/>
              <w:suppressAutoHyphens/>
              <w:snapToGrid w:val="0"/>
              <w:spacing w:after="0"/>
              <w:contextualSpacing/>
              <w:jc w:val="center"/>
              <w:rPr>
                <w:bCs/>
              </w:rPr>
            </w:pPr>
            <w:r w:rsidRPr="001E7090">
              <w:rPr>
                <w:bCs/>
              </w:rPr>
              <w:t>Тема 1. Введение. Предмет, задачи и методы истории психологии.</w:t>
            </w:r>
          </w:p>
        </w:tc>
        <w:tc>
          <w:tcPr>
            <w:tcW w:w="826"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ОК-1</w:t>
            </w:r>
          </w:p>
        </w:tc>
        <w:tc>
          <w:tcPr>
            <w:tcW w:w="284"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pacing w:after="0" w:line="240" w:lineRule="auto"/>
              <w:contextualSpacing/>
              <w:jc w:val="center"/>
              <w:rPr>
                <w:rFonts w:ascii="Times New Roman" w:hAnsi="Times New Roman" w:cs="Times New Roman"/>
                <w:sz w:val="24"/>
                <w:szCs w:val="24"/>
              </w:rPr>
            </w:pPr>
            <w:r w:rsidRPr="001E7090">
              <w:rPr>
                <w:rFonts w:ascii="Times New Roman" w:hAnsi="Times New Roman" w:cs="Times New Roman"/>
                <w:sz w:val="24"/>
                <w:szCs w:val="24"/>
              </w:rPr>
              <w:t>1</w:t>
            </w:r>
          </w:p>
        </w:tc>
        <w:tc>
          <w:tcPr>
            <w:tcW w:w="297"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pacing w:after="0" w:line="240" w:lineRule="auto"/>
              <w:contextualSpacing/>
              <w:jc w:val="center"/>
              <w:rPr>
                <w:rFonts w:ascii="Times New Roman" w:hAnsi="Times New Roman" w:cs="Times New Roman"/>
                <w:sz w:val="24"/>
                <w:szCs w:val="24"/>
              </w:rPr>
            </w:pPr>
            <w:r w:rsidRPr="001E7090">
              <w:rPr>
                <w:rFonts w:ascii="Times New Roman" w:hAnsi="Times New Roman" w:cs="Times New Roman"/>
                <w:sz w:val="24"/>
                <w:szCs w:val="24"/>
              </w:rPr>
              <w:t>2</w:t>
            </w:r>
          </w:p>
        </w:tc>
        <w:tc>
          <w:tcPr>
            <w:tcW w:w="370"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21</w:t>
            </w:r>
          </w:p>
        </w:tc>
        <w:tc>
          <w:tcPr>
            <w:tcW w:w="815"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Написание реферата</w:t>
            </w:r>
          </w:p>
        </w:tc>
        <w:tc>
          <w:tcPr>
            <w:tcW w:w="722"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r w:rsidRPr="001E7090">
              <w:rPr>
                <w:rFonts w:ascii="Times New Roman" w:eastAsia="Times New Roman" w:hAnsi="Times New Roman" w:cs="Times New Roman"/>
                <w:sz w:val="24"/>
                <w:szCs w:val="24"/>
                <w:lang w:eastAsia="ru-RU"/>
              </w:rPr>
              <w:t>Реферат</w:t>
            </w:r>
          </w:p>
        </w:tc>
      </w:tr>
      <w:tr w:rsidR="00F705CC" w:rsidRPr="001E7090" w:rsidTr="001E7090">
        <w:trPr>
          <w:cantSplit/>
        </w:trPr>
        <w:tc>
          <w:tcPr>
            <w:tcW w:w="1168"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napToGrid w:val="0"/>
              <w:spacing w:after="0" w:line="240" w:lineRule="auto"/>
              <w:contextualSpacing/>
              <w:jc w:val="center"/>
              <w:rPr>
                <w:rFonts w:ascii="Times New Roman" w:hAnsi="Times New Roman" w:cs="Times New Roman"/>
                <w:sz w:val="24"/>
                <w:szCs w:val="24"/>
              </w:rPr>
            </w:pPr>
            <w:r w:rsidRPr="001E7090">
              <w:rPr>
                <w:rFonts w:ascii="Times New Roman" w:hAnsi="Times New Roman" w:cs="Times New Roman"/>
                <w:sz w:val="24"/>
                <w:szCs w:val="24"/>
              </w:rPr>
              <w:t>Тема 2. Психологические идеи античности</w:t>
            </w:r>
          </w:p>
          <w:p w:rsidR="00F705CC" w:rsidRPr="001E7090" w:rsidRDefault="00F705CC" w:rsidP="001E7090">
            <w:pPr>
              <w:pStyle w:val="10"/>
              <w:contextualSpacing/>
              <w:jc w:val="center"/>
              <w:rPr>
                <w:rFonts w:ascii="Times New Roman" w:hAnsi="Times New Roman"/>
                <w:sz w:val="24"/>
                <w:szCs w:val="24"/>
              </w:rPr>
            </w:pPr>
          </w:p>
        </w:tc>
        <w:tc>
          <w:tcPr>
            <w:tcW w:w="826"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hAnsi="Times New Roman" w:cs="Times New Roman"/>
                <w:color w:val="000000"/>
                <w:sz w:val="24"/>
                <w:szCs w:val="24"/>
              </w:rPr>
              <w:t>ПК-6</w:t>
            </w:r>
          </w:p>
        </w:tc>
        <w:tc>
          <w:tcPr>
            <w:tcW w:w="284"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napToGrid w:val="0"/>
              <w:spacing w:after="0" w:line="240" w:lineRule="auto"/>
              <w:contextualSpacing/>
              <w:jc w:val="center"/>
              <w:rPr>
                <w:rFonts w:ascii="Times New Roman" w:hAnsi="Times New Roman" w:cs="Times New Roman"/>
                <w:bCs/>
                <w:sz w:val="24"/>
                <w:szCs w:val="24"/>
              </w:rPr>
            </w:pPr>
            <w:r w:rsidRPr="001E7090">
              <w:rPr>
                <w:rFonts w:ascii="Times New Roman" w:hAnsi="Times New Roman" w:cs="Times New Roman"/>
                <w:bCs/>
                <w:sz w:val="24"/>
                <w:szCs w:val="24"/>
              </w:rPr>
              <w:t>1</w:t>
            </w:r>
          </w:p>
        </w:tc>
        <w:tc>
          <w:tcPr>
            <w:tcW w:w="297"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napToGrid w:val="0"/>
              <w:spacing w:after="0" w:line="240" w:lineRule="auto"/>
              <w:contextualSpacing/>
              <w:jc w:val="center"/>
              <w:rPr>
                <w:rFonts w:ascii="Times New Roman" w:hAnsi="Times New Roman" w:cs="Times New Roman"/>
                <w:bCs/>
                <w:sz w:val="24"/>
                <w:szCs w:val="24"/>
              </w:rPr>
            </w:pPr>
            <w:r w:rsidRPr="001E7090">
              <w:rPr>
                <w:rFonts w:ascii="Times New Roman" w:hAnsi="Times New Roman" w:cs="Times New Roman"/>
                <w:bCs/>
                <w:sz w:val="24"/>
                <w:szCs w:val="24"/>
              </w:rPr>
              <w:t>2</w:t>
            </w:r>
          </w:p>
        </w:tc>
        <w:tc>
          <w:tcPr>
            <w:tcW w:w="370"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line="240" w:lineRule="auto"/>
              <w:jc w:val="center"/>
              <w:rPr>
                <w:rFonts w:ascii="Times New Roman" w:eastAsia="Times New Roman" w:hAnsi="Times New Roman" w:cs="Times New Roman"/>
                <w:sz w:val="24"/>
                <w:szCs w:val="24"/>
                <w:lang w:eastAsia="ru-RU"/>
              </w:rPr>
            </w:pPr>
          </w:p>
          <w:p w:rsidR="00F705CC" w:rsidRPr="001E7090" w:rsidRDefault="00D6342E" w:rsidP="001E7090">
            <w:pPr>
              <w:spacing w:line="240" w:lineRule="auto"/>
              <w:jc w:val="center"/>
              <w:rPr>
                <w:rFonts w:ascii="Times New Roman" w:hAnsi="Times New Roman" w:cs="Times New Roman"/>
                <w:sz w:val="24"/>
                <w:szCs w:val="24"/>
              </w:rPr>
            </w:pPr>
            <w:r w:rsidRPr="001E7090">
              <w:rPr>
                <w:rFonts w:ascii="Times New Roman" w:eastAsia="Times New Roman" w:hAnsi="Times New Roman" w:cs="Times New Roman"/>
                <w:sz w:val="24"/>
                <w:szCs w:val="24"/>
                <w:lang w:eastAsia="ru-RU"/>
              </w:rPr>
              <w:t>22</w:t>
            </w:r>
          </w:p>
        </w:tc>
        <w:tc>
          <w:tcPr>
            <w:tcW w:w="815"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r w:rsidRPr="001E7090">
              <w:rPr>
                <w:rFonts w:ascii="Times New Roman" w:eastAsia="Times New Roman" w:hAnsi="Times New Roman" w:cs="Times New Roman"/>
                <w:sz w:val="24"/>
                <w:szCs w:val="24"/>
                <w:lang w:eastAsia="ru-RU"/>
              </w:rPr>
              <w:t>Подготовка к устному, письменному опросу</w:t>
            </w:r>
          </w:p>
        </w:tc>
        <w:tc>
          <w:tcPr>
            <w:tcW w:w="722"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pacing w:val="-4"/>
                <w:sz w:val="24"/>
                <w:szCs w:val="24"/>
                <w:lang w:eastAsia="ru-RU"/>
              </w:rPr>
              <w:t>Устный и письменный опрос</w:t>
            </w:r>
          </w:p>
        </w:tc>
      </w:tr>
      <w:tr w:rsidR="00F705CC" w:rsidRPr="001E7090" w:rsidTr="001E7090">
        <w:trPr>
          <w:cantSplit/>
        </w:trPr>
        <w:tc>
          <w:tcPr>
            <w:tcW w:w="1168"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napToGrid w:val="0"/>
              <w:spacing w:after="0" w:line="240" w:lineRule="auto"/>
              <w:contextualSpacing/>
              <w:jc w:val="center"/>
              <w:rPr>
                <w:rFonts w:ascii="Times New Roman" w:hAnsi="Times New Roman" w:cs="Times New Roman"/>
                <w:sz w:val="24"/>
                <w:szCs w:val="24"/>
              </w:rPr>
            </w:pPr>
            <w:r w:rsidRPr="001E7090">
              <w:rPr>
                <w:rFonts w:ascii="Times New Roman" w:hAnsi="Times New Roman" w:cs="Times New Roman"/>
                <w:sz w:val="24"/>
                <w:szCs w:val="24"/>
              </w:rPr>
              <w:t>Тема 3. Развитие психологических знаний в Средние века и в эпоху Возраждения. (</w:t>
            </w:r>
            <w:r w:rsidRPr="001E7090">
              <w:rPr>
                <w:rFonts w:ascii="Times New Roman" w:hAnsi="Times New Roman" w:cs="Times New Roman"/>
                <w:sz w:val="24"/>
                <w:szCs w:val="24"/>
                <w:lang w:val="en-US"/>
              </w:rPr>
              <w:t>VII</w:t>
            </w:r>
            <w:r w:rsidRPr="001E7090">
              <w:rPr>
                <w:rFonts w:ascii="Times New Roman" w:hAnsi="Times New Roman" w:cs="Times New Roman"/>
                <w:sz w:val="24"/>
                <w:szCs w:val="24"/>
              </w:rPr>
              <w:t xml:space="preserve">- </w:t>
            </w:r>
            <w:r w:rsidRPr="001E7090">
              <w:rPr>
                <w:rFonts w:ascii="Times New Roman" w:hAnsi="Times New Roman" w:cs="Times New Roman"/>
                <w:sz w:val="24"/>
                <w:szCs w:val="24"/>
                <w:lang w:val="en-US"/>
              </w:rPr>
              <w:t>XVII</w:t>
            </w:r>
            <w:r w:rsidRPr="001E7090">
              <w:rPr>
                <w:rFonts w:ascii="Times New Roman" w:hAnsi="Times New Roman" w:cs="Times New Roman"/>
                <w:sz w:val="24"/>
                <w:szCs w:val="24"/>
              </w:rPr>
              <w:t xml:space="preserve"> вв.).</w:t>
            </w:r>
          </w:p>
        </w:tc>
        <w:tc>
          <w:tcPr>
            <w:tcW w:w="826"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hAnsi="Times New Roman" w:cs="Times New Roman"/>
                <w:color w:val="000000"/>
                <w:sz w:val="24"/>
                <w:szCs w:val="24"/>
              </w:rPr>
              <w:t>ПК-6</w:t>
            </w:r>
          </w:p>
        </w:tc>
        <w:tc>
          <w:tcPr>
            <w:tcW w:w="284"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napToGrid w:val="0"/>
              <w:spacing w:after="0" w:line="240" w:lineRule="auto"/>
              <w:contextualSpacing/>
              <w:jc w:val="center"/>
              <w:rPr>
                <w:rFonts w:ascii="Times New Roman" w:hAnsi="Times New Roman" w:cs="Times New Roman"/>
                <w:bCs/>
                <w:sz w:val="24"/>
                <w:szCs w:val="24"/>
              </w:rPr>
            </w:pPr>
            <w:r w:rsidRPr="001E7090">
              <w:rPr>
                <w:rFonts w:ascii="Times New Roman" w:hAnsi="Times New Roman" w:cs="Times New Roman"/>
                <w:bCs/>
                <w:sz w:val="24"/>
                <w:szCs w:val="24"/>
              </w:rPr>
              <w:t>1</w:t>
            </w:r>
          </w:p>
        </w:tc>
        <w:tc>
          <w:tcPr>
            <w:tcW w:w="297"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napToGrid w:val="0"/>
              <w:spacing w:after="0" w:line="240" w:lineRule="auto"/>
              <w:contextualSpacing/>
              <w:jc w:val="center"/>
              <w:rPr>
                <w:rFonts w:ascii="Times New Roman" w:hAnsi="Times New Roman" w:cs="Times New Roman"/>
                <w:bCs/>
                <w:sz w:val="24"/>
                <w:szCs w:val="24"/>
              </w:rPr>
            </w:pPr>
            <w:r w:rsidRPr="001E7090">
              <w:rPr>
                <w:rFonts w:ascii="Times New Roman" w:hAnsi="Times New Roman" w:cs="Times New Roman"/>
                <w:bCs/>
                <w:sz w:val="24"/>
                <w:szCs w:val="24"/>
              </w:rPr>
              <w:t>2</w:t>
            </w:r>
          </w:p>
        </w:tc>
        <w:tc>
          <w:tcPr>
            <w:tcW w:w="370"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line="240" w:lineRule="auto"/>
              <w:jc w:val="center"/>
              <w:rPr>
                <w:rFonts w:ascii="Times New Roman" w:eastAsia="Times New Roman" w:hAnsi="Times New Roman" w:cs="Times New Roman"/>
                <w:sz w:val="24"/>
                <w:szCs w:val="24"/>
                <w:lang w:eastAsia="ru-RU"/>
              </w:rPr>
            </w:pPr>
          </w:p>
          <w:p w:rsidR="00F705CC" w:rsidRPr="001E7090" w:rsidRDefault="00D6342E" w:rsidP="001E7090">
            <w:pPr>
              <w:spacing w:line="240" w:lineRule="auto"/>
              <w:jc w:val="center"/>
              <w:rPr>
                <w:rFonts w:ascii="Times New Roman" w:hAnsi="Times New Roman" w:cs="Times New Roman"/>
                <w:sz w:val="24"/>
                <w:szCs w:val="24"/>
              </w:rPr>
            </w:pPr>
            <w:r w:rsidRPr="001E7090">
              <w:rPr>
                <w:rFonts w:ascii="Times New Roman" w:eastAsia="Times New Roman" w:hAnsi="Times New Roman" w:cs="Times New Roman"/>
                <w:sz w:val="24"/>
                <w:szCs w:val="24"/>
                <w:lang w:eastAsia="ru-RU"/>
              </w:rPr>
              <w:t>22</w:t>
            </w:r>
          </w:p>
        </w:tc>
        <w:tc>
          <w:tcPr>
            <w:tcW w:w="815"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r w:rsidRPr="001E7090">
              <w:rPr>
                <w:rFonts w:ascii="Times New Roman" w:eastAsia="Times New Roman" w:hAnsi="Times New Roman" w:cs="Times New Roman"/>
                <w:sz w:val="24"/>
                <w:szCs w:val="24"/>
                <w:lang w:eastAsia="ru-RU"/>
              </w:rPr>
              <w:t>Подготовка к устному, письменному опросу</w:t>
            </w:r>
          </w:p>
        </w:tc>
        <w:tc>
          <w:tcPr>
            <w:tcW w:w="722"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r w:rsidRPr="001E7090">
              <w:rPr>
                <w:rFonts w:ascii="Times New Roman" w:eastAsia="Times New Roman" w:hAnsi="Times New Roman" w:cs="Times New Roman"/>
                <w:spacing w:val="-4"/>
                <w:sz w:val="24"/>
                <w:szCs w:val="24"/>
                <w:lang w:eastAsia="ru-RU"/>
              </w:rPr>
              <w:t>Устный и письменный опрос</w:t>
            </w:r>
          </w:p>
        </w:tc>
      </w:tr>
      <w:tr w:rsidR="00F705CC" w:rsidRPr="001E7090" w:rsidTr="001E7090">
        <w:trPr>
          <w:cantSplit/>
        </w:trPr>
        <w:tc>
          <w:tcPr>
            <w:tcW w:w="1168"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pStyle w:val="10"/>
              <w:snapToGrid w:val="0"/>
              <w:contextualSpacing/>
              <w:jc w:val="center"/>
              <w:rPr>
                <w:rFonts w:ascii="Times New Roman" w:hAnsi="Times New Roman"/>
                <w:sz w:val="24"/>
                <w:szCs w:val="24"/>
              </w:rPr>
            </w:pPr>
            <w:r w:rsidRPr="001E7090">
              <w:rPr>
                <w:rFonts w:ascii="Times New Roman" w:hAnsi="Times New Roman"/>
                <w:sz w:val="24"/>
                <w:szCs w:val="24"/>
              </w:rPr>
              <w:lastRenderedPageBreak/>
              <w:t>Тема 4. Психологические идеи Нового времени (</w:t>
            </w:r>
            <w:r w:rsidRPr="001E7090">
              <w:rPr>
                <w:rFonts w:ascii="Times New Roman" w:hAnsi="Times New Roman"/>
                <w:sz w:val="24"/>
                <w:szCs w:val="24"/>
                <w:lang w:val="en-US"/>
              </w:rPr>
              <w:t>XVII</w:t>
            </w:r>
            <w:r w:rsidRPr="001E7090">
              <w:rPr>
                <w:rFonts w:ascii="Times New Roman" w:hAnsi="Times New Roman"/>
                <w:sz w:val="24"/>
                <w:szCs w:val="24"/>
              </w:rPr>
              <w:t xml:space="preserve">- </w:t>
            </w:r>
            <w:r w:rsidRPr="001E7090">
              <w:rPr>
                <w:rFonts w:ascii="Times New Roman" w:hAnsi="Times New Roman"/>
                <w:sz w:val="24"/>
                <w:szCs w:val="24"/>
                <w:lang w:val="en-US"/>
              </w:rPr>
              <w:t>XIX</w:t>
            </w:r>
            <w:r w:rsidRPr="001E7090">
              <w:rPr>
                <w:rFonts w:ascii="Times New Roman" w:hAnsi="Times New Roman"/>
                <w:sz w:val="24"/>
                <w:szCs w:val="24"/>
              </w:rPr>
              <w:t xml:space="preserve"> в.в) формирование естественнонаучных предпосылок для выделения психологии в самостоятельную науку.</w:t>
            </w:r>
          </w:p>
        </w:tc>
        <w:tc>
          <w:tcPr>
            <w:tcW w:w="826"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hAnsi="Times New Roman" w:cs="Times New Roman"/>
                <w:color w:val="000000"/>
                <w:sz w:val="24"/>
                <w:szCs w:val="24"/>
              </w:rPr>
              <w:t>ПК-6</w:t>
            </w:r>
          </w:p>
        </w:tc>
        <w:tc>
          <w:tcPr>
            <w:tcW w:w="284"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pacing w:after="0" w:line="240" w:lineRule="auto"/>
              <w:contextualSpacing/>
              <w:jc w:val="center"/>
              <w:rPr>
                <w:rFonts w:ascii="Times New Roman" w:eastAsia="Times New Roman" w:hAnsi="Times New Roman" w:cs="Times New Roman"/>
                <w:spacing w:val="-4"/>
                <w:sz w:val="24"/>
                <w:szCs w:val="24"/>
                <w:lang w:eastAsia="ru-RU"/>
              </w:rPr>
            </w:pPr>
            <w:r w:rsidRPr="001E7090">
              <w:rPr>
                <w:rFonts w:ascii="Times New Roman" w:eastAsia="Times New Roman" w:hAnsi="Times New Roman" w:cs="Times New Roman"/>
                <w:spacing w:val="-4"/>
                <w:sz w:val="24"/>
                <w:szCs w:val="24"/>
                <w:lang w:eastAsia="ru-RU"/>
              </w:rPr>
              <w:t>1</w:t>
            </w:r>
          </w:p>
        </w:tc>
        <w:tc>
          <w:tcPr>
            <w:tcW w:w="297"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pacing w:after="0" w:line="240" w:lineRule="auto"/>
              <w:contextualSpacing/>
              <w:jc w:val="center"/>
              <w:rPr>
                <w:rFonts w:ascii="Times New Roman" w:eastAsia="Times New Roman" w:hAnsi="Times New Roman" w:cs="Times New Roman"/>
                <w:spacing w:val="-4"/>
                <w:sz w:val="24"/>
                <w:szCs w:val="24"/>
                <w:lang w:eastAsia="ru-RU"/>
              </w:rPr>
            </w:pPr>
            <w:r w:rsidRPr="001E7090">
              <w:rPr>
                <w:rFonts w:ascii="Times New Roman" w:eastAsia="Times New Roman" w:hAnsi="Times New Roman" w:cs="Times New Roman"/>
                <w:spacing w:val="-4"/>
                <w:sz w:val="24"/>
                <w:szCs w:val="24"/>
                <w:lang w:eastAsia="ru-RU"/>
              </w:rPr>
              <w:t>2</w:t>
            </w:r>
          </w:p>
        </w:tc>
        <w:tc>
          <w:tcPr>
            <w:tcW w:w="370"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22</w:t>
            </w:r>
          </w:p>
        </w:tc>
        <w:tc>
          <w:tcPr>
            <w:tcW w:w="815"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Подготовка к тестированию</w:t>
            </w:r>
          </w:p>
        </w:tc>
        <w:tc>
          <w:tcPr>
            <w:tcW w:w="722"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Тесты</w:t>
            </w:r>
          </w:p>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p>
        </w:tc>
      </w:tr>
      <w:tr w:rsidR="00F705CC" w:rsidRPr="001E7090" w:rsidTr="001E7090">
        <w:trPr>
          <w:cantSplit/>
        </w:trPr>
        <w:tc>
          <w:tcPr>
            <w:tcW w:w="1168"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pStyle w:val="10"/>
              <w:snapToGrid w:val="0"/>
              <w:contextualSpacing/>
              <w:jc w:val="center"/>
              <w:rPr>
                <w:rFonts w:ascii="Times New Roman" w:hAnsi="Times New Roman"/>
                <w:sz w:val="24"/>
                <w:szCs w:val="24"/>
              </w:rPr>
            </w:pPr>
            <w:r w:rsidRPr="001E7090">
              <w:rPr>
                <w:rFonts w:ascii="Times New Roman" w:hAnsi="Times New Roman"/>
                <w:sz w:val="24"/>
                <w:szCs w:val="24"/>
              </w:rPr>
              <w:t>Раздел 2. Развитие научной психологии</w:t>
            </w:r>
          </w:p>
        </w:tc>
        <w:tc>
          <w:tcPr>
            <w:tcW w:w="826"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p>
        </w:tc>
        <w:tc>
          <w:tcPr>
            <w:tcW w:w="284"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p>
        </w:tc>
        <w:tc>
          <w:tcPr>
            <w:tcW w:w="297"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p>
        </w:tc>
        <w:tc>
          <w:tcPr>
            <w:tcW w:w="370"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p>
        </w:tc>
        <w:tc>
          <w:tcPr>
            <w:tcW w:w="815"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p>
        </w:tc>
        <w:tc>
          <w:tcPr>
            <w:tcW w:w="722"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p>
        </w:tc>
      </w:tr>
      <w:tr w:rsidR="00F705CC" w:rsidRPr="001E7090" w:rsidTr="001E7090">
        <w:trPr>
          <w:cantSplit/>
        </w:trPr>
        <w:tc>
          <w:tcPr>
            <w:tcW w:w="1168"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pStyle w:val="ad"/>
              <w:suppressAutoHyphens/>
              <w:snapToGrid w:val="0"/>
              <w:spacing w:after="0"/>
              <w:contextualSpacing/>
              <w:jc w:val="center"/>
              <w:rPr>
                <w:bCs/>
              </w:rPr>
            </w:pPr>
            <w:r w:rsidRPr="001E7090">
              <w:rPr>
                <w:bCs/>
              </w:rPr>
              <w:t xml:space="preserve">Тема 5. Становление психологии как самостоятельной науки (вторая половина </w:t>
            </w:r>
            <w:r w:rsidRPr="001E7090">
              <w:rPr>
                <w:bCs/>
                <w:lang w:val="en-US"/>
              </w:rPr>
              <w:t>XIX</w:t>
            </w:r>
            <w:r w:rsidRPr="001E7090">
              <w:rPr>
                <w:bCs/>
              </w:rPr>
              <w:t xml:space="preserve"> в.начало ХХв.).</w:t>
            </w:r>
          </w:p>
        </w:tc>
        <w:tc>
          <w:tcPr>
            <w:tcW w:w="826"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hAnsi="Times New Roman" w:cs="Times New Roman"/>
                <w:color w:val="000000"/>
                <w:sz w:val="24"/>
                <w:szCs w:val="24"/>
              </w:rPr>
            </w:pPr>
            <w:r w:rsidRPr="001E7090">
              <w:rPr>
                <w:rFonts w:ascii="Times New Roman" w:hAnsi="Times New Roman" w:cs="Times New Roman"/>
                <w:color w:val="000000"/>
                <w:sz w:val="24"/>
                <w:szCs w:val="24"/>
              </w:rPr>
              <w:t>ПК-6</w:t>
            </w:r>
          </w:p>
        </w:tc>
        <w:tc>
          <w:tcPr>
            <w:tcW w:w="284"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napToGrid w:val="0"/>
              <w:spacing w:after="0" w:line="240" w:lineRule="auto"/>
              <w:contextualSpacing/>
              <w:jc w:val="center"/>
              <w:rPr>
                <w:rFonts w:ascii="Times New Roman" w:hAnsi="Times New Roman" w:cs="Times New Roman"/>
                <w:bCs/>
                <w:sz w:val="24"/>
                <w:szCs w:val="24"/>
              </w:rPr>
            </w:pPr>
            <w:r w:rsidRPr="001E7090">
              <w:rPr>
                <w:rFonts w:ascii="Times New Roman" w:hAnsi="Times New Roman" w:cs="Times New Roman"/>
                <w:bCs/>
                <w:sz w:val="24"/>
                <w:szCs w:val="24"/>
              </w:rPr>
              <w:t>2</w:t>
            </w:r>
          </w:p>
        </w:tc>
        <w:tc>
          <w:tcPr>
            <w:tcW w:w="297"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napToGrid w:val="0"/>
              <w:spacing w:after="0" w:line="240" w:lineRule="auto"/>
              <w:contextualSpacing/>
              <w:jc w:val="center"/>
              <w:rPr>
                <w:rFonts w:ascii="Times New Roman" w:hAnsi="Times New Roman" w:cs="Times New Roman"/>
                <w:bCs/>
                <w:sz w:val="24"/>
                <w:szCs w:val="24"/>
              </w:rPr>
            </w:pPr>
            <w:r w:rsidRPr="001E7090">
              <w:rPr>
                <w:rFonts w:ascii="Times New Roman" w:hAnsi="Times New Roman" w:cs="Times New Roman"/>
                <w:bCs/>
                <w:sz w:val="24"/>
                <w:szCs w:val="24"/>
              </w:rPr>
              <w:t>2</w:t>
            </w:r>
          </w:p>
        </w:tc>
        <w:tc>
          <w:tcPr>
            <w:tcW w:w="370"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pacing w:after="0" w:line="240" w:lineRule="auto"/>
              <w:contextualSpacing/>
              <w:jc w:val="center"/>
              <w:rPr>
                <w:rFonts w:ascii="Times New Roman" w:eastAsia="Times New Roman" w:hAnsi="Times New Roman" w:cs="Times New Roman"/>
                <w:spacing w:val="-4"/>
                <w:sz w:val="24"/>
                <w:szCs w:val="24"/>
                <w:lang w:eastAsia="ru-RU"/>
              </w:rPr>
            </w:pPr>
            <w:r w:rsidRPr="001E7090">
              <w:rPr>
                <w:rFonts w:ascii="Times New Roman" w:eastAsia="Times New Roman" w:hAnsi="Times New Roman" w:cs="Times New Roman"/>
                <w:sz w:val="24"/>
                <w:szCs w:val="24"/>
                <w:lang w:eastAsia="ru-RU"/>
              </w:rPr>
              <w:t>22</w:t>
            </w:r>
          </w:p>
        </w:tc>
        <w:tc>
          <w:tcPr>
            <w:tcW w:w="815"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r w:rsidRPr="001E7090">
              <w:rPr>
                <w:rFonts w:ascii="Times New Roman" w:eastAsia="Times New Roman" w:hAnsi="Times New Roman" w:cs="Times New Roman"/>
                <w:sz w:val="24"/>
                <w:szCs w:val="24"/>
                <w:lang w:eastAsia="ru-RU"/>
              </w:rPr>
              <w:t>Подготовка к устному, письменному опросу</w:t>
            </w:r>
          </w:p>
        </w:tc>
        <w:tc>
          <w:tcPr>
            <w:tcW w:w="722"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r w:rsidRPr="001E7090">
              <w:rPr>
                <w:rFonts w:ascii="Times New Roman" w:eastAsia="Times New Roman" w:hAnsi="Times New Roman" w:cs="Times New Roman"/>
                <w:spacing w:val="-4"/>
                <w:sz w:val="24"/>
                <w:szCs w:val="24"/>
                <w:lang w:eastAsia="ru-RU"/>
              </w:rPr>
              <w:t>Устный и письменный опрос</w:t>
            </w:r>
          </w:p>
        </w:tc>
      </w:tr>
      <w:tr w:rsidR="00F705CC" w:rsidRPr="001E7090" w:rsidTr="001E7090">
        <w:trPr>
          <w:cantSplit/>
        </w:trPr>
        <w:tc>
          <w:tcPr>
            <w:tcW w:w="1168"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pStyle w:val="10"/>
              <w:snapToGrid w:val="0"/>
              <w:contextualSpacing/>
              <w:jc w:val="center"/>
              <w:rPr>
                <w:rFonts w:ascii="Times New Roman" w:hAnsi="Times New Roman"/>
                <w:sz w:val="24"/>
                <w:szCs w:val="24"/>
              </w:rPr>
            </w:pPr>
            <w:r w:rsidRPr="001E7090">
              <w:rPr>
                <w:rFonts w:ascii="Times New Roman" w:hAnsi="Times New Roman"/>
                <w:sz w:val="24"/>
                <w:szCs w:val="24"/>
              </w:rPr>
              <w:t>Тема 6. Основные школы психологии в ХХ века.</w:t>
            </w:r>
          </w:p>
        </w:tc>
        <w:tc>
          <w:tcPr>
            <w:tcW w:w="826"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hAnsi="Times New Roman" w:cs="Times New Roman"/>
                <w:color w:val="000000"/>
                <w:sz w:val="24"/>
                <w:szCs w:val="24"/>
              </w:rPr>
            </w:pPr>
            <w:r w:rsidRPr="001E7090">
              <w:rPr>
                <w:rFonts w:ascii="Times New Roman" w:hAnsi="Times New Roman" w:cs="Times New Roman"/>
                <w:color w:val="000000"/>
                <w:sz w:val="24"/>
                <w:szCs w:val="24"/>
              </w:rPr>
              <w:t>ПК-6</w:t>
            </w:r>
          </w:p>
        </w:tc>
        <w:tc>
          <w:tcPr>
            <w:tcW w:w="284"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napToGrid w:val="0"/>
              <w:spacing w:after="0" w:line="240" w:lineRule="auto"/>
              <w:contextualSpacing/>
              <w:jc w:val="center"/>
              <w:rPr>
                <w:rFonts w:ascii="Times New Roman" w:hAnsi="Times New Roman" w:cs="Times New Roman"/>
                <w:bCs/>
                <w:sz w:val="24"/>
                <w:szCs w:val="24"/>
              </w:rPr>
            </w:pPr>
            <w:r w:rsidRPr="001E7090">
              <w:rPr>
                <w:rFonts w:ascii="Times New Roman" w:hAnsi="Times New Roman" w:cs="Times New Roman"/>
                <w:bCs/>
                <w:sz w:val="24"/>
                <w:szCs w:val="24"/>
              </w:rPr>
              <w:t>2</w:t>
            </w:r>
          </w:p>
        </w:tc>
        <w:tc>
          <w:tcPr>
            <w:tcW w:w="297"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napToGrid w:val="0"/>
              <w:spacing w:after="0" w:line="240" w:lineRule="auto"/>
              <w:contextualSpacing/>
              <w:jc w:val="center"/>
              <w:rPr>
                <w:rFonts w:ascii="Times New Roman" w:hAnsi="Times New Roman" w:cs="Times New Roman"/>
                <w:bCs/>
                <w:sz w:val="24"/>
                <w:szCs w:val="24"/>
              </w:rPr>
            </w:pPr>
            <w:r w:rsidRPr="001E7090">
              <w:rPr>
                <w:rFonts w:ascii="Times New Roman" w:hAnsi="Times New Roman" w:cs="Times New Roman"/>
                <w:bCs/>
                <w:sz w:val="24"/>
                <w:szCs w:val="24"/>
              </w:rPr>
              <w:t>2</w:t>
            </w:r>
          </w:p>
        </w:tc>
        <w:tc>
          <w:tcPr>
            <w:tcW w:w="370"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pacing w:after="0" w:line="240" w:lineRule="auto"/>
              <w:contextualSpacing/>
              <w:jc w:val="center"/>
              <w:rPr>
                <w:rFonts w:ascii="Times New Roman" w:eastAsia="Times New Roman" w:hAnsi="Times New Roman" w:cs="Times New Roman"/>
                <w:spacing w:val="-4"/>
                <w:sz w:val="24"/>
                <w:szCs w:val="24"/>
                <w:lang w:eastAsia="ru-RU"/>
              </w:rPr>
            </w:pPr>
            <w:r w:rsidRPr="001E7090">
              <w:rPr>
                <w:rFonts w:ascii="Times New Roman" w:eastAsia="Times New Roman" w:hAnsi="Times New Roman" w:cs="Times New Roman"/>
                <w:sz w:val="24"/>
                <w:szCs w:val="24"/>
                <w:lang w:eastAsia="ru-RU"/>
              </w:rPr>
              <w:t>22</w:t>
            </w:r>
          </w:p>
        </w:tc>
        <w:tc>
          <w:tcPr>
            <w:tcW w:w="815"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r w:rsidRPr="001E7090">
              <w:rPr>
                <w:rFonts w:ascii="Times New Roman" w:eastAsia="Times New Roman" w:hAnsi="Times New Roman" w:cs="Times New Roman"/>
                <w:sz w:val="24"/>
                <w:szCs w:val="24"/>
                <w:lang w:eastAsia="ru-RU"/>
              </w:rPr>
              <w:t>Подготовка к устному, письменному опросу</w:t>
            </w:r>
          </w:p>
        </w:tc>
        <w:tc>
          <w:tcPr>
            <w:tcW w:w="722"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r w:rsidRPr="001E7090">
              <w:rPr>
                <w:rFonts w:ascii="Times New Roman" w:eastAsia="Times New Roman" w:hAnsi="Times New Roman" w:cs="Times New Roman"/>
                <w:spacing w:val="-4"/>
                <w:sz w:val="24"/>
                <w:szCs w:val="24"/>
                <w:lang w:eastAsia="ru-RU"/>
              </w:rPr>
              <w:t>Устный и письменный опрос</w:t>
            </w:r>
          </w:p>
        </w:tc>
      </w:tr>
      <w:tr w:rsidR="00F705CC" w:rsidRPr="001E7090" w:rsidTr="001E7090">
        <w:trPr>
          <w:cantSplit/>
        </w:trPr>
        <w:tc>
          <w:tcPr>
            <w:tcW w:w="1168"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napToGrid w:val="0"/>
              <w:spacing w:after="0" w:line="240" w:lineRule="auto"/>
              <w:contextualSpacing/>
              <w:jc w:val="center"/>
              <w:rPr>
                <w:rFonts w:ascii="Times New Roman" w:hAnsi="Times New Roman" w:cs="Times New Roman"/>
                <w:sz w:val="24"/>
                <w:szCs w:val="24"/>
              </w:rPr>
            </w:pPr>
            <w:r w:rsidRPr="001E7090">
              <w:rPr>
                <w:rFonts w:ascii="Times New Roman" w:hAnsi="Times New Roman" w:cs="Times New Roman"/>
                <w:sz w:val="24"/>
                <w:szCs w:val="24"/>
              </w:rPr>
              <w:t>Тема 7.  Развитие научной психологии в России.</w:t>
            </w:r>
          </w:p>
        </w:tc>
        <w:tc>
          <w:tcPr>
            <w:tcW w:w="826"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hAnsi="Times New Roman" w:cs="Times New Roman"/>
                <w:color w:val="000000"/>
                <w:sz w:val="24"/>
                <w:szCs w:val="24"/>
              </w:rPr>
            </w:pPr>
            <w:r w:rsidRPr="001E7090">
              <w:rPr>
                <w:rFonts w:ascii="Times New Roman" w:hAnsi="Times New Roman" w:cs="Times New Roman"/>
                <w:color w:val="000000"/>
                <w:sz w:val="24"/>
                <w:szCs w:val="24"/>
              </w:rPr>
              <w:t>ПК-6</w:t>
            </w:r>
          </w:p>
        </w:tc>
        <w:tc>
          <w:tcPr>
            <w:tcW w:w="284"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napToGrid w:val="0"/>
              <w:spacing w:after="0" w:line="240" w:lineRule="auto"/>
              <w:contextualSpacing/>
              <w:jc w:val="center"/>
              <w:rPr>
                <w:rFonts w:ascii="Times New Roman" w:hAnsi="Times New Roman" w:cs="Times New Roman"/>
                <w:bCs/>
                <w:sz w:val="24"/>
                <w:szCs w:val="24"/>
              </w:rPr>
            </w:pPr>
            <w:r w:rsidRPr="001E7090">
              <w:rPr>
                <w:rFonts w:ascii="Times New Roman" w:hAnsi="Times New Roman" w:cs="Times New Roman"/>
                <w:bCs/>
                <w:sz w:val="24"/>
                <w:szCs w:val="24"/>
              </w:rPr>
              <w:t>2</w:t>
            </w:r>
          </w:p>
        </w:tc>
        <w:tc>
          <w:tcPr>
            <w:tcW w:w="297"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napToGrid w:val="0"/>
              <w:spacing w:after="0" w:line="240" w:lineRule="auto"/>
              <w:contextualSpacing/>
              <w:jc w:val="center"/>
              <w:rPr>
                <w:rFonts w:ascii="Times New Roman" w:hAnsi="Times New Roman" w:cs="Times New Roman"/>
                <w:bCs/>
                <w:sz w:val="24"/>
                <w:szCs w:val="24"/>
              </w:rPr>
            </w:pPr>
            <w:r w:rsidRPr="001E7090">
              <w:rPr>
                <w:rFonts w:ascii="Times New Roman" w:hAnsi="Times New Roman" w:cs="Times New Roman"/>
                <w:bCs/>
                <w:sz w:val="24"/>
                <w:szCs w:val="24"/>
              </w:rPr>
              <w:t>2</w:t>
            </w:r>
          </w:p>
        </w:tc>
        <w:tc>
          <w:tcPr>
            <w:tcW w:w="370"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pacing w:after="0" w:line="240" w:lineRule="auto"/>
              <w:contextualSpacing/>
              <w:jc w:val="center"/>
              <w:rPr>
                <w:rFonts w:ascii="Times New Roman" w:eastAsia="Times New Roman" w:hAnsi="Times New Roman" w:cs="Times New Roman"/>
                <w:spacing w:val="-4"/>
                <w:sz w:val="24"/>
                <w:szCs w:val="24"/>
                <w:lang w:eastAsia="ru-RU"/>
              </w:rPr>
            </w:pPr>
            <w:r w:rsidRPr="001E7090">
              <w:rPr>
                <w:rFonts w:ascii="Times New Roman" w:eastAsia="Times New Roman" w:hAnsi="Times New Roman" w:cs="Times New Roman"/>
                <w:sz w:val="24"/>
                <w:szCs w:val="24"/>
                <w:lang w:eastAsia="ru-RU"/>
              </w:rPr>
              <w:t>22</w:t>
            </w:r>
          </w:p>
        </w:tc>
        <w:tc>
          <w:tcPr>
            <w:tcW w:w="815"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r w:rsidRPr="001E7090">
              <w:rPr>
                <w:rFonts w:ascii="Times New Roman" w:eastAsia="Times New Roman" w:hAnsi="Times New Roman" w:cs="Times New Roman"/>
                <w:sz w:val="24"/>
                <w:szCs w:val="24"/>
                <w:lang w:eastAsia="ru-RU"/>
              </w:rPr>
              <w:t>Подготовка к устному, письменному опросу</w:t>
            </w:r>
          </w:p>
        </w:tc>
        <w:tc>
          <w:tcPr>
            <w:tcW w:w="722"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r w:rsidRPr="001E7090">
              <w:rPr>
                <w:rFonts w:ascii="Times New Roman" w:eastAsia="Times New Roman" w:hAnsi="Times New Roman" w:cs="Times New Roman"/>
                <w:spacing w:val="-4"/>
                <w:sz w:val="24"/>
                <w:szCs w:val="24"/>
                <w:lang w:eastAsia="ru-RU"/>
              </w:rPr>
              <w:t>Устный и письменный опрос</w:t>
            </w:r>
          </w:p>
        </w:tc>
      </w:tr>
      <w:tr w:rsidR="00F705CC" w:rsidRPr="001E7090" w:rsidTr="001E7090">
        <w:trPr>
          <w:cantSplit/>
          <w:trHeight w:val="1272"/>
        </w:trPr>
        <w:tc>
          <w:tcPr>
            <w:tcW w:w="1168"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pStyle w:val="21"/>
              <w:snapToGrid w:val="0"/>
              <w:ind w:firstLine="0"/>
              <w:contextualSpacing/>
              <w:jc w:val="center"/>
              <w:rPr>
                <w:sz w:val="24"/>
                <w:szCs w:val="24"/>
              </w:rPr>
            </w:pPr>
            <w:r w:rsidRPr="001E7090">
              <w:rPr>
                <w:sz w:val="24"/>
                <w:szCs w:val="24"/>
              </w:rPr>
              <w:t>Тема 8. Становление новых направлений в психологии</w:t>
            </w:r>
          </w:p>
        </w:tc>
        <w:tc>
          <w:tcPr>
            <w:tcW w:w="826"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hAnsi="Times New Roman" w:cs="Times New Roman"/>
                <w:color w:val="000000"/>
                <w:sz w:val="24"/>
                <w:szCs w:val="24"/>
              </w:rPr>
            </w:pPr>
            <w:r w:rsidRPr="001E7090">
              <w:rPr>
                <w:rFonts w:ascii="Times New Roman" w:eastAsia="Times New Roman" w:hAnsi="Times New Roman" w:cs="Times New Roman"/>
                <w:sz w:val="24"/>
                <w:szCs w:val="24"/>
                <w:lang w:eastAsia="ru-RU"/>
              </w:rPr>
              <w:t>ОК-1</w:t>
            </w:r>
          </w:p>
        </w:tc>
        <w:tc>
          <w:tcPr>
            <w:tcW w:w="284"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napToGrid w:val="0"/>
              <w:spacing w:after="0" w:line="240" w:lineRule="auto"/>
              <w:contextualSpacing/>
              <w:jc w:val="center"/>
              <w:rPr>
                <w:rFonts w:ascii="Times New Roman" w:hAnsi="Times New Roman" w:cs="Times New Roman"/>
                <w:bCs/>
                <w:sz w:val="24"/>
                <w:szCs w:val="24"/>
              </w:rPr>
            </w:pPr>
            <w:r w:rsidRPr="001E7090">
              <w:rPr>
                <w:rFonts w:ascii="Times New Roman" w:hAnsi="Times New Roman" w:cs="Times New Roman"/>
                <w:bCs/>
                <w:sz w:val="24"/>
                <w:szCs w:val="24"/>
              </w:rPr>
              <w:t>2</w:t>
            </w:r>
          </w:p>
        </w:tc>
        <w:tc>
          <w:tcPr>
            <w:tcW w:w="297"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napToGrid w:val="0"/>
              <w:spacing w:after="0" w:line="240" w:lineRule="auto"/>
              <w:contextualSpacing/>
              <w:jc w:val="center"/>
              <w:rPr>
                <w:rFonts w:ascii="Times New Roman" w:hAnsi="Times New Roman" w:cs="Times New Roman"/>
                <w:bCs/>
                <w:sz w:val="24"/>
                <w:szCs w:val="24"/>
              </w:rPr>
            </w:pPr>
            <w:r w:rsidRPr="001E7090">
              <w:rPr>
                <w:rFonts w:ascii="Times New Roman" w:hAnsi="Times New Roman" w:cs="Times New Roman"/>
                <w:bCs/>
                <w:sz w:val="24"/>
                <w:szCs w:val="24"/>
              </w:rPr>
              <w:t>2</w:t>
            </w:r>
          </w:p>
        </w:tc>
        <w:tc>
          <w:tcPr>
            <w:tcW w:w="370"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p>
        </w:tc>
        <w:tc>
          <w:tcPr>
            <w:tcW w:w="518"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22</w:t>
            </w:r>
          </w:p>
        </w:tc>
        <w:tc>
          <w:tcPr>
            <w:tcW w:w="815"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Подготовка к устному, письменному опросу</w:t>
            </w:r>
          </w:p>
        </w:tc>
        <w:tc>
          <w:tcPr>
            <w:tcW w:w="722"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pacing w:val="-4"/>
                <w:sz w:val="24"/>
                <w:szCs w:val="24"/>
                <w:lang w:eastAsia="ru-RU"/>
              </w:rPr>
            </w:pPr>
            <w:r w:rsidRPr="001E7090">
              <w:rPr>
                <w:rFonts w:ascii="Times New Roman" w:eastAsia="Times New Roman" w:hAnsi="Times New Roman" w:cs="Times New Roman"/>
                <w:spacing w:val="-4"/>
                <w:sz w:val="24"/>
                <w:szCs w:val="24"/>
                <w:lang w:eastAsia="ru-RU"/>
              </w:rPr>
              <w:t>Устный и письменный опрос</w:t>
            </w:r>
          </w:p>
        </w:tc>
      </w:tr>
      <w:tr w:rsidR="00F705CC" w:rsidRPr="001E7090" w:rsidTr="001E7090">
        <w:trPr>
          <w:cantSplit/>
        </w:trPr>
        <w:tc>
          <w:tcPr>
            <w:tcW w:w="1168"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iCs/>
                <w:sz w:val="24"/>
                <w:szCs w:val="24"/>
                <w:lang w:eastAsia="ru-RU"/>
              </w:rPr>
            </w:pPr>
            <w:r w:rsidRPr="001E7090">
              <w:rPr>
                <w:rFonts w:ascii="Times New Roman" w:eastAsia="Times New Roman" w:hAnsi="Times New Roman" w:cs="Times New Roman"/>
                <w:sz w:val="24"/>
                <w:szCs w:val="24"/>
              </w:rPr>
              <w:t>ВСЕГО ЧАСОВ:</w:t>
            </w:r>
          </w:p>
        </w:tc>
        <w:tc>
          <w:tcPr>
            <w:tcW w:w="826"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p>
        </w:tc>
        <w:tc>
          <w:tcPr>
            <w:tcW w:w="284"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12</w:t>
            </w:r>
          </w:p>
        </w:tc>
        <w:tc>
          <w:tcPr>
            <w:tcW w:w="297"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1</w:t>
            </w:r>
            <w:r w:rsidR="00F705CC" w:rsidRPr="001E7090">
              <w:rPr>
                <w:rFonts w:ascii="Times New Roman" w:eastAsia="Times New Roman" w:hAnsi="Times New Roman" w:cs="Times New Roman"/>
                <w:sz w:val="24"/>
                <w:szCs w:val="24"/>
                <w:lang w:eastAsia="ru-RU"/>
              </w:rPr>
              <w:t>6</w:t>
            </w:r>
          </w:p>
        </w:tc>
        <w:tc>
          <w:tcPr>
            <w:tcW w:w="370"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w:t>
            </w:r>
          </w:p>
        </w:tc>
        <w:tc>
          <w:tcPr>
            <w:tcW w:w="518" w:type="pct"/>
            <w:tcBorders>
              <w:top w:val="single" w:sz="4" w:space="0" w:color="auto"/>
              <w:left w:val="single" w:sz="4" w:space="0" w:color="auto"/>
              <w:bottom w:val="single" w:sz="4" w:space="0" w:color="auto"/>
              <w:right w:val="single" w:sz="4" w:space="0" w:color="auto"/>
            </w:tcBorders>
            <w:vAlign w:val="center"/>
          </w:tcPr>
          <w:p w:rsidR="00F705CC" w:rsidRPr="001E7090" w:rsidRDefault="00D6342E"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17</w:t>
            </w:r>
            <w:r w:rsidR="00F705CC" w:rsidRPr="001E7090">
              <w:rPr>
                <w:rFonts w:ascii="Times New Roman" w:eastAsia="Times New Roman" w:hAnsi="Times New Roman" w:cs="Times New Roman"/>
                <w:sz w:val="24"/>
                <w:szCs w:val="24"/>
                <w:lang w:eastAsia="ru-RU"/>
              </w:rPr>
              <w:t>5</w:t>
            </w:r>
          </w:p>
        </w:tc>
        <w:tc>
          <w:tcPr>
            <w:tcW w:w="815"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w:t>
            </w:r>
          </w:p>
        </w:tc>
        <w:tc>
          <w:tcPr>
            <w:tcW w:w="722" w:type="pct"/>
            <w:tcBorders>
              <w:top w:val="single" w:sz="4" w:space="0" w:color="auto"/>
              <w:left w:val="single" w:sz="4" w:space="0" w:color="auto"/>
              <w:bottom w:val="single" w:sz="4" w:space="0" w:color="auto"/>
              <w:right w:val="single" w:sz="4" w:space="0" w:color="auto"/>
            </w:tcBorders>
            <w:vAlign w:val="center"/>
          </w:tcPr>
          <w:p w:rsidR="00F705CC" w:rsidRPr="001E7090" w:rsidRDefault="00F705CC" w:rsidP="001E7090">
            <w:pPr>
              <w:spacing w:after="0" w:line="240" w:lineRule="auto"/>
              <w:contextualSpacing/>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13</w:t>
            </w:r>
          </w:p>
        </w:tc>
      </w:tr>
    </w:tbl>
    <w:p w:rsidR="00F705CC" w:rsidRPr="00F705CC" w:rsidRDefault="00F705CC" w:rsidP="00F705CC">
      <w:pPr>
        <w:spacing w:after="0" w:line="240" w:lineRule="auto"/>
        <w:ind w:firstLine="709"/>
        <w:jc w:val="both"/>
        <w:rPr>
          <w:rFonts w:ascii="Times New Roman" w:eastAsia="Times New Roman" w:hAnsi="Times New Roman" w:cs="Times New Roman"/>
          <w:i/>
          <w:spacing w:val="-4"/>
          <w:sz w:val="24"/>
          <w:szCs w:val="20"/>
          <w:highlight w:val="yellow"/>
          <w:lang w:eastAsia="ru-RU"/>
        </w:rPr>
      </w:pP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Тема 1. Введение. Предмет, задачи и методы истории психологии  (</w:t>
      </w:r>
      <w:r>
        <w:rPr>
          <w:rStyle w:val="af"/>
          <w:rFonts w:ascii="Times New Roman" w:eastAsiaTheme="minorHAnsi" w:hAnsi="Times New Roman"/>
          <w:sz w:val="28"/>
          <w:szCs w:val="28"/>
        </w:rPr>
        <w:t>24</w:t>
      </w:r>
      <w:r w:rsidRPr="00F705CC">
        <w:rPr>
          <w:rStyle w:val="af"/>
          <w:rFonts w:ascii="Times New Roman" w:eastAsiaTheme="minorHAnsi" w:hAnsi="Times New Roman"/>
          <w:sz w:val="28"/>
          <w:szCs w:val="28"/>
        </w:rPr>
        <w:t xml:space="preserve"> ч.</w:t>
      </w:r>
      <w:r w:rsidRPr="00F705CC">
        <w:rPr>
          <w:rFonts w:ascii="Times New Roman" w:hAnsi="Times New Roman" w:cs="Times New Roman"/>
          <w:sz w:val="28"/>
          <w:szCs w:val="28"/>
        </w:rPr>
        <w:t>)</w:t>
      </w:r>
    </w:p>
    <w:p w:rsidR="001E7090"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Лекции – 1</w:t>
      </w:r>
      <w:r w:rsidRPr="00043FFA">
        <w:rPr>
          <w:rFonts w:ascii="Times New Roman" w:hAnsi="Times New Roman" w:cs="Times New Roman"/>
          <w:sz w:val="28"/>
          <w:szCs w:val="28"/>
        </w:rPr>
        <w:t xml:space="preserve"> ч. Содержание: </w:t>
      </w:r>
      <w:r w:rsidRPr="00F705CC">
        <w:rPr>
          <w:rFonts w:ascii="Times New Roman" w:hAnsi="Times New Roman" w:cs="Times New Roman"/>
          <w:sz w:val="28"/>
          <w:szCs w:val="28"/>
        </w:rPr>
        <w:t xml:space="preserve">История психологии как наука. </w:t>
      </w:r>
      <w:r w:rsidRPr="00F705CC">
        <w:rPr>
          <w:rFonts w:ascii="Times New Roman" w:hAnsi="Times New Roman" w:cs="Times New Roman"/>
          <w:iCs/>
          <w:color w:val="000000"/>
          <w:sz w:val="28"/>
          <w:szCs w:val="28"/>
        </w:rPr>
        <w:t xml:space="preserve">Предмет, методы, место истории психологии среди других психологических отраслей. </w:t>
      </w:r>
      <w:r w:rsidRPr="00F705CC">
        <w:rPr>
          <w:rFonts w:ascii="Times New Roman" w:hAnsi="Times New Roman" w:cs="Times New Roman"/>
          <w:color w:val="000000"/>
          <w:sz w:val="28"/>
          <w:szCs w:val="28"/>
        </w:rPr>
        <w:lastRenderedPageBreak/>
        <w:t>История психологии - как наука, находящаяся на стыке истории и психологии.</w:t>
      </w:r>
      <w:r w:rsidRPr="00F705CC">
        <w:rPr>
          <w:rFonts w:ascii="Times New Roman" w:hAnsi="Times New Roman" w:cs="Times New Roman"/>
          <w:sz w:val="28"/>
          <w:szCs w:val="28"/>
        </w:rPr>
        <w:t xml:space="preserve">    Психологическая наука и ее предмет, теоретическое и эмпирическое знание, аспекты научной деятельности (когнитивный, социальный и личностный), задачи истории психологии.</w:t>
      </w:r>
      <w:r w:rsidRPr="00F705CC">
        <w:rPr>
          <w:rFonts w:ascii="Times New Roman" w:hAnsi="Times New Roman" w:cs="Times New Roman"/>
          <w:color w:val="000000"/>
          <w:sz w:val="28"/>
          <w:szCs w:val="28"/>
        </w:rPr>
        <w:t xml:space="preserve">  Наука о психологии прошлого и психологии настоящего существования современного человека. Связь истории психологии с этнической и кросс-культурной психологией. Анализ развития психологических взглядов в разные исторические периоды. Методы истории психологии. </w:t>
      </w:r>
    </w:p>
    <w:p w:rsidR="001E7090" w:rsidRDefault="001E7090" w:rsidP="001E709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1E7090" w:rsidRPr="001E7090"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sidRPr="001E7090">
        <w:rPr>
          <w:rFonts w:ascii="Times New Roman" w:hAnsi="Times New Roman" w:cs="Times New Roman"/>
          <w:color w:val="000000"/>
          <w:sz w:val="28"/>
          <w:szCs w:val="28"/>
        </w:rPr>
        <w:t>Контрольные вопросы:</w:t>
      </w:r>
    </w:p>
    <w:p w:rsidR="001E7090" w:rsidRPr="001E7090"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sidRPr="001E7090">
        <w:rPr>
          <w:rFonts w:ascii="Times New Roman" w:hAnsi="Times New Roman" w:cs="Times New Roman"/>
          <w:color w:val="000000"/>
          <w:sz w:val="28"/>
          <w:szCs w:val="28"/>
        </w:rPr>
        <w:t>1.</w:t>
      </w:r>
      <w:r w:rsidRPr="001E7090">
        <w:rPr>
          <w:rFonts w:ascii="Times New Roman" w:hAnsi="Times New Roman" w:cs="Times New Roman"/>
          <w:color w:val="000000"/>
          <w:sz w:val="28"/>
          <w:szCs w:val="28"/>
        </w:rPr>
        <w:tab/>
        <w:t xml:space="preserve">Методы истории психологии. </w:t>
      </w:r>
    </w:p>
    <w:p w:rsidR="001E7090" w:rsidRPr="001E7090"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sidRPr="001E7090">
        <w:rPr>
          <w:rFonts w:ascii="Times New Roman" w:hAnsi="Times New Roman" w:cs="Times New Roman"/>
          <w:color w:val="000000"/>
          <w:sz w:val="28"/>
          <w:szCs w:val="28"/>
        </w:rPr>
        <w:t>2.</w:t>
      </w:r>
      <w:r w:rsidRPr="001E7090">
        <w:rPr>
          <w:rFonts w:ascii="Times New Roman" w:hAnsi="Times New Roman" w:cs="Times New Roman"/>
          <w:color w:val="000000"/>
          <w:sz w:val="28"/>
          <w:szCs w:val="28"/>
        </w:rPr>
        <w:tab/>
        <w:t>Дайте анализ развития психологических взглядов в разные исторические периоды.</w:t>
      </w:r>
    </w:p>
    <w:p w:rsidR="001E7090" w:rsidRPr="001E7090"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sidRPr="001E7090">
        <w:rPr>
          <w:rFonts w:ascii="Times New Roman" w:hAnsi="Times New Roman" w:cs="Times New Roman"/>
          <w:color w:val="000000"/>
          <w:sz w:val="28"/>
          <w:szCs w:val="28"/>
        </w:rPr>
        <w:t>3.</w:t>
      </w:r>
      <w:r w:rsidRPr="001E7090">
        <w:rPr>
          <w:rFonts w:ascii="Times New Roman" w:hAnsi="Times New Roman" w:cs="Times New Roman"/>
          <w:color w:val="000000"/>
          <w:sz w:val="28"/>
          <w:szCs w:val="28"/>
        </w:rPr>
        <w:tab/>
        <w:t>Перечислите аспекты научной деятельности.</w:t>
      </w:r>
    </w:p>
    <w:p w:rsidR="001E7090" w:rsidRPr="001E7090"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sidRPr="001E7090">
        <w:rPr>
          <w:rFonts w:ascii="Times New Roman" w:hAnsi="Times New Roman" w:cs="Times New Roman"/>
          <w:color w:val="000000"/>
          <w:sz w:val="28"/>
          <w:szCs w:val="28"/>
        </w:rPr>
        <w:t>4.</w:t>
      </w:r>
      <w:r w:rsidRPr="001E7090">
        <w:rPr>
          <w:rFonts w:ascii="Times New Roman" w:hAnsi="Times New Roman" w:cs="Times New Roman"/>
          <w:color w:val="000000"/>
          <w:sz w:val="28"/>
          <w:szCs w:val="28"/>
        </w:rPr>
        <w:tab/>
        <w:t>Раскройте когнитивный, социальный и личностный аспекты деятельности.</w:t>
      </w:r>
    </w:p>
    <w:p w:rsidR="001E7090" w:rsidRPr="001E7090"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sidRPr="001E7090">
        <w:rPr>
          <w:rFonts w:ascii="Times New Roman" w:hAnsi="Times New Roman" w:cs="Times New Roman"/>
          <w:color w:val="000000"/>
          <w:sz w:val="28"/>
          <w:szCs w:val="28"/>
        </w:rPr>
        <w:t>Занятия в интерактивной форме проводятся в виде дискуссии по проблемам психологических взглядов в разные исторические периоды  при рассмотрении содержания тем докладов.</w:t>
      </w:r>
    </w:p>
    <w:p w:rsidR="001E7090" w:rsidRPr="001E7090"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sidRPr="001E7090">
        <w:rPr>
          <w:rFonts w:ascii="Times New Roman" w:hAnsi="Times New Roman" w:cs="Times New Roman"/>
          <w:color w:val="000000"/>
          <w:sz w:val="28"/>
          <w:szCs w:val="28"/>
        </w:rPr>
        <w:t>Темы докладов и научных сообщений:</w:t>
      </w:r>
    </w:p>
    <w:p w:rsidR="001E7090" w:rsidRPr="001E7090"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sidRPr="001E7090">
        <w:rPr>
          <w:rFonts w:ascii="Times New Roman" w:hAnsi="Times New Roman" w:cs="Times New Roman"/>
          <w:color w:val="000000"/>
          <w:sz w:val="28"/>
          <w:szCs w:val="28"/>
        </w:rPr>
        <w:t>1.</w:t>
      </w:r>
      <w:r w:rsidRPr="001E7090">
        <w:rPr>
          <w:rFonts w:ascii="Times New Roman" w:hAnsi="Times New Roman" w:cs="Times New Roman"/>
          <w:color w:val="000000"/>
          <w:sz w:val="28"/>
          <w:szCs w:val="28"/>
        </w:rPr>
        <w:tab/>
        <w:t>Наука о психологии прошлого и психологии настоящего существования современного человека.</w:t>
      </w:r>
    </w:p>
    <w:p w:rsidR="001E7090" w:rsidRPr="00F705CC" w:rsidRDefault="001E7090" w:rsidP="001E7090">
      <w:pPr>
        <w:tabs>
          <w:tab w:val="left" w:pos="1134"/>
        </w:tabs>
        <w:spacing w:after="0" w:line="240" w:lineRule="auto"/>
        <w:ind w:firstLine="709"/>
        <w:jc w:val="both"/>
        <w:rPr>
          <w:rFonts w:ascii="Times New Roman" w:hAnsi="Times New Roman" w:cs="Times New Roman"/>
          <w:color w:val="000000"/>
          <w:sz w:val="28"/>
          <w:szCs w:val="28"/>
        </w:rPr>
      </w:pPr>
      <w:r w:rsidRPr="001E7090">
        <w:rPr>
          <w:rFonts w:ascii="Times New Roman" w:hAnsi="Times New Roman" w:cs="Times New Roman"/>
          <w:color w:val="000000"/>
          <w:sz w:val="28"/>
          <w:szCs w:val="28"/>
        </w:rPr>
        <w:t>2.</w:t>
      </w:r>
      <w:r w:rsidRPr="001E7090">
        <w:rPr>
          <w:rFonts w:ascii="Times New Roman" w:hAnsi="Times New Roman" w:cs="Times New Roman"/>
          <w:color w:val="000000"/>
          <w:sz w:val="28"/>
          <w:szCs w:val="28"/>
        </w:rPr>
        <w:tab/>
        <w:t>Связь истории психологии с этнической и кросс-культурной психологией.</w:t>
      </w:r>
    </w:p>
    <w:p w:rsidR="001E7090" w:rsidRPr="00F705CC" w:rsidRDefault="001E7090" w:rsidP="001E7090">
      <w:pPr>
        <w:tabs>
          <w:tab w:val="left" w:pos="1134"/>
          <w:tab w:val="left" w:pos="2279"/>
        </w:tabs>
        <w:spacing w:after="0" w:line="240" w:lineRule="auto"/>
        <w:ind w:firstLine="709"/>
        <w:jc w:val="both"/>
        <w:rPr>
          <w:rFonts w:ascii="Times New Roman" w:hAnsi="Times New Roman" w:cs="Times New Roman"/>
          <w:sz w:val="28"/>
          <w:szCs w:val="28"/>
        </w:rPr>
      </w:pP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Тема 2. Античная философия и психология  (</w:t>
      </w:r>
      <w:r>
        <w:rPr>
          <w:rStyle w:val="af"/>
          <w:rFonts w:ascii="Times New Roman" w:eastAsiaTheme="minorHAnsi" w:hAnsi="Times New Roman"/>
          <w:sz w:val="28"/>
          <w:szCs w:val="28"/>
        </w:rPr>
        <w:t>25</w:t>
      </w:r>
      <w:r w:rsidRPr="00F705CC">
        <w:rPr>
          <w:rStyle w:val="af"/>
          <w:rFonts w:ascii="Times New Roman" w:eastAsiaTheme="minorHAnsi" w:hAnsi="Times New Roman"/>
          <w:sz w:val="28"/>
          <w:szCs w:val="28"/>
        </w:rPr>
        <w:t xml:space="preserve"> ч.</w:t>
      </w:r>
      <w:r w:rsidRPr="00F705CC">
        <w:rPr>
          <w:rFonts w:ascii="Times New Roman" w:hAnsi="Times New Roman" w:cs="Times New Roman"/>
          <w:sz w:val="28"/>
          <w:szCs w:val="28"/>
        </w:rPr>
        <w:t>)</w:t>
      </w:r>
    </w:p>
    <w:p w:rsidR="001E7090" w:rsidRDefault="001E7090" w:rsidP="001E709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Лекции – 1</w:t>
      </w:r>
      <w:r w:rsidRPr="00043FFA">
        <w:rPr>
          <w:rFonts w:ascii="Times New Roman" w:hAnsi="Times New Roman" w:cs="Times New Roman"/>
          <w:sz w:val="28"/>
          <w:szCs w:val="28"/>
        </w:rPr>
        <w:t xml:space="preserve"> ч. Содержание: </w:t>
      </w:r>
      <w:r w:rsidRPr="00F705CC">
        <w:rPr>
          <w:rFonts w:ascii="Times New Roman" w:hAnsi="Times New Roman" w:cs="Times New Roman"/>
          <w:sz w:val="28"/>
          <w:szCs w:val="28"/>
        </w:rPr>
        <w:t>Воззрения философов Милетской школы, понимание природы души Гераклитом, естественнонауч</w:t>
      </w:r>
      <w:r w:rsidRPr="00F705CC">
        <w:rPr>
          <w:rFonts w:ascii="Times New Roman" w:hAnsi="Times New Roman" w:cs="Times New Roman"/>
          <w:sz w:val="28"/>
          <w:szCs w:val="28"/>
        </w:rPr>
        <w:softHyphen/>
        <w:t>ные представления Алкмеона, психологические воззрения Эмпедокла, понятие о душе в учении Анаксагора, Гиппократ и его учение о темпераменте, философско-психологическая концепция Левкиппа-Демокрита, философско-психологическая система Сократа - Платона, учение о душе Аристотеля; психологические взгляды стоиков, учение Эпикура о душе, психофизиология Галена.</w:t>
      </w:r>
    </w:p>
    <w:p w:rsidR="001E7090" w:rsidRDefault="001E7090" w:rsidP="001E709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Контрольные вопросы:</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1.</w:t>
      </w:r>
      <w:r w:rsidRPr="001E7090">
        <w:rPr>
          <w:rFonts w:ascii="Times New Roman" w:hAnsi="Times New Roman" w:cs="Times New Roman"/>
          <w:sz w:val="28"/>
          <w:szCs w:val="28"/>
        </w:rPr>
        <w:tab/>
        <w:t>Философско-психологическая концепция Левкиппа-Демокрита.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Философско-психологическая система Сократа — Платона.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3.</w:t>
      </w:r>
      <w:r w:rsidRPr="001E7090">
        <w:rPr>
          <w:rFonts w:ascii="Times New Roman" w:hAnsi="Times New Roman" w:cs="Times New Roman"/>
          <w:sz w:val="28"/>
          <w:szCs w:val="28"/>
        </w:rPr>
        <w:tab/>
        <w:t>Учение о душе Аристотеля.</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4.</w:t>
      </w:r>
      <w:r w:rsidRPr="001E7090">
        <w:rPr>
          <w:rFonts w:ascii="Times New Roman" w:hAnsi="Times New Roman" w:cs="Times New Roman"/>
          <w:sz w:val="28"/>
          <w:szCs w:val="28"/>
        </w:rPr>
        <w:tab/>
        <w:t>Психологические взгляды стоиков.</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Темы докладов и научных сообщений:</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1.</w:t>
      </w:r>
      <w:r w:rsidRPr="001E7090">
        <w:rPr>
          <w:rFonts w:ascii="Times New Roman" w:hAnsi="Times New Roman" w:cs="Times New Roman"/>
          <w:sz w:val="28"/>
          <w:szCs w:val="28"/>
        </w:rPr>
        <w:tab/>
        <w:t>Гиппократ и его учение о темпераменте, философско-психологическая концепция.</w:t>
      </w: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Психофизиология Галена.</w:t>
      </w: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lastRenderedPageBreak/>
        <w:t>Тема 3. Развитие психологии в Средневековый период  (</w:t>
      </w:r>
      <w:r>
        <w:rPr>
          <w:rStyle w:val="af"/>
          <w:rFonts w:ascii="Times New Roman" w:eastAsiaTheme="minorHAnsi" w:hAnsi="Times New Roman"/>
          <w:sz w:val="28"/>
          <w:szCs w:val="28"/>
        </w:rPr>
        <w:t>25</w:t>
      </w:r>
      <w:r w:rsidRPr="00F705CC">
        <w:rPr>
          <w:rStyle w:val="af"/>
          <w:rFonts w:ascii="Times New Roman" w:eastAsiaTheme="minorHAnsi" w:hAnsi="Times New Roman"/>
          <w:sz w:val="28"/>
          <w:szCs w:val="28"/>
        </w:rPr>
        <w:t xml:space="preserve"> ч.</w:t>
      </w:r>
      <w:r w:rsidRPr="00F705CC">
        <w:rPr>
          <w:rFonts w:ascii="Times New Roman" w:hAnsi="Times New Roman" w:cs="Times New Roman"/>
          <w:sz w:val="28"/>
          <w:szCs w:val="28"/>
        </w:rPr>
        <w:t>)</w:t>
      </w:r>
    </w:p>
    <w:p w:rsidR="001E7090" w:rsidRDefault="001E7090" w:rsidP="001E7090">
      <w:pPr>
        <w:tabs>
          <w:tab w:val="left" w:pos="1134"/>
        </w:tabs>
        <w:spacing w:after="0" w:line="240" w:lineRule="auto"/>
        <w:ind w:firstLine="709"/>
        <w:jc w:val="both"/>
        <w:rPr>
          <w:rFonts w:ascii="Times New Roman" w:hAnsi="Times New Roman" w:cs="Times New Roman"/>
          <w:iCs/>
          <w:sz w:val="28"/>
          <w:szCs w:val="28"/>
        </w:rPr>
      </w:pPr>
      <w:r>
        <w:rPr>
          <w:rFonts w:ascii="Times New Roman" w:hAnsi="Times New Roman" w:cs="Times New Roman"/>
          <w:sz w:val="28"/>
          <w:szCs w:val="28"/>
        </w:rPr>
        <w:t>Лекции – 1</w:t>
      </w:r>
      <w:r w:rsidRPr="00043FFA">
        <w:rPr>
          <w:rFonts w:ascii="Times New Roman" w:hAnsi="Times New Roman" w:cs="Times New Roman"/>
          <w:sz w:val="28"/>
          <w:szCs w:val="28"/>
        </w:rPr>
        <w:t xml:space="preserve"> ч. Содержание: </w:t>
      </w:r>
      <w:r w:rsidRPr="00F705CC">
        <w:rPr>
          <w:rFonts w:ascii="Times New Roman" w:hAnsi="Times New Roman" w:cs="Times New Roman"/>
          <w:iCs/>
          <w:sz w:val="28"/>
          <w:szCs w:val="28"/>
        </w:rPr>
        <w:t>Психологические идеи в арабском мире (Ибн-Сина, Ибн-аль-Хайсам, Ибн-Рощд), неоплатонизм, томизм, материалистические тенденции в средневековой науке о душе.</w:t>
      </w:r>
    </w:p>
    <w:p w:rsidR="001E7090" w:rsidRDefault="001E7090" w:rsidP="001E709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Контрольные вопросы:</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1.</w:t>
      </w:r>
      <w:r w:rsidRPr="001E7090">
        <w:rPr>
          <w:rFonts w:ascii="Times New Roman" w:hAnsi="Times New Roman" w:cs="Times New Roman"/>
          <w:iCs/>
          <w:sz w:val="28"/>
          <w:szCs w:val="28"/>
        </w:rPr>
        <w:tab/>
        <w:t>Охарактеризуйте развитие психологии в Средневековый период.</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2.</w:t>
      </w:r>
      <w:r w:rsidRPr="001E7090">
        <w:rPr>
          <w:rFonts w:ascii="Times New Roman" w:hAnsi="Times New Roman" w:cs="Times New Roman"/>
          <w:iCs/>
          <w:sz w:val="28"/>
          <w:szCs w:val="28"/>
        </w:rPr>
        <w:tab/>
        <w:t>Раскройте концепции томизма.</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3.</w:t>
      </w:r>
      <w:r w:rsidRPr="001E7090">
        <w:rPr>
          <w:rFonts w:ascii="Times New Roman" w:hAnsi="Times New Roman" w:cs="Times New Roman"/>
          <w:iCs/>
          <w:sz w:val="28"/>
          <w:szCs w:val="28"/>
        </w:rPr>
        <w:tab/>
        <w:t>Проанализируйте идеи  Ибн-Сина.</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4.</w:t>
      </w:r>
      <w:r w:rsidRPr="001E7090">
        <w:rPr>
          <w:rFonts w:ascii="Times New Roman" w:hAnsi="Times New Roman" w:cs="Times New Roman"/>
          <w:iCs/>
          <w:sz w:val="28"/>
          <w:szCs w:val="28"/>
        </w:rPr>
        <w:tab/>
        <w:t>Раскройте учение Ибн-аль-Хайсама.</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5.</w:t>
      </w:r>
      <w:r w:rsidRPr="001E7090">
        <w:rPr>
          <w:rFonts w:ascii="Times New Roman" w:hAnsi="Times New Roman" w:cs="Times New Roman"/>
          <w:iCs/>
          <w:sz w:val="28"/>
          <w:szCs w:val="28"/>
        </w:rPr>
        <w:tab/>
        <w:t>В чем сущность учения Ибн-Рощда</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6.</w:t>
      </w:r>
      <w:r w:rsidRPr="001E7090">
        <w:rPr>
          <w:rFonts w:ascii="Times New Roman" w:hAnsi="Times New Roman" w:cs="Times New Roman"/>
          <w:iCs/>
          <w:sz w:val="28"/>
          <w:szCs w:val="28"/>
        </w:rPr>
        <w:tab/>
        <w:t>Влияние психологических идей в арабском мире на развитие науки в Европе.</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 xml:space="preserve">Занятия в интерактивной форме проводятся в виде дебатов по материалистической теории  в средневековой науке о душе при рассмотрении содержания тем докладов. </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Темы докладов и научных сообщений:</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1.</w:t>
      </w:r>
      <w:r w:rsidRPr="001E7090">
        <w:rPr>
          <w:rFonts w:ascii="Times New Roman" w:hAnsi="Times New Roman" w:cs="Times New Roman"/>
          <w:iCs/>
          <w:sz w:val="28"/>
          <w:szCs w:val="28"/>
        </w:rPr>
        <w:tab/>
        <w:t>Концепции неоплатонизма, томизма.</w:t>
      </w:r>
    </w:p>
    <w:p w:rsidR="001E7090" w:rsidRPr="00F705CC"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2.</w:t>
      </w:r>
      <w:r w:rsidRPr="001E7090">
        <w:rPr>
          <w:rFonts w:ascii="Times New Roman" w:hAnsi="Times New Roman" w:cs="Times New Roman"/>
          <w:iCs/>
          <w:sz w:val="28"/>
          <w:szCs w:val="28"/>
        </w:rPr>
        <w:tab/>
        <w:t>Материалистические тенденции в средневековой науке о душе.</w:t>
      </w: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Тема 4. Психологические идеи Нового времени (</w:t>
      </w:r>
      <w:r w:rsidRPr="00F705CC">
        <w:rPr>
          <w:rFonts w:ascii="Times New Roman" w:hAnsi="Times New Roman" w:cs="Times New Roman"/>
          <w:sz w:val="28"/>
          <w:szCs w:val="28"/>
          <w:lang w:val="en-US"/>
        </w:rPr>
        <w:t>XVII</w:t>
      </w:r>
      <w:r w:rsidRPr="00F705CC">
        <w:rPr>
          <w:rFonts w:ascii="Times New Roman" w:hAnsi="Times New Roman" w:cs="Times New Roman"/>
          <w:sz w:val="28"/>
          <w:szCs w:val="28"/>
        </w:rPr>
        <w:t xml:space="preserve">- </w:t>
      </w:r>
      <w:r w:rsidRPr="00F705CC">
        <w:rPr>
          <w:rFonts w:ascii="Times New Roman" w:hAnsi="Times New Roman" w:cs="Times New Roman"/>
          <w:sz w:val="28"/>
          <w:szCs w:val="28"/>
          <w:lang w:val="en-US"/>
        </w:rPr>
        <w:t>XIX</w:t>
      </w:r>
      <w:r w:rsidRPr="00F705CC">
        <w:rPr>
          <w:rFonts w:ascii="Times New Roman" w:hAnsi="Times New Roman" w:cs="Times New Roman"/>
          <w:sz w:val="28"/>
          <w:szCs w:val="28"/>
        </w:rPr>
        <w:t xml:space="preserve"> в.в)  (</w:t>
      </w:r>
      <w:r>
        <w:rPr>
          <w:rFonts w:ascii="Times New Roman" w:hAnsi="Times New Roman" w:cs="Times New Roman"/>
          <w:sz w:val="28"/>
          <w:szCs w:val="28"/>
        </w:rPr>
        <w:t>25</w:t>
      </w:r>
      <w:r w:rsidRPr="00F705CC">
        <w:rPr>
          <w:rStyle w:val="af"/>
          <w:rFonts w:ascii="Times New Roman" w:eastAsiaTheme="minorHAnsi" w:hAnsi="Times New Roman"/>
          <w:sz w:val="28"/>
          <w:szCs w:val="28"/>
        </w:rPr>
        <w:t xml:space="preserve"> ч.</w:t>
      </w:r>
      <w:r w:rsidRPr="00F705CC">
        <w:rPr>
          <w:rFonts w:ascii="Times New Roman" w:hAnsi="Times New Roman" w:cs="Times New Roman"/>
          <w:sz w:val="28"/>
          <w:szCs w:val="28"/>
        </w:rPr>
        <w:t>)</w:t>
      </w:r>
    </w:p>
    <w:p w:rsidR="001E7090" w:rsidRDefault="001E7090" w:rsidP="001E709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Лекции – 1</w:t>
      </w:r>
      <w:r w:rsidRPr="00043FFA">
        <w:rPr>
          <w:rFonts w:ascii="Times New Roman" w:hAnsi="Times New Roman" w:cs="Times New Roman"/>
          <w:sz w:val="28"/>
          <w:szCs w:val="28"/>
        </w:rPr>
        <w:t xml:space="preserve"> ч. Содержание: </w:t>
      </w:r>
      <w:r w:rsidRPr="00F705CC">
        <w:rPr>
          <w:rFonts w:ascii="Times New Roman" w:hAnsi="Times New Roman" w:cs="Times New Roman"/>
          <w:sz w:val="28"/>
          <w:szCs w:val="28"/>
        </w:rPr>
        <w:t>Формирование естественнонаучных предпосылок для выделения психологии в самостоятельную науку. Психологические идеи эпохи Просвещения.  Эмпиризм Ф.Бэкона; философско-психологическая система Р.Декарта; понимание природы психического в учении Т. Гоббса; Б.Спиноза и его учение о психике; проблема бессознательного в трудах Т.В.Лейбница; Дж. Локк: два вида опыта. Д.Гартли: основание ассоциативной психологии;  Дж. Беркли: чувственный опыт как источник знаний; Д.Юм: субъективные представления;  Психологические взгляды французских просветителей (Вольтер, Гельвеций, Гольбах, Дидро); теория “естественного человека” Ж.-Ж.Руссо. Естественнонаучные предпосылки возникновения психологической науки.  “Личное уравнение” в астрономии. Влияние дарвинизма. Развитие физиологии и психологии: И. Мюллер, П. Флоранс, П.Брока. Развитие психиатрии.</w:t>
      </w:r>
    </w:p>
    <w:p w:rsidR="001E7090" w:rsidRDefault="001E7090" w:rsidP="001E709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Контрольные вопросы:</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1.</w:t>
      </w:r>
      <w:r w:rsidRPr="001E7090">
        <w:rPr>
          <w:rFonts w:ascii="Times New Roman" w:hAnsi="Times New Roman" w:cs="Times New Roman"/>
          <w:sz w:val="28"/>
          <w:szCs w:val="28"/>
        </w:rPr>
        <w:tab/>
        <w:t>1. Эмпиризм Ф.Бэкона.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Философско-психологическая система Р.Декарта.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3.</w:t>
      </w:r>
      <w:r w:rsidRPr="001E7090">
        <w:rPr>
          <w:rFonts w:ascii="Times New Roman" w:hAnsi="Times New Roman" w:cs="Times New Roman"/>
          <w:sz w:val="28"/>
          <w:szCs w:val="28"/>
        </w:rPr>
        <w:tab/>
        <w:t>Понимание природы психического в учении Т. Гоббса.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4.</w:t>
      </w:r>
      <w:r w:rsidRPr="001E7090">
        <w:rPr>
          <w:rFonts w:ascii="Times New Roman" w:hAnsi="Times New Roman" w:cs="Times New Roman"/>
          <w:sz w:val="28"/>
          <w:szCs w:val="28"/>
        </w:rPr>
        <w:tab/>
        <w:t>Б.Спиноза и его учение о психике.</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5.</w:t>
      </w:r>
      <w:r w:rsidRPr="001E7090">
        <w:rPr>
          <w:rFonts w:ascii="Times New Roman" w:hAnsi="Times New Roman" w:cs="Times New Roman"/>
          <w:sz w:val="28"/>
          <w:szCs w:val="28"/>
        </w:rPr>
        <w:tab/>
        <w:t>Проблема бессознательного в трудах Т.В.Лейбница.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6.</w:t>
      </w:r>
      <w:r w:rsidRPr="001E7090">
        <w:rPr>
          <w:rFonts w:ascii="Times New Roman" w:hAnsi="Times New Roman" w:cs="Times New Roman"/>
          <w:sz w:val="28"/>
          <w:szCs w:val="28"/>
        </w:rPr>
        <w:tab/>
        <w:t>Дж. Локк: два вида опыта.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7.</w:t>
      </w:r>
      <w:r w:rsidRPr="001E7090">
        <w:rPr>
          <w:rFonts w:ascii="Times New Roman" w:hAnsi="Times New Roman" w:cs="Times New Roman"/>
          <w:sz w:val="28"/>
          <w:szCs w:val="28"/>
        </w:rPr>
        <w:tab/>
        <w:t xml:space="preserve"> Д.Гартли: основание ассоциативной психологии</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8.</w:t>
      </w:r>
      <w:r w:rsidRPr="001E7090">
        <w:rPr>
          <w:rFonts w:ascii="Times New Roman" w:hAnsi="Times New Roman" w:cs="Times New Roman"/>
          <w:sz w:val="28"/>
          <w:szCs w:val="28"/>
        </w:rPr>
        <w:tab/>
        <w:t>Дж. Беркли: чувственный опыт как источник знаний.</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lastRenderedPageBreak/>
        <w:t>Темы докладов и научных сообщений:</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1E7090">
        <w:rPr>
          <w:rFonts w:ascii="Times New Roman" w:hAnsi="Times New Roman" w:cs="Times New Roman"/>
          <w:sz w:val="28"/>
          <w:szCs w:val="28"/>
        </w:rPr>
        <w:t xml:space="preserve"> Естественнонаучные предпосылки возникновения психологической науки.  “Личное уравнение” в астрономии.</w:t>
      </w: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Формирование естественнонаучных предпосылок для выделения психологии в самостоятельную науку.</w:t>
      </w: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Тема 5. Зарождение психологии как науки  (</w:t>
      </w:r>
      <w:r>
        <w:rPr>
          <w:rFonts w:ascii="Times New Roman" w:hAnsi="Times New Roman" w:cs="Times New Roman"/>
          <w:sz w:val="28"/>
          <w:szCs w:val="28"/>
        </w:rPr>
        <w:t>26</w:t>
      </w:r>
      <w:r w:rsidRPr="00F705CC">
        <w:rPr>
          <w:rStyle w:val="af"/>
          <w:rFonts w:ascii="Times New Roman" w:eastAsiaTheme="minorHAnsi" w:hAnsi="Times New Roman"/>
          <w:sz w:val="28"/>
          <w:szCs w:val="28"/>
        </w:rPr>
        <w:t xml:space="preserve"> ч.</w:t>
      </w:r>
      <w:r w:rsidRPr="00F705CC">
        <w:rPr>
          <w:rFonts w:ascii="Times New Roman" w:hAnsi="Times New Roman" w:cs="Times New Roman"/>
          <w:sz w:val="28"/>
          <w:szCs w:val="28"/>
        </w:rPr>
        <w:t>)</w:t>
      </w:r>
    </w:p>
    <w:p w:rsidR="001E7090" w:rsidRDefault="001E7090" w:rsidP="001E709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Лекции – 2</w:t>
      </w:r>
      <w:r w:rsidRPr="00043FFA">
        <w:rPr>
          <w:rFonts w:ascii="Times New Roman" w:hAnsi="Times New Roman" w:cs="Times New Roman"/>
          <w:sz w:val="28"/>
          <w:szCs w:val="28"/>
        </w:rPr>
        <w:t xml:space="preserve"> ч. Содержание: </w:t>
      </w:r>
      <w:r w:rsidRPr="00F705CC">
        <w:rPr>
          <w:rFonts w:ascii="Times New Roman" w:hAnsi="Times New Roman" w:cs="Times New Roman"/>
          <w:sz w:val="28"/>
          <w:szCs w:val="28"/>
        </w:rPr>
        <w:t xml:space="preserve">Программа построения психологии В. Вундта. Экспериментальная психология. Э. Вебер и Г.Т. Фехнер: основы психофизики; Г.Л. Гельмгольц: основы психофизиологии; экспериментальная психология В. Вундта, Г. Эббингауз: изучения памяти и навыков. Новая психология”. Функционализм, Ф.Брентано, психические функции (К. Штумпф). Проблема индивидуальных различий. Изучение наследственности Ф. Гальтоном. Развитие метода тестирования. А. Бине: диагностика умственного развития. В. Джеймс: принципы психологии, предмет и методы психологии, теория эмоций. «Чикагская школа» Дж. Дьюи. Структурализм. Э. Титченер: предмет психологии, учение о сознании, элементы сознания. Интроспекция. Вюрцбургская школа. О. Кюльпе. Схема процесса мышления, категории и действия. Н. Ах, К. Бюлер, О. Зельц. Психология развития. С. Холл: педология. Дж. Селли: ассоцианизм в детской психологии. Э. Клапаред: идея саморазвития. А. Гезелл: нормальное детство. Дж. М. Болдуин: культурное развитие ребенка. К. Бюлер: стадии психического развития.  М. Мид: этнопсихология детства. </w:t>
      </w:r>
    </w:p>
    <w:p w:rsidR="001E7090" w:rsidRDefault="001E7090" w:rsidP="001E709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Контрольные вопросы:</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1.</w:t>
      </w:r>
      <w:r w:rsidRPr="001E7090">
        <w:rPr>
          <w:rFonts w:ascii="Times New Roman" w:hAnsi="Times New Roman" w:cs="Times New Roman"/>
          <w:sz w:val="28"/>
          <w:szCs w:val="28"/>
        </w:rPr>
        <w:tab/>
        <w:t xml:space="preserve">1. Становление психологии развития.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 xml:space="preserve">С. Холл: педология.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3.</w:t>
      </w:r>
      <w:r w:rsidRPr="001E7090">
        <w:rPr>
          <w:rFonts w:ascii="Times New Roman" w:hAnsi="Times New Roman" w:cs="Times New Roman"/>
          <w:sz w:val="28"/>
          <w:szCs w:val="28"/>
        </w:rPr>
        <w:tab/>
        <w:t xml:space="preserve">Дж. Селли: ассоцианизм в детской психологии.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4.</w:t>
      </w:r>
      <w:r w:rsidRPr="001E7090">
        <w:rPr>
          <w:rFonts w:ascii="Times New Roman" w:hAnsi="Times New Roman" w:cs="Times New Roman"/>
          <w:sz w:val="28"/>
          <w:szCs w:val="28"/>
        </w:rPr>
        <w:tab/>
        <w:t xml:space="preserve">Э. Клапаред: идея саморазвития.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5.</w:t>
      </w:r>
      <w:r w:rsidRPr="001E7090">
        <w:rPr>
          <w:rFonts w:ascii="Times New Roman" w:hAnsi="Times New Roman" w:cs="Times New Roman"/>
          <w:sz w:val="28"/>
          <w:szCs w:val="28"/>
        </w:rPr>
        <w:tab/>
        <w:t xml:space="preserve">А. Гезелл: нормальное детство.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6.</w:t>
      </w:r>
      <w:r w:rsidRPr="001E7090">
        <w:rPr>
          <w:rFonts w:ascii="Times New Roman" w:hAnsi="Times New Roman" w:cs="Times New Roman"/>
          <w:sz w:val="28"/>
          <w:szCs w:val="28"/>
        </w:rPr>
        <w:tab/>
        <w:t xml:space="preserve">К. Бюлер: стадии психического развития.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7.</w:t>
      </w:r>
      <w:r w:rsidRPr="001E7090">
        <w:rPr>
          <w:rFonts w:ascii="Times New Roman" w:hAnsi="Times New Roman" w:cs="Times New Roman"/>
          <w:sz w:val="28"/>
          <w:szCs w:val="28"/>
        </w:rPr>
        <w:tab/>
        <w:t xml:space="preserve">М. Мид: этнопсихология детства.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Темы докладов и научных сообщений:</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1.</w:t>
      </w:r>
      <w:r w:rsidRPr="001E7090">
        <w:rPr>
          <w:rFonts w:ascii="Times New Roman" w:hAnsi="Times New Roman" w:cs="Times New Roman"/>
          <w:sz w:val="28"/>
          <w:szCs w:val="28"/>
        </w:rPr>
        <w:tab/>
        <w:t xml:space="preserve">Программа построения психологии В. Вундта.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Проблема индивидуальных различий. Изучение наследственности Ф. Гальтоном.</w:t>
      </w: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3.</w:t>
      </w:r>
      <w:r w:rsidRPr="001E7090">
        <w:rPr>
          <w:rFonts w:ascii="Times New Roman" w:hAnsi="Times New Roman" w:cs="Times New Roman"/>
          <w:sz w:val="28"/>
          <w:szCs w:val="28"/>
        </w:rPr>
        <w:tab/>
        <w:t>Развитие метода тестирования. А. Бине: диагностика умственного развития.</w:t>
      </w: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Тема 6. Основные школы психологии в ХХ века  (</w:t>
      </w:r>
      <w:r>
        <w:rPr>
          <w:rStyle w:val="af"/>
          <w:rFonts w:ascii="Times New Roman" w:eastAsiaTheme="minorHAnsi" w:hAnsi="Times New Roman"/>
          <w:sz w:val="28"/>
          <w:szCs w:val="28"/>
        </w:rPr>
        <w:t>26</w:t>
      </w:r>
      <w:r w:rsidRPr="00F705CC">
        <w:rPr>
          <w:rStyle w:val="af"/>
          <w:rFonts w:ascii="Times New Roman" w:eastAsiaTheme="minorHAnsi" w:hAnsi="Times New Roman"/>
          <w:sz w:val="28"/>
          <w:szCs w:val="28"/>
        </w:rPr>
        <w:t xml:space="preserve"> ч.</w:t>
      </w:r>
      <w:r w:rsidRPr="00F705CC">
        <w:rPr>
          <w:rFonts w:ascii="Times New Roman" w:hAnsi="Times New Roman" w:cs="Times New Roman"/>
          <w:sz w:val="28"/>
          <w:szCs w:val="28"/>
        </w:rPr>
        <w:t>)</w:t>
      </w:r>
    </w:p>
    <w:p w:rsidR="001E7090" w:rsidRDefault="001E7090" w:rsidP="001E709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Лекции – 2</w:t>
      </w:r>
      <w:r w:rsidRPr="00043FFA">
        <w:rPr>
          <w:rFonts w:ascii="Times New Roman" w:hAnsi="Times New Roman" w:cs="Times New Roman"/>
          <w:sz w:val="28"/>
          <w:szCs w:val="28"/>
        </w:rPr>
        <w:t xml:space="preserve"> ч. Содержание: </w:t>
      </w:r>
      <w:r w:rsidRPr="00F705CC">
        <w:rPr>
          <w:rFonts w:ascii="Times New Roman" w:hAnsi="Times New Roman" w:cs="Times New Roman"/>
          <w:sz w:val="28"/>
          <w:szCs w:val="28"/>
        </w:rPr>
        <w:t xml:space="preserve">Психоанализ как научный и культурный феномен. Психоанализ З.Фрейда: основные понятия. Метод свободных ассоциаций. Аналитическая психология К.Г.Юнга. Структура психики по К.Юнгу.  Психология коллективного бессознательного. Индивидуальная психология А.Адлера.      Неофрейдизм В.Райха.  Социокультурная теория </w:t>
      </w:r>
      <w:r w:rsidRPr="00F705CC">
        <w:rPr>
          <w:rFonts w:ascii="Times New Roman" w:hAnsi="Times New Roman" w:cs="Times New Roman"/>
          <w:sz w:val="28"/>
          <w:szCs w:val="28"/>
        </w:rPr>
        <w:lastRenderedPageBreak/>
        <w:t xml:space="preserve">личности К. Хорни. Неофрейдизм Э.Фромма. Эксперименты Э. Ли Торндайка. Ортодоксальный бихевиоризм Дж. Уотсона. Бихевиоризм Э.Ч. Толмена: концепция научения, латентное научение. Необихевиоризм Б.Ф. Скиннера: оперантное поведение, подкрепление и его эффективность. Социально-когнитивное направление (А. Бандура). Гуманистическая психология. Основные положения гуманистической психологии. Гештальт-психология. Возникновение гештальт-психологии: эксперименты Вертхеймера, фи-феномен, константность восприятия. Исследования интеллекта: опыты Келера, инсайт, творческое мышление людей. Теория поля: годологическое пространство, человек и его цели, понятия баланса и напряженности (К. Левин). Генетическая психология Ж. Пиаже. </w:t>
      </w:r>
    </w:p>
    <w:p w:rsidR="001E7090" w:rsidRDefault="001E7090" w:rsidP="001E709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Контрольные вопросы:</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1.</w:t>
      </w:r>
      <w:r w:rsidRPr="001E7090">
        <w:rPr>
          <w:rFonts w:ascii="Times New Roman" w:hAnsi="Times New Roman" w:cs="Times New Roman"/>
          <w:sz w:val="28"/>
          <w:szCs w:val="28"/>
        </w:rPr>
        <w:tab/>
        <w:t>Возникновение гештальт-психологии.</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Основные положения гуманистической психологии.</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3.</w:t>
      </w:r>
      <w:r w:rsidRPr="001E7090">
        <w:rPr>
          <w:rFonts w:ascii="Times New Roman" w:hAnsi="Times New Roman" w:cs="Times New Roman"/>
          <w:sz w:val="28"/>
          <w:szCs w:val="28"/>
        </w:rPr>
        <w:tab/>
        <w:t>Ортодоксальный бихевиоризм Дж. Уотсона.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4.</w:t>
      </w:r>
      <w:r w:rsidRPr="001E7090">
        <w:rPr>
          <w:rFonts w:ascii="Times New Roman" w:hAnsi="Times New Roman" w:cs="Times New Roman"/>
          <w:sz w:val="28"/>
          <w:szCs w:val="28"/>
        </w:rPr>
        <w:tab/>
        <w:t>Исследования интеллекта: опыты Келера.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5.</w:t>
      </w:r>
      <w:r w:rsidRPr="001E7090">
        <w:rPr>
          <w:rFonts w:ascii="Times New Roman" w:hAnsi="Times New Roman" w:cs="Times New Roman"/>
          <w:sz w:val="28"/>
          <w:szCs w:val="28"/>
        </w:rPr>
        <w:tab/>
        <w:t>Инсайт, творческое мышление людей.</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Занятия в интерактивной форме проводятся в виде «круглого стола» по вопросу: психоанализ как научный и культурный феномен,  при рассмотрении содержания тем докладов. Презентация.</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Темы докладов и научных сообщений:</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1.</w:t>
      </w:r>
      <w:r w:rsidRPr="001E7090">
        <w:rPr>
          <w:rFonts w:ascii="Times New Roman" w:hAnsi="Times New Roman" w:cs="Times New Roman"/>
          <w:sz w:val="28"/>
          <w:szCs w:val="28"/>
        </w:rPr>
        <w:tab/>
        <w:t>Психоанализ З.Фрейда. Метод свободных ассоциаций.</w:t>
      </w: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Эрик Эриксон. Молодой Лютер. Психоаналитическое историческое исследование.</w:t>
      </w: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Тема 7. Развитие научной психологии в России  (</w:t>
      </w:r>
      <w:r>
        <w:rPr>
          <w:rFonts w:ascii="Times New Roman" w:hAnsi="Times New Roman" w:cs="Times New Roman"/>
          <w:sz w:val="28"/>
          <w:szCs w:val="28"/>
        </w:rPr>
        <w:t>26</w:t>
      </w:r>
      <w:r w:rsidRPr="00F705CC">
        <w:rPr>
          <w:rStyle w:val="af"/>
          <w:rFonts w:ascii="Times New Roman" w:eastAsiaTheme="minorHAnsi" w:hAnsi="Times New Roman"/>
          <w:sz w:val="28"/>
          <w:szCs w:val="28"/>
        </w:rPr>
        <w:t xml:space="preserve"> ч.</w:t>
      </w:r>
      <w:r w:rsidRPr="00F705CC">
        <w:rPr>
          <w:rFonts w:ascii="Times New Roman" w:hAnsi="Times New Roman" w:cs="Times New Roman"/>
          <w:sz w:val="28"/>
          <w:szCs w:val="28"/>
        </w:rPr>
        <w:t>)</w:t>
      </w:r>
    </w:p>
    <w:p w:rsidR="001E7090" w:rsidRDefault="001E7090" w:rsidP="001E7090">
      <w:pPr>
        <w:tabs>
          <w:tab w:val="left" w:pos="1134"/>
        </w:tabs>
        <w:spacing w:after="0" w:line="240" w:lineRule="auto"/>
        <w:ind w:firstLine="709"/>
        <w:jc w:val="both"/>
        <w:rPr>
          <w:rFonts w:ascii="Times New Roman" w:hAnsi="Times New Roman" w:cs="Times New Roman"/>
          <w:iCs/>
          <w:sz w:val="28"/>
          <w:szCs w:val="28"/>
        </w:rPr>
      </w:pPr>
      <w:r>
        <w:rPr>
          <w:rFonts w:ascii="Times New Roman" w:hAnsi="Times New Roman" w:cs="Times New Roman"/>
          <w:sz w:val="28"/>
          <w:szCs w:val="28"/>
        </w:rPr>
        <w:t>Лекции – 2</w:t>
      </w:r>
      <w:r w:rsidRPr="00043FFA">
        <w:rPr>
          <w:rFonts w:ascii="Times New Roman" w:hAnsi="Times New Roman" w:cs="Times New Roman"/>
          <w:sz w:val="28"/>
          <w:szCs w:val="28"/>
        </w:rPr>
        <w:t xml:space="preserve"> ч. Содержание: </w:t>
      </w:r>
      <w:r w:rsidRPr="00F705CC">
        <w:rPr>
          <w:rFonts w:ascii="Times New Roman" w:hAnsi="Times New Roman" w:cs="Times New Roman"/>
          <w:sz w:val="28"/>
          <w:szCs w:val="28"/>
        </w:rPr>
        <w:t>Развитие наук в России во второй половине Х</w:t>
      </w:r>
      <w:r w:rsidRPr="00F705CC">
        <w:rPr>
          <w:rFonts w:ascii="Times New Roman" w:hAnsi="Times New Roman" w:cs="Times New Roman"/>
          <w:sz w:val="28"/>
          <w:szCs w:val="28"/>
          <w:lang w:val="en-US"/>
        </w:rPr>
        <w:t>I</w:t>
      </w:r>
      <w:r w:rsidRPr="00F705CC">
        <w:rPr>
          <w:rFonts w:ascii="Times New Roman" w:hAnsi="Times New Roman" w:cs="Times New Roman"/>
          <w:sz w:val="28"/>
          <w:szCs w:val="28"/>
        </w:rPr>
        <w:t xml:space="preserve">Х века. Религиозно-философское направление в русской психологии. И.М. Сеченов, В.М. Бехтерев  о сочетательных рефлексах. И.П. Павлов об условных рефлексах. А.А. Ухтомский: учение о доминанте. Российская психология в начале ХХ в. Развитие отечественной психологии в 20-30-е гг. ХХ в. И.П. Павлов: учение об условных рефлексах. А.А. Ухтомский: учение о доминанте. Реактология К.Н. Корнилова.  </w:t>
      </w:r>
      <w:r w:rsidRPr="00F705CC">
        <w:rPr>
          <w:rFonts w:ascii="Times New Roman" w:hAnsi="Times New Roman" w:cs="Times New Roman"/>
          <w:iCs/>
          <w:sz w:val="28"/>
          <w:szCs w:val="28"/>
        </w:rPr>
        <w:t xml:space="preserve">Культурно-историческая психология Л.С. Выготского.  Исследования развития психики А.Р. Лурия. Психология развития: А.Н. Леонтьев. Д.Б. Эльконин.  Б.Г. Ананьев: системный подход к изучению личности. Сергей Леонидович Рубинштейн и его школа в отечественной психологии. </w:t>
      </w:r>
    </w:p>
    <w:p w:rsidR="001E7090" w:rsidRDefault="001E7090" w:rsidP="001E709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Контрольные вопросы:</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1.</w:t>
      </w:r>
      <w:r w:rsidRPr="001E7090">
        <w:rPr>
          <w:rFonts w:ascii="Times New Roman" w:hAnsi="Times New Roman" w:cs="Times New Roman"/>
          <w:iCs/>
          <w:sz w:val="28"/>
          <w:szCs w:val="28"/>
        </w:rPr>
        <w:tab/>
        <w:t>Психология развития: А.Н. Леонтьев. Д.Б. Эльконин.</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2.</w:t>
      </w:r>
      <w:r w:rsidRPr="001E7090">
        <w:rPr>
          <w:rFonts w:ascii="Times New Roman" w:hAnsi="Times New Roman" w:cs="Times New Roman"/>
          <w:iCs/>
          <w:sz w:val="28"/>
          <w:szCs w:val="28"/>
        </w:rPr>
        <w:tab/>
        <w:t xml:space="preserve">С. Л. Рубинштейн и его школа в отечественной психологии. </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3.</w:t>
      </w:r>
      <w:r w:rsidRPr="001E7090">
        <w:rPr>
          <w:rFonts w:ascii="Times New Roman" w:hAnsi="Times New Roman" w:cs="Times New Roman"/>
          <w:iCs/>
          <w:sz w:val="28"/>
          <w:szCs w:val="28"/>
        </w:rPr>
        <w:tab/>
        <w:t>Развитие отечественной психологии в 20-30-е гг. ХХ в.</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4.</w:t>
      </w:r>
      <w:r w:rsidRPr="001E7090">
        <w:rPr>
          <w:rFonts w:ascii="Times New Roman" w:hAnsi="Times New Roman" w:cs="Times New Roman"/>
          <w:iCs/>
          <w:sz w:val="28"/>
          <w:szCs w:val="28"/>
        </w:rPr>
        <w:tab/>
        <w:t>Религиозно-философское направление в русской психологии.</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5.</w:t>
      </w:r>
      <w:r w:rsidRPr="001E7090">
        <w:rPr>
          <w:rFonts w:ascii="Times New Roman" w:hAnsi="Times New Roman" w:cs="Times New Roman"/>
          <w:iCs/>
          <w:sz w:val="28"/>
          <w:szCs w:val="28"/>
        </w:rPr>
        <w:tab/>
        <w:t xml:space="preserve">Реактология К.Н. Корнилова. </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lastRenderedPageBreak/>
        <w:t>Темы докладов и научных сообщений:</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1.</w:t>
      </w:r>
      <w:r w:rsidRPr="001E7090">
        <w:rPr>
          <w:rFonts w:ascii="Times New Roman" w:hAnsi="Times New Roman" w:cs="Times New Roman"/>
          <w:iCs/>
          <w:sz w:val="28"/>
          <w:szCs w:val="28"/>
        </w:rPr>
        <w:tab/>
        <w:t>Культурно-историческая психология Л.С. Выготского.</w:t>
      </w:r>
    </w:p>
    <w:p w:rsidR="001E7090" w:rsidRPr="001E7090"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2.</w:t>
      </w:r>
      <w:r w:rsidRPr="001E7090">
        <w:rPr>
          <w:rFonts w:ascii="Times New Roman" w:hAnsi="Times New Roman" w:cs="Times New Roman"/>
          <w:iCs/>
          <w:sz w:val="28"/>
          <w:szCs w:val="28"/>
        </w:rPr>
        <w:tab/>
        <w:t>Психология развития: А.Н. Леонтьев.</w:t>
      </w:r>
    </w:p>
    <w:p w:rsidR="001E7090" w:rsidRPr="00F705CC" w:rsidRDefault="001E7090" w:rsidP="001E7090">
      <w:pPr>
        <w:tabs>
          <w:tab w:val="left" w:pos="1134"/>
        </w:tabs>
        <w:spacing w:after="0" w:line="240" w:lineRule="auto"/>
        <w:ind w:firstLine="709"/>
        <w:jc w:val="both"/>
        <w:rPr>
          <w:rFonts w:ascii="Times New Roman" w:hAnsi="Times New Roman" w:cs="Times New Roman"/>
          <w:iCs/>
          <w:sz w:val="28"/>
          <w:szCs w:val="28"/>
        </w:rPr>
      </w:pPr>
      <w:r w:rsidRPr="001E7090">
        <w:rPr>
          <w:rFonts w:ascii="Times New Roman" w:hAnsi="Times New Roman" w:cs="Times New Roman"/>
          <w:iCs/>
          <w:sz w:val="28"/>
          <w:szCs w:val="28"/>
        </w:rPr>
        <w:t>3.</w:t>
      </w:r>
      <w:r w:rsidRPr="001E7090">
        <w:rPr>
          <w:rFonts w:ascii="Times New Roman" w:hAnsi="Times New Roman" w:cs="Times New Roman"/>
          <w:iCs/>
          <w:sz w:val="28"/>
          <w:szCs w:val="28"/>
        </w:rPr>
        <w:tab/>
        <w:t>Б.Г. Ананьев: системный подход к изучению личности.</w:t>
      </w: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Тема 8. Становление новых направлений в психологии (</w:t>
      </w:r>
      <w:r>
        <w:rPr>
          <w:rStyle w:val="af"/>
          <w:rFonts w:ascii="Times New Roman" w:eastAsiaTheme="minorHAnsi" w:hAnsi="Times New Roman"/>
          <w:sz w:val="28"/>
          <w:szCs w:val="28"/>
        </w:rPr>
        <w:t>26</w:t>
      </w:r>
      <w:r w:rsidRPr="00F705CC">
        <w:rPr>
          <w:rStyle w:val="af"/>
          <w:rFonts w:ascii="Times New Roman" w:eastAsiaTheme="minorHAnsi" w:hAnsi="Times New Roman"/>
          <w:sz w:val="28"/>
          <w:szCs w:val="28"/>
        </w:rPr>
        <w:t xml:space="preserve"> ч.</w:t>
      </w:r>
      <w:r w:rsidRPr="00F705CC">
        <w:rPr>
          <w:rFonts w:ascii="Times New Roman" w:hAnsi="Times New Roman" w:cs="Times New Roman"/>
          <w:sz w:val="28"/>
          <w:szCs w:val="28"/>
        </w:rPr>
        <w:t>)</w:t>
      </w:r>
    </w:p>
    <w:p w:rsidR="001E7090" w:rsidRDefault="001E7090" w:rsidP="001E709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Лекции – 2</w:t>
      </w:r>
      <w:r w:rsidRPr="00043FFA">
        <w:rPr>
          <w:rFonts w:ascii="Times New Roman" w:hAnsi="Times New Roman" w:cs="Times New Roman"/>
          <w:sz w:val="28"/>
          <w:szCs w:val="28"/>
        </w:rPr>
        <w:t xml:space="preserve"> ч. Содержание: </w:t>
      </w:r>
      <w:r w:rsidRPr="00F705CC">
        <w:rPr>
          <w:rFonts w:ascii="Times New Roman" w:hAnsi="Times New Roman" w:cs="Times New Roman"/>
          <w:sz w:val="28"/>
          <w:szCs w:val="28"/>
        </w:rPr>
        <w:t>Распад СССР и проблема отношения к психологическому наследию советской эпохи. Новые тенденции в области методологии и теории психологии.  Укрепление контактов с мировой психологией. Характеристика феномена «психологическое общество».  Эволюция научных направлений и школ периода кризиса во 2-й половине ХХ в. Развитие межкультурных исследований. Проблема исторического развития психики в структурной антропологии К. Леви-Стросса (1908-2009). Генетическая психология Ж.Пиаже (1896-1980) и ее влияние на современную науку. Социальный бихевиоризм А.Бандуры. Становление и развитие когнитивной психологии. Оформление и развитие гуманистической психологии. Логотерапия В. Франкла (1905-1997). Новейшие направления (позитивная психология, современные использования феноменологического метода, нарративный подход).</w:t>
      </w:r>
    </w:p>
    <w:p w:rsidR="001E7090" w:rsidRDefault="001E7090" w:rsidP="001E709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Контрольные вопросы:</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1.</w:t>
      </w:r>
      <w:r w:rsidRPr="001E7090">
        <w:rPr>
          <w:rFonts w:ascii="Times New Roman" w:hAnsi="Times New Roman" w:cs="Times New Roman"/>
          <w:sz w:val="28"/>
          <w:szCs w:val="28"/>
        </w:rPr>
        <w:tab/>
        <w:t xml:space="preserve">Генетическая психология Ж.Пиаже (1896-1980) и ее влияние на современную науку.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 xml:space="preserve">Социальный бихевиоризм А.Бандуры. </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3.</w:t>
      </w:r>
      <w:r w:rsidRPr="001E7090">
        <w:rPr>
          <w:rFonts w:ascii="Times New Roman" w:hAnsi="Times New Roman" w:cs="Times New Roman"/>
          <w:sz w:val="28"/>
          <w:szCs w:val="28"/>
        </w:rPr>
        <w:tab/>
        <w:t>Становление и развитие когнитивной психологии.</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4.</w:t>
      </w:r>
      <w:r w:rsidRPr="001E7090">
        <w:rPr>
          <w:rFonts w:ascii="Times New Roman" w:hAnsi="Times New Roman" w:cs="Times New Roman"/>
          <w:sz w:val="28"/>
          <w:szCs w:val="28"/>
        </w:rPr>
        <w:tab/>
        <w:t>Логотерапия В. Франкла.</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5.</w:t>
      </w:r>
      <w:r w:rsidRPr="001E7090">
        <w:rPr>
          <w:rFonts w:ascii="Times New Roman" w:hAnsi="Times New Roman" w:cs="Times New Roman"/>
          <w:sz w:val="28"/>
          <w:szCs w:val="28"/>
        </w:rPr>
        <w:tab/>
        <w:t>Охарактеризуйте новейшие направления в психологии.</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Темы докладов и научных сообщений:</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1.</w:t>
      </w:r>
      <w:r w:rsidRPr="001E7090">
        <w:rPr>
          <w:rFonts w:ascii="Times New Roman" w:hAnsi="Times New Roman" w:cs="Times New Roman"/>
          <w:sz w:val="28"/>
          <w:szCs w:val="28"/>
        </w:rPr>
        <w:tab/>
        <w:t>Виктор Франкл. Воля к смыслу.</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2.</w:t>
      </w:r>
      <w:r w:rsidRPr="001E7090">
        <w:rPr>
          <w:rFonts w:ascii="Times New Roman" w:hAnsi="Times New Roman" w:cs="Times New Roman"/>
          <w:sz w:val="28"/>
          <w:szCs w:val="28"/>
        </w:rPr>
        <w:tab/>
        <w:t>Мартин Селигман. Научный взгляд на счастье и смысл жизни.</w:t>
      </w:r>
    </w:p>
    <w:p w:rsidR="001E7090" w:rsidRPr="001E7090"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3.</w:t>
      </w:r>
      <w:r w:rsidRPr="001E7090">
        <w:rPr>
          <w:rFonts w:ascii="Times New Roman" w:hAnsi="Times New Roman" w:cs="Times New Roman"/>
          <w:sz w:val="28"/>
          <w:szCs w:val="28"/>
        </w:rPr>
        <w:tab/>
        <w:t>Джон М. Готтман. Карта любви.</w:t>
      </w:r>
    </w:p>
    <w:p w:rsidR="001E7090" w:rsidRPr="00F705CC" w:rsidRDefault="001E7090" w:rsidP="001E7090">
      <w:pPr>
        <w:tabs>
          <w:tab w:val="left" w:pos="1134"/>
        </w:tabs>
        <w:spacing w:after="0" w:line="240" w:lineRule="auto"/>
        <w:ind w:firstLine="709"/>
        <w:jc w:val="both"/>
        <w:rPr>
          <w:rFonts w:ascii="Times New Roman" w:hAnsi="Times New Roman" w:cs="Times New Roman"/>
          <w:sz w:val="28"/>
          <w:szCs w:val="28"/>
        </w:rPr>
      </w:pPr>
      <w:r w:rsidRPr="001E7090">
        <w:rPr>
          <w:rFonts w:ascii="Times New Roman" w:hAnsi="Times New Roman" w:cs="Times New Roman"/>
          <w:sz w:val="28"/>
          <w:szCs w:val="28"/>
        </w:rPr>
        <w:t>4.</w:t>
      </w:r>
      <w:r w:rsidRPr="001E7090">
        <w:rPr>
          <w:rFonts w:ascii="Times New Roman" w:hAnsi="Times New Roman" w:cs="Times New Roman"/>
          <w:sz w:val="28"/>
          <w:szCs w:val="28"/>
        </w:rPr>
        <w:tab/>
        <w:t>Даниэл Гоулман. Эмоциональный интеллект на работе.</w:t>
      </w:r>
    </w:p>
    <w:p w:rsidR="00F705CC" w:rsidRPr="00F705CC" w:rsidRDefault="00F705CC" w:rsidP="00F705CC">
      <w:pPr>
        <w:spacing w:after="0" w:line="240" w:lineRule="auto"/>
        <w:ind w:firstLine="709"/>
        <w:jc w:val="both"/>
        <w:rPr>
          <w:rFonts w:ascii="Times New Roman" w:eastAsia="Times New Roman" w:hAnsi="Times New Roman" w:cs="Times New Roman"/>
          <w:i/>
          <w:spacing w:val="-4"/>
          <w:sz w:val="28"/>
          <w:szCs w:val="20"/>
          <w:lang w:eastAsia="ru-RU"/>
        </w:rPr>
      </w:pPr>
    </w:p>
    <w:p w:rsidR="00F705CC" w:rsidRPr="00F705CC" w:rsidRDefault="00F705CC" w:rsidP="00F705CC">
      <w:pPr>
        <w:keepNext/>
        <w:widowControl w:val="0"/>
        <w:suppressAutoHyphens/>
        <w:spacing w:after="0" w:line="240" w:lineRule="auto"/>
        <w:jc w:val="center"/>
        <w:outlineLvl w:val="0"/>
        <w:rPr>
          <w:rFonts w:ascii="Times New Roman" w:eastAsia="Times New Roman" w:hAnsi="Times New Roman" w:cs="Times New Roman"/>
          <w:b/>
          <w:bCs/>
          <w:kern w:val="32"/>
          <w:sz w:val="28"/>
          <w:szCs w:val="28"/>
          <w:lang w:eastAsia="ru-RU"/>
        </w:rPr>
      </w:pPr>
      <w:r w:rsidRPr="00F705CC">
        <w:rPr>
          <w:rFonts w:ascii="Times New Roman" w:eastAsia="Times New Roman" w:hAnsi="Times New Roman" w:cs="Times New Roman"/>
          <w:b/>
          <w:bCs/>
          <w:kern w:val="32"/>
          <w:sz w:val="28"/>
          <w:szCs w:val="28"/>
          <w:lang w:eastAsia="ru-RU"/>
        </w:rPr>
        <w:t>6. Методические материалы для изучения дисциплины (модуля)</w:t>
      </w:r>
    </w:p>
    <w:p w:rsidR="00F705CC" w:rsidRPr="00F705CC" w:rsidRDefault="00F705CC" w:rsidP="00F705CC">
      <w:pPr>
        <w:keepNext/>
        <w:widowControl w:val="0"/>
        <w:spacing w:after="0" w:line="240" w:lineRule="auto"/>
        <w:outlineLvl w:val="0"/>
        <w:rPr>
          <w:rFonts w:ascii="Times New Roman" w:eastAsia="Times New Roman" w:hAnsi="Times New Roman" w:cs="Times New Roman"/>
          <w:bCs/>
          <w:kern w:val="32"/>
          <w:sz w:val="28"/>
          <w:szCs w:val="28"/>
          <w:lang w:eastAsia="ru-RU"/>
        </w:rPr>
      </w:pPr>
    </w:p>
    <w:p w:rsidR="00F705CC" w:rsidRPr="00F705CC" w:rsidRDefault="00F705CC" w:rsidP="00F705CC">
      <w:pPr>
        <w:autoSpaceDE w:val="0"/>
        <w:spacing w:after="0" w:line="240" w:lineRule="auto"/>
        <w:ind w:firstLine="709"/>
        <w:jc w:val="both"/>
        <w:rPr>
          <w:rFonts w:ascii="Times New Roman" w:eastAsia="Times New Roman" w:hAnsi="Times New Roman" w:cs="Times New Roman"/>
          <w:sz w:val="28"/>
          <w:szCs w:val="28"/>
          <w:lang w:eastAsia="ru-RU"/>
        </w:rPr>
      </w:pPr>
      <w:r w:rsidRPr="00F705CC">
        <w:rPr>
          <w:rFonts w:ascii="Times New Roman" w:eastAsia="Times New Roman" w:hAnsi="Times New Roman" w:cs="Times New Roman"/>
          <w:sz w:val="28"/>
          <w:szCs w:val="28"/>
          <w:lang w:eastAsia="ru-RU"/>
        </w:rPr>
        <w:t>Методические материалы для изучения дисциплины (модуля) представлены в виде учебно-методического комплекса дисциплины (модуля).</w:t>
      </w:r>
    </w:p>
    <w:p w:rsidR="00F705CC" w:rsidRPr="00F705CC" w:rsidRDefault="00F705CC" w:rsidP="00F705CC">
      <w:pPr>
        <w:autoSpaceDE w:val="0"/>
        <w:spacing w:after="0" w:line="240" w:lineRule="auto"/>
        <w:rPr>
          <w:rFonts w:ascii="Times New Roman" w:eastAsia="Times New Roman" w:hAnsi="Times New Roman" w:cs="Times New Roman"/>
          <w:sz w:val="28"/>
          <w:szCs w:val="28"/>
          <w:lang w:eastAsia="ar-SA"/>
        </w:rPr>
      </w:pPr>
    </w:p>
    <w:p w:rsidR="00F705CC" w:rsidRPr="00F705CC" w:rsidRDefault="00F705CC" w:rsidP="00F705CC">
      <w:pPr>
        <w:tabs>
          <w:tab w:val="left" w:pos="1134"/>
        </w:tabs>
        <w:suppressAutoHyphens/>
        <w:autoSpaceDE w:val="0"/>
        <w:spacing w:after="0" w:line="240" w:lineRule="auto"/>
        <w:jc w:val="center"/>
        <w:outlineLvl w:val="0"/>
        <w:rPr>
          <w:rFonts w:ascii="Times New Roman" w:eastAsia="Times New Roman" w:hAnsi="Times New Roman" w:cs="Times New Roman"/>
          <w:b/>
          <w:sz w:val="28"/>
          <w:szCs w:val="28"/>
          <w:lang w:eastAsia="ar-SA"/>
        </w:rPr>
      </w:pPr>
      <w:r w:rsidRPr="00F705CC">
        <w:rPr>
          <w:rFonts w:ascii="Times New Roman" w:eastAsia="Times New Roman" w:hAnsi="Times New Roman" w:cs="Times New Roman"/>
          <w:b/>
          <w:sz w:val="28"/>
          <w:szCs w:val="28"/>
          <w:lang w:eastAsia="ar-SA"/>
        </w:rPr>
        <w:t>7. Перечень основной и дополнительной учебной литературы, необходимой для освоения дисциплины (модуля)</w:t>
      </w:r>
    </w:p>
    <w:p w:rsidR="00F705CC" w:rsidRPr="00F705CC" w:rsidRDefault="00F705CC" w:rsidP="00F705CC">
      <w:pPr>
        <w:tabs>
          <w:tab w:val="num" w:pos="-284"/>
        </w:tabs>
        <w:autoSpaceDE w:val="0"/>
        <w:spacing w:after="0" w:line="240" w:lineRule="auto"/>
        <w:jc w:val="center"/>
        <w:rPr>
          <w:rFonts w:ascii="Times New Roman" w:eastAsia="Times New Roman" w:hAnsi="Times New Roman" w:cs="Times New Roman"/>
          <w:sz w:val="28"/>
          <w:szCs w:val="28"/>
          <w:lang w:eastAsia="ar-SA"/>
        </w:rPr>
      </w:pPr>
    </w:p>
    <w:p w:rsidR="00F705CC" w:rsidRPr="00F705CC" w:rsidRDefault="00F705CC" w:rsidP="00F705CC">
      <w:pPr>
        <w:keepNext/>
        <w:widowControl w:val="0"/>
        <w:tabs>
          <w:tab w:val="left" w:pos="1843"/>
        </w:tabs>
        <w:suppressAutoHyphens/>
        <w:spacing w:after="0" w:line="240" w:lineRule="auto"/>
        <w:ind w:firstLine="709"/>
        <w:jc w:val="both"/>
        <w:outlineLvl w:val="1"/>
        <w:rPr>
          <w:rFonts w:ascii="Times New Roman" w:eastAsia="Times New Roman" w:hAnsi="Times New Roman" w:cs="Times New Roman"/>
          <w:sz w:val="28"/>
          <w:szCs w:val="28"/>
          <w:lang w:eastAsia="ru-RU"/>
        </w:rPr>
      </w:pPr>
      <w:r w:rsidRPr="00F705CC">
        <w:rPr>
          <w:rFonts w:ascii="Times New Roman" w:eastAsia="Times New Roman" w:hAnsi="Times New Roman" w:cs="Times New Roman"/>
          <w:sz w:val="28"/>
          <w:szCs w:val="28"/>
          <w:lang w:eastAsia="ru-RU"/>
        </w:rPr>
        <w:t>7.1. Основная литература</w:t>
      </w:r>
    </w:p>
    <w:p w:rsidR="00F705CC" w:rsidRPr="00F705CC" w:rsidRDefault="00F705CC" w:rsidP="00F705CC">
      <w:pPr>
        <w:spacing w:after="0" w:line="240" w:lineRule="auto"/>
        <w:ind w:firstLine="1843"/>
        <w:rPr>
          <w:rFonts w:ascii="Times New Roman" w:eastAsia="Times New Roman" w:hAnsi="Times New Roman" w:cs="Times New Roman"/>
          <w:sz w:val="28"/>
          <w:szCs w:val="28"/>
          <w:lang w:eastAsia="ru-RU"/>
        </w:rPr>
      </w:pPr>
      <w:bookmarkStart w:id="2" w:name="_Toc3854918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1281"/>
        <w:gridCol w:w="3474"/>
        <w:gridCol w:w="1858"/>
        <w:gridCol w:w="2287"/>
      </w:tblGrid>
      <w:tr w:rsidR="00F705CC" w:rsidRPr="00F705CC" w:rsidTr="00F705CC">
        <w:trPr>
          <w:trHeight w:val="828"/>
        </w:trPr>
        <w:tc>
          <w:tcPr>
            <w:tcW w:w="670"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lastRenderedPageBreak/>
              <w:t>№ п/п</w:t>
            </w:r>
          </w:p>
        </w:tc>
        <w:tc>
          <w:tcPr>
            <w:tcW w:w="1281"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Период</w:t>
            </w:r>
          </w:p>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обучения</w:t>
            </w:r>
          </w:p>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(о. / з.)</w:t>
            </w:r>
          </w:p>
        </w:tc>
        <w:tc>
          <w:tcPr>
            <w:tcW w:w="3474"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Библиографическое описание (автор(ы), название, место изд., год изд., стр.)</w:t>
            </w:r>
          </w:p>
        </w:tc>
        <w:tc>
          <w:tcPr>
            <w:tcW w:w="1858"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Используется при изучении разделов (тем)</w:t>
            </w:r>
          </w:p>
        </w:tc>
        <w:tc>
          <w:tcPr>
            <w:tcW w:w="2287"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Режим доступа</w:t>
            </w:r>
          </w:p>
        </w:tc>
      </w:tr>
      <w:tr w:rsidR="00F705CC" w:rsidRPr="00F705CC" w:rsidTr="00F705CC">
        <w:trPr>
          <w:trHeight w:val="1112"/>
        </w:trPr>
        <w:tc>
          <w:tcPr>
            <w:tcW w:w="670"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1.</w:t>
            </w:r>
          </w:p>
        </w:tc>
        <w:tc>
          <w:tcPr>
            <w:tcW w:w="1281"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3-4/1</w:t>
            </w:r>
          </w:p>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p>
        </w:tc>
        <w:tc>
          <w:tcPr>
            <w:tcW w:w="3474" w:type="dxa"/>
            <w:vAlign w:val="center"/>
          </w:tcPr>
          <w:p w:rsidR="00F705CC" w:rsidRPr="00F705CC" w:rsidRDefault="00F705CC" w:rsidP="00F705CC">
            <w:pPr>
              <w:spacing w:after="0" w:line="240" w:lineRule="auto"/>
              <w:jc w:val="center"/>
              <w:rPr>
                <w:rFonts w:ascii="Times New Roman" w:hAnsi="Times New Roman" w:cs="Times New Roman"/>
                <w:sz w:val="24"/>
                <w:szCs w:val="24"/>
                <w:shd w:val="clear" w:color="auto" w:fill="FFFFFF"/>
              </w:rPr>
            </w:pPr>
            <w:r w:rsidRPr="00F705CC">
              <w:rPr>
                <w:rFonts w:ascii="Times New Roman" w:hAnsi="Times New Roman" w:cs="Times New Roman"/>
                <w:iCs/>
                <w:sz w:val="24"/>
                <w:szCs w:val="24"/>
                <w:shd w:val="clear" w:color="auto" w:fill="FFFFFF"/>
              </w:rPr>
              <w:t>Сарычев, С. В. </w:t>
            </w:r>
            <w:r w:rsidRPr="00F705CC">
              <w:rPr>
                <w:rFonts w:ascii="Times New Roman" w:hAnsi="Times New Roman" w:cs="Times New Roman"/>
                <w:sz w:val="24"/>
                <w:szCs w:val="24"/>
                <w:shd w:val="clear" w:color="auto" w:fill="FFFFFF"/>
              </w:rPr>
              <w:t>История психологии в 2 ч. Часть 1 : учебное пособие для академического бакалавриата / С. В. Сарычев, И. Н. Логвинов. — 2-е изд., испр. и доп. — М. : Издательство Юрайт, 2018. — 279 с. — (Серия : Университеты России). — ISBN 978-5-534-02913-0.</w:t>
            </w:r>
          </w:p>
        </w:tc>
        <w:tc>
          <w:tcPr>
            <w:tcW w:w="1858"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1-8</w:t>
            </w:r>
          </w:p>
        </w:tc>
        <w:tc>
          <w:tcPr>
            <w:tcW w:w="2287" w:type="dxa"/>
            <w:vAlign w:val="center"/>
          </w:tcPr>
          <w:p w:rsidR="00F705CC" w:rsidRPr="00F705CC" w:rsidRDefault="006704C9" w:rsidP="00F705CC">
            <w:pPr>
              <w:spacing w:after="0" w:line="240" w:lineRule="auto"/>
              <w:jc w:val="center"/>
              <w:rPr>
                <w:rFonts w:ascii="Times New Roman" w:eastAsia="Times New Roman" w:hAnsi="Times New Roman" w:cs="Times New Roman"/>
                <w:sz w:val="24"/>
                <w:szCs w:val="24"/>
                <w:lang w:eastAsia="ru-RU"/>
              </w:rPr>
            </w:pPr>
            <w:hyperlink r:id="rId12" w:history="1">
              <w:r w:rsidR="00F705CC" w:rsidRPr="00F705CC">
                <w:rPr>
                  <w:rStyle w:val="ab"/>
                  <w:rFonts w:ascii="Times New Roman" w:eastAsia="Times New Roman" w:hAnsi="Times New Roman" w:cs="Times New Roman"/>
                  <w:color w:val="auto"/>
                  <w:sz w:val="24"/>
                  <w:szCs w:val="24"/>
                  <w:lang w:eastAsia="ru-RU"/>
                </w:rPr>
                <w:t>https://biblio-online.ru/book/organizacionnaya-psihologiya-425235</w:t>
              </w:r>
            </w:hyperlink>
          </w:p>
        </w:tc>
      </w:tr>
      <w:tr w:rsidR="00F705CC" w:rsidRPr="00F705CC" w:rsidTr="00F705CC">
        <w:trPr>
          <w:trHeight w:val="340"/>
        </w:trPr>
        <w:tc>
          <w:tcPr>
            <w:tcW w:w="670"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2.</w:t>
            </w:r>
          </w:p>
        </w:tc>
        <w:tc>
          <w:tcPr>
            <w:tcW w:w="1281"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3-4/1</w:t>
            </w:r>
          </w:p>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p>
        </w:tc>
        <w:tc>
          <w:tcPr>
            <w:tcW w:w="3474" w:type="dxa"/>
            <w:vAlign w:val="center"/>
          </w:tcPr>
          <w:p w:rsidR="00F705CC" w:rsidRPr="00F705CC" w:rsidRDefault="00F705CC" w:rsidP="00F705CC">
            <w:pPr>
              <w:spacing w:after="0" w:line="240" w:lineRule="auto"/>
              <w:jc w:val="center"/>
              <w:rPr>
                <w:rFonts w:ascii="Times New Roman" w:hAnsi="Times New Roman" w:cs="Times New Roman"/>
                <w:sz w:val="24"/>
                <w:szCs w:val="24"/>
                <w:shd w:val="clear" w:color="auto" w:fill="FFFFFF"/>
              </w:rPr>
            </w:pPr>
            <w:r w:rsidRPr="00F705CC">
              <w:rPr>
                <w:rFonts w:ascii="Times New Roman" w:hAnsi="Times New Roman" w:cs="Times New Roman"/>
                <w:iCs/>
                <w:sz w:val="24"/>
                <w:szCs w:val="24"/>
                <w:shd w:val="clear" w:color="auto" w:fill="FFFFFF"/>
              </w:rPr>
              <w:t>Векилова, С. А. </w:t>
            </w:r>
            <w:r w:rsidRPr="00F705CC">
              <w:rPr>
                <w:rFonts w:ascii="Times New Roman" w:hAnsi="Times New Roman" w:cs="Times New Roman"/>
                <w:sz w:val="24"/>
                <w:szCs w:val="24"/>
                <w:shd w:val="clear" w:color="auto" w:fill="FFFFFF"/>
              </w:rPr>
              <w:t>История психологии : учебник и практикум для вузов / С. А. Векилова, С. А. Безгодова. — М. : Издательство Юрайт, 2018. — 324 с. — (Серия : Бакалавр. Академический курс). — ISBN 978-5-534-05931-1.</w:t>
            </w:r>
          </w:p>
        </w:tc>
        <w:tc>
          <w:tcPr>
            <w:tcW w:w="1858"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1-8</w:t>
            </w:r>
          </w:p>
        </w:tc>
        <w:tc>
          <w:tcPr>
            <w:tcW w:w="2287" w:type="dxa"/>
            <w:vAlign w:val="center"/>
          </w:tcPr>
          <w:p w:rsidR="00F705CC" w:rsidRPr="00F705CC" w:rsidRDefault="006704C9" w:rsidP="00F705CC">
            <w:pPr>
              <w:spacing w:after="0" w:line="240" w:lineRule="auto"/>
              <w:jc w:val="center"/>
              <w:rPr>
                <w:rFonts w:ascii="Times New Roman" w:eastAsia="Times New Roman" w:hAnsi="Times New Roman" w:cs="Times New Roman"/>
                <w:sz w:val="24"/>
                <w:szCs w:val="24"/>
                <w:lang w:eastAsia="ru-RU"/>
              </w:rPr>
            </w:pPr>
            <w:hyperlink r:id="rId13" w:history="1">
              <w:r w:rsidR="00F705CC" w:rsidRPr="00F705CC">
                <w:rPr>
                  <w:rStyle w:val="ab"/>
                  <w:rFonts w:ascii="Times New Roman" w:eastAsia="Times New Roman" w:hAnsi="Times New Roman" w:cs="Times New Roman"/>
                  <w:color w:val="auto"/>
                  <w:sz w:val="24"/>
                  <w:szCs w:val="24"/>
                  <w:lang w:eastAsia="ru-RU"/>
                </w:rPr>
                <w:t>https://biblio-online.ru/book/organizacionnaya-psihologiya-425235</w:t>
              </w:r>
            </w:hyperlink>
          </w:p>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p>
        </w:tc>
      </w:tr>
    </w:tbl>
    <w:p w:rsidR="00F705CC" w:rsidRPr="00F705CC" w:rsidRDefault="00F705CC" w:rsidP="00F705CC">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F705CC" w:rsidRPr="00F705CC" w:rsidRDefault="00F705CC" w:rsidP="00F705CC">
      <w:pPr>
        <w:tabs>
          <w:tab w:val="left" w:pos="184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05CC">
        <w:rPr>
          <w:rFonts w:ascii="Times New Roman" w:eastAsia="Times New Roman" w:hAnsi="Times New Roman" w:cs="Times New Roman"/>
          <w:sz w:val="28"/>
          <w:szCs w:val="28"/>
          <w:lang w:eastAsia="ru-RU"/>
        </w:rPr>
        <w:t>7.2. Дополнительная литература</w:t>
      </w:r>
    </w:p>
    <w:p w:rsidR="00F705CC" w:rsidRPr="00F705CC" w:rsidRDefault="00F705CC" w:rsidP="00F705CC">
      <w:pPr>
        <w:tabs>
          <w:tab w:val="left" w:pos="184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1281"/>
        <w:gridCol w:w="3474"/>
        <w:gridCol w:w="1858"/>
        <w:gridCol w:w="2287"/>
      </w:tblGrid>
      <w:tr w:rsidR="00F705CC" w:rsidRPr="00F705CC" w:rsidTr="00F705CC">
        <w:trPr>
          <w:trHeight w:val="828"/>
        </w:trPr>
        <w:tc>
          <w:tcPr>
            <w:tcW w:w="670"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 п/п</w:t>
            </w:r>
          </w:p>
        </w:tc>
        <w:tc>
          <w:tcPr>
            <w:tcW w:w="1281"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Период</w:t>
            </w:r>
          </w:p>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обучения</w:t>
            </w:r>
          </w:p>
          <w:p w:rsidR="00F705CC" w:rsidRPr="00F705CC" w:rsidRDefault="00F705CC" w:rsidP="00F705CC">
            <w:pPr>
              <w:spacing w:after="0" w:line="240" w:lineRule="auto"/>
              <w:jc w:val="center"/>
              <w:rPr>
                <w:rFonts w:ascii="Times New Roman" w:eastAsia="Times New Roman" w:hAnsi="Times New Roman" w:cs="Times New Roman"/>
                <w:sz w:val="24"/>
                <w:szCs w:val="24"/>
                <w:vertAlign w:val="superscript"/>
                <w:lang w:eastAsia="ru-RU"/>
              </w:rPr>
            </w:pPr>
            <w:r w:rsidRPr="00F705CC">
              <w:rPr>
                <w:rFonts w:ascii="Times New Roman" w:eastAsia="Times New Roman" w:hAnsi="Times New Roman" w:cs="Times New Roman"/>
                <w:sz w:val="24"/>
                <w:szCs w:val="24"/>
                <w:lang w:eastAsia="ru-RU"/>
              </w:rPr>
              <w:t>(о. / з.)</w:t>
            </w:r>
          </w:p>
        </w:tc>
        <w:tc>
          <w:tcPr>
            <w:tcW w:w="3474"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Библиографическое описание (автор(ы), название, место изд., год изд., стр.)</w:t>
            </w:r>
          </w:p>
        </w:tc>
        <w:tc>
          <w:tcPr>
            <w:tcW w:w="1858"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Используется при изучении разделов (тем)</w:t>
            </w:r>
          </w:p>
        </w:tc>
        <w:tc>
          <w:tcPr>
            <w:tcW w:w="2287"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Режим доступа</w:t>
            </w:r>
          </w:p>
        </w:tc>
      </w:tr>
      <w:tr w:rsidR="00F705CC" w:rsidRPr="00F705CC" w:rsidTr="00F705CC">
        <w:trPr>
          <w:trHeight w:val="340"/>
        </w:trPr>
        <w:tc>
          <w:tcPr>
            <w:tcW w:w="670"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1.</w:t>
            </w:r>
          </w:p>
        </w:tc>
        <w:tc>
          <w:tcPr>
            <w:tcW w:w="1281"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3-4/1</w:t>
            </w:r>
          </w:p>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p>
        </w:tc>
        <w:tc>
          <w:tcPr>
            <w:tcW w:w="3474" w:type="dxa"/>
            <w:vAlign w:val="center"/>
          </w:tcPr>
          <w:p w:rsidR="00F705CC" w:rsidRPr="00F705CC" w:rsidRDefault="00F705CC" w:rsidP="00F705CC">
            <w:pPr>
              <w:spacing w:after="0" w:line="240" w:lineRule="auto"/>
              <w:jc w:val="center"/>
              <w:rPr>
                <w:rFonts w:ascii="Times New Roman" w:hAnsi="Times New Roman" w:cs="Times New Roman"/>
                <w:sz w:val="24"/>
                <w:szCs w:val="24"/>
                <w:shd w:val="clear" w:color="auto" w:fill="FFFFFF"/>
              </w:rPr>
            </w:pPr>
            <w:r w:rsidRPr="00F705CC">
              <w:rPr>
                <w:rFonts w:ascii="Times New Roman" w:hAnsi="Times New Roman" w:cs="Times New Roman"/>
                <w:iCs/>
                <w:sz w:val="24"/>
                <w:szCs w:val="24"/>
                <w:shd w:val="clear" w:color="auto" w:fill="FFFFFF"/>
              </w:rPr>
              <w:t>Почебут, Л. Г. </w:t>
            </w:r>
            <w:r w:rsidRPr="00F705CC">
              <w:rPr>
                <w:rFonts w:ascii="Times New Roman" w:hAnsi="Times New Roman" w:cs="Times New Roman"/>
                <w:sz w:val="24"/>
                <w:szCs w:val="24"/>
                <w:shd w:val="clear" w:color="auto" w:fill="FFFFFF"/>
              </w:rPr>
              <w:t>Психология социальных общностей : учебное пособие для бакалавриата и магистратуры / Л. Г. Почебут. — 2-е изд., испр. и доп. — М. : Издательство Юрайт, 2018. — 246 с. — (Серия : Авторский учебник). — ISBN 978-5-534-09035-2.</w:t>
            </w:r>
          </w:p>
        </w:tc>
        <w:tc>
          <w:tcPr>
            <w:tcW w:w="1858"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5-6</w:t>
            </w:r>
          </w:p>
        </w:tc>
        <w:tc>
          <w:tcPr>
            <w:tcW w:w="2287"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https://biblio-online.ru/book/organizacionnaya-psihologiya-425235</w:t>
            </w:r>
          </w:p>
        </w:tc>
      </w:tr>
      <w:tr w:rsidR="00F705CC" w:rsidRPr="00F705CC" w:rsidTr="00F705CC">
        <w:trPr>
          <w:trHeight w:val="340"/>
        </w:trPr>
        <w:tc>
          <w:tcPr>
            <w:tcW w:w="670"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2.</w:t>
            </w:r>
          </w:p>
        </w:tc>
        <w:tc>
          <w:tcPr>
            <w:tcW w:w="1281"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3-4/1</w:t>
            </w:r>
          </w:p>
          <w:p w:rsidR="00F705CC" w:rsidRPr="00F705CC" w:rsidRDefault="00F705CC" w:rsidP="00F705CC">
            <w:pPr>
              <w:spacing w:after="0" w:line="240" w:lineRule="auto"/>
              <w:jc w:val="center"/>
              <w:rPr>
                <w:rFonts w:ascii="Times New Roman" w:hAnsi="Times New Roman" w:cs="Times New Roman"/>
                <w:sz w:val="24"/>
                <w:szCs w:val="24"/>
              </w:rPr>
            </w:pPr>
          </w:p>
        </w:tc>
        <w:tc>
          <w:tcPr>
            <w:tcW w:w="3474" w:type="dxa"/>
            <w:vAlign w:val="center"/>
          </w:tcPr>
          <w:p w:rsidR="00F705CC" w:rsidRPr="00F705CC" w:rsidRDefault="00F705CC" w:rsidP="00F705CC">
            <w:pPr>
              <w:spacing w:after="0" w:line="240" w:lineRule="auto"/>
              <w:jc w:val="center"/>
              <w:rPr>
                <w:rFonts w:ascii="Times New Roman" w:hAnsi="Times New Roman" w:cs="Times New Roman"/>
                <w:sz w:val="24"/>
                <w:szCs w:val="24"/>
                <w:shd w:val="clear" w:color="auto" w:fill="FFFFFF"/>
              </w:rPr>
            </w:pPr>
            <w:r w:rsidRPr="00F705CC">
              <w:rPr>
                <w:rFonts w:ascii="Times New Roman" w:hAnsi="Times New Roman" w:cs="Times New Roman"/>
                <w:iCs/>
                <w:sz w:val="24"/>
                <w:szCs w:val="24"/>
                <w:shd w:val="clear" w:color="auto" w:fill="FFFFFF"/>
              </w:rPr>
              <w:t>Кононова, Т. Б. </w:t>
            </w:r>
            <w:r w:rsidRPr="00F705CC">
              <w:rPr>
                <w:rFonts w:ascii="Times New Roman" w:hAnsi="Times New Roman" w:cs="Times New Roman"/>
                <w:sz w:val="24"/>
                <w:szCs w:val="24"/>
                <w:shd w:val="clear" w:color="auto" w:fill="FFFFFF"/>
              </w:rPr>
              <w:t>История социальной работы : учебник для бакалавров / Т. Б. Кононова. — М. : Издательство Юрайт, 2018. — 356 с. — (Серия : Бакалавр. Академический курс). — ISBN 978-5-9916-3570-7.</w:t>
            </w:r>
          </w:p>
        </w:tc>
        <w:tc>
          <w:tcPr>
            <w:tcW w:w="1858"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7-8</w:t>
            </w:r>
          </w:p>
        </w:tc>
        <w:tc>
          <w:tcPr>
            <w:tcW w:w="2287" w:type="dxa"/>
            <w:vAlign w:val="center"/>
          </w:tcPr>
          <w:p w:rsidR="00F705CC" w:rsidRPr="00F705CC" w:rsidRDefault="00F705CC" w:rsidP="00F705CC">
            <w:pPr>
              <w:spacing w:after="0" w:line="240" w:lineRule="auto"/>
              <w:jc w:val="center"/>
              <w:rPr>
                <w:rFonts w:ascii="Times New Roman" w:eastAsia="Times New Roman" w:hAnsi="Times New Roman" w:cs="Times New Roman"/>
                <w:sz w:val="24"/>
                <w:szCs w:val="24"/>
                <w:lang w:eastAsia="ru-RU"/>
              </w:rPr>
            </w:pPr>
            <w:r w:rsidRPr="00F705CC">
              <w:rPr>
                <w:rFonts w:ascii="Times New Roman" w:eastAsia="Times New Roman" w:hAnsi="Times New Roman" w:cs="Times New Roman"/>
                <w:sz w:val="24"/>
                <w:szCs w:val="24"/>
                <w:lang w:eastAsia="ru-RU"/>
              </w:rPr>
              <w:t>https://biblio-online.ru/book/organizacionnaya-psihologiya-425235</w:t>
            </w:r>
          </w:p>
        </w:tc>
      </w:tr>
    </w:tbl>
    <w:p w:rsidR="00F705CC" w:rsidRPr="00F705CC" w:rsidRDefault="00F705CC" w:rsidP="00F705CC">
      <w:pPr>
        <w:spacing w:after="0" w:line="240" w:lineRule="auto"/>
        <w:ind w:firstLine="709"/>
        <w:jc w:val="both"/>
        <w:rPr>
          <w:rFonts w:ascii="Times New Roman" w:eastAsia="Times New Roman" w:hAnsi="Times New Roman" w:cs="Times New Roman"/>
          <w:b/>
          <w:i/>
          <w:sz w:val="24"/>
          <w:szCs w:val="20"/>
          <w:lang w:eastAsia="ru-RU"/>
        </w:rPr>
      </w:pPr>
    </w:p>
    <w:bookmarkEnd w:id="2"/>
    <w:p w:rsidR="00F705CC" w:rsidRPr="00F705CC" w:rsidRDefault="00F705CC" w:rsidP="00F705CC">
      <w:pPr>
        <w:tabs>
          <w:tab w:val="left" w:pos="1276"/>
        </w:tabs>
        <w:suppressAutoHyphens/>
        <w:autoSpaceDE w:val="0"/>
        <w:spacing w:after="0" w:line="240" w:lineRule="auto"/>
        <w:jc w:val="center"/>
        <w:outlineLvl w:val="0"/>
        <w:rPr>
          <w:rFonts w:ascii="Times New Roman" w:eastAsia="Times New Roman" w:hAnsi="Times New Roman" w:cs="Times New Roman"/>
          <w:b/>
          <w:sz w:val="28"/>
          <w:szCs w:val="28"/>
          <w:lang w:eastAsia="ar-SA"/>
        </w:rPr>
      </w:pPr>
      <w:r w:rsidRPr="00F705CC">
        <w:rPr>
          <w:rFonts w:ascii="Times New Roman" w:eastAsia="Times New Roman" w:hAnsi="Times New Roman" w:cs="Times New Roman"/>
          <w:b/>
          <w:sz w:val="28"/>
          <w:szCs w:val="28"/>
          <w:lang w:eastAsia="ar-SA"/>
        </w:rPr>
        <w:t>8. Перечень ресурсов информационно-телекоммуникационной сети «Интернет», необходимых для освоения дисциплины (модулю)</w:t>
      </w:r>
    </w:p>
    <w:p w:rsidR="00F705CC" w:rsidRPr="00F705CC" w:rsidRDefault="00F705CC" w:rsidP="00F705CC">
      <w:pPr>
        <w:widowControl w:val="0"/>
        <w:spacing w:after="0" w:line="240" w:lineRule="auto"/>
        <w:rPr>
          <w:rFonts w:ascii="Times New Roman" w:eastAsia="Times New Roman" w:hAnsi="Times New Roman" w:cs="Times New Roman"/>
          <w:bCs/>
          <w:i/>
          <w:iCs/>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4962"/>
        <w:gridCol w:w="3969"/>
      </w:tblGrid>
      <w:tr w:rsidR="00F705CC" w:rsidRPr="001E7090" w:rsidTr="00F705CC">
        <w:tc>
          <w:tcPr>
            <w:tcW w:w="567" w:type="dxa"/>
            <w:vAlign w:val="center"/>
          </w:tcPr>
          <w:p w:rsidR="00F705CC" w:rsidRPr="001E7090" w:rsidRDefault="00F705CC" w:rsidP="001E7090">
            <w:pPr>
              <w:spacing w:after="0" w:line="240" w:lineRule="auto"/>
              <w:jc w:val="center"/>
              <w:rPr>
                <w:rFonts w:ascii="Times New Roman" w:hAnsi="Times New Roman" w:cs="Times New Roman"/>
                <w:sz w:val="24"/>
                <w:szCs w:val="24"/>
              </w:rPr>
            </w:pPr>
            <w:r w:rsidRPr="001E7090">
              <w:rPr>
                <w:rFonts w:ascii="Times New Roman" w:hAnsi="Times New Roman" w:cs="Times New Roman"/>
                <w:sz w:val="24"/>
                <w:szCs w:val="24"/>
              </w:rPr>
              <w:t xml:space="preserve">№ </w:t>
            </w:r>
            <w:r w:rsidRPr="001E7090">
              <w:rPr>
                <w:rFonts w:ascii="Times New Roman" w:hAnsi="Times New Roman" w:cs="Times New Roman"/>
                <w:sz w:val="24"/>
                <w:szCs w:val="24"/>
              </w:rPr>
              <w:lastRenderedPageBreak/>
              <w:t>п/п</w:t>
            </w:r>
          </w:p>
        </w:tc>
        <w:tc>
          <w:tcPr>
            <w:tcW w:w="4962" w:type="dxa"/>
            <w:vAlign w:val="center"/>
          </w:tcPr>
          <w:p w:rsidR="00F705CC" w:rsidRPr="001E7090" w:rsidRDefault="00F705CC" w:rsidP="001E7090">
            <w:pPr>
              <w:spacing w:after="0" w:line="240" w:lineRule="auto"/>
              <w:ind w:firstLine="34"/>
              <w:jc w:val="center"/>
              <w:rPr>
                <w:rFonts w:ascii="Times New Roman" w:hAnsi="Times New Roman" w:cs="Times New Roman"/>
                <w:sz w:val="24"/>
                <w:szCs w:val="24"/>
              </w:rPr>
            </w:pPr>
            <w:r w:rsidRPr="001E7090">
              <w:rPr>
                <w:rFonts w:ascii="Times New Roman" w:hAnsi="Times New Roman" w:cs="Times New Roman"/>
                <w:sz w:val="24"/>
                <w:szCs w:val="24"/>
              </w:rPr>
              <w:lastRenderedPageBreak/>
              <w:t>Наименование ресурса</w:t>
            </w:r>
          </w:p>
        </w:tc>
        <w:tc>
          <w:tcPr>
            <w:tcW w:w="3969" w:type="dxa"/>
            <w:vAlign w:val="center"/>
          </w:tcPr>
          <w:p w:rsidR="00F705CC" w:rsidRPr="001E7090" w:rsidRDefault="00F705CC" w:rsidP="001E7090">
            <w:pPr>
              <w:spacing w:after="0" w:line="240" w:lineRule="auto"/>
              <w:ind w:firstLine="33"/>
              <w:jc w:val="center"/>
              <w:rPr>
                <w:rFonts w:ascii="Times New Roman" w:hAnsi="Times New Roman" w:cs="Times New Roman"/>
                <w:sz w:val="24"/>
                <w:szCs w:val="24"/>
              </w:rPr>
            </w:pPr>
            <w:r w:rsidRPr="001E7090">
              <w:rPr>
                <w:rFonts w:ascii="Times New Roman" w:hAnsi="Times New Roman" w:cs="Times New Roman"/>
                <w:sz w:val="24"/>
                <w:szCs w:val="24"/>
              </w:rPr>
              <w:t>Режим доступа</w:t>
            </w:r>
          </w:p>
        </w:tc>
      </w:tr>
      <w:tr w:rsidR="00F705CC" w:rsidRPr="001E7090" w:rsidTr="00F705CC">
        <w:trPr>
          <w:trHeight w:val="227"/>
        </w:trPr>
        <w:tc>
          <w:tcPr>
            <w:tcW w:w="567" w:type="dxa"/>
            <w:vAlign w:val="center"/>
          </w:tcPr>
          <w:p w:rsidR="00F705CC" w:rsidRPr="001E7090" w:rsidRDefault="00F705CC" w:rsidP="001E7090">
            <w:pPr>
              <w:spacing w:after="0" w:line="240" w:lineRule="auto"/>
              <w:jc w:val="center"/>
              <w:rPr>
                <w:rFonts w:ascii="Times New Roman" w:hAnsi="Times New Roman" w:cs="Times New Roman"/>
                <w:sz w:val="24"/>
                <w:szCs w:val="24"/>
              </w:rPr>
            </w:pPr>
            <w:r w:rsidRPr="001E7090">
              <w:rPr>
                <w:rFonts w:ascii="Times New Roman" w:hAnsi="Times New Roman" w:cs="Times New Roman"/>
                <w:sz w:val="24"/>
                <w:szCs w:val="24"/>
              </w:rPr>
              <w:lastRenderedPageBreak/>
              <w:t>1</w:t>
            </w:r>
          </w:p>
        </w:tc>
        <w:tc>
          <w:tcPr>
            <w:tcW w:w="4962" w:type="dxa"/>
            <w:vAlign w:val="center"/>
          </w:tcPr>
          <w:p w:rsidR="00F705CC" w:rsidRPr="001E7090" w:rsidRDefault="00F705CC" w:rsidP="001E7090">
            <w:pPr>
              <w:spacing w:after="0" w:line="240" w:lineRule="auto"/>
              <w:ind w:firstLine="34"/>
              <w:jc w:val="center"/>
              <w:rPr>
                <w:rFonts w:ascii="Times New Roman" w:hAnsi="Times New Roman" w:cs="Times New Roman"/>
                <w:sz w:val="24"/>
                <w:szCs w:val="24"/>
              </w:rPr>
            </w:pPr>
            <w:r w:rsidRPr="001E7090">
              <w:rPr>
                <w:rFonts w:ascii="Times New Roman" w:hAnsi="Times New Roman" w:cs="Times New Roman"/>
                <w:sz w:val="24"/>
                <w:szCs w:val="24"/>
              </w:rPr>
              <w:t>Министерство образования и науки Российской Федерации:</w:t>
            </w:r>
          </w:p>
        </w:tc>
        <w:tc>
          <w:tcPr>
            <w:tcW w:w="3969" w:type="dxa"/>
            <w:vAlign w:val="center"/>
          </w:tcPr>
          <w:p w:rsidR="00F705CC" w:rsidRPr="001E7090" w:rsidRDefault="006704C9" w:rsidP="001E7090">
            <w:pPr>
              <w:spacing w:after="0" w:line="240" w:lineRule="auto"/>
              <w:ind w:firstLine="33"/>
              <w:jc w:val="center"/>
              <w:rPr>
                <w:rFonts w:ascii="Times New Roman" w:hAnsi="Times New Roman" w:cs="Times New Roman"/>
                <w:sz w:val="24"/>
                <w:szCs w:val="24"/>
              </w:rPr>
            </w:pPr>
            <w:hyperlink r:id="rId14" w:tgtFrame="_blank" w:history="1">
              <w:r w:rsidR="00F705CC" w:rsidRPr="001E7090">
                <w:rPr>
                  <w:rStyle w:val="ab"/>
                  <w:rFonts w:ascii="Times New Roman" w:hAnsi="Times New Roman" w:cs="Times New Roman"/>
                  <w:color w:val="auto"/>
                  <w:sz w:val="24"/>
                </w:rPr>
                <w:t>http://минобрнауки.рф/</w:t>
              </w:r>
            </w:hyperlink>
          </w:p>
        </w:tc>
      </w:tr>
      <w:tr w:rsidR="00F705CC" w:rsidRPr="001E7090" w:rsidTr="00F705CC">
        <w:trPr>
          <w:trHeight w:val="227"/>
        </w:trPr>
        <w:tc>
          <w:tcPr>
            <w:tcW w:w="567" w:type="dxa"/>
            <w:vAlign w:val="center"/>
          </w:tcPr>
          <w:p w:rsidR="00F705CC" w:rsidRPr="001E7090" w:rsidRDefault="00F705CC" w:rsidP="001E7090">
            <w:pPr>
              <w:spacing w:after="0" w:line="240" w:lineRule="auto"/>
              <w:jc w:val="center"/>
              <w:rPr>
                <w:rFonts w:ascii="Times New Roman" w:hAnsi="Times New Roman" w:cs="Times New Roman"/>
                <w:sz w:val="24"/>
                <w:szCs w:val="24"/>
              </w:rPr>
            </w:pPr>
            <w:r w:rsidRPr="001E7090">
              <w:rPr>
                <w:rFonts w:ascii="Times New Roman" w:hAnsi="Times New Roman" w:cs="Times New Roman"/>
                <w:sz w:val="24"/>
                <w:szCs w:val="24"/>
              </w:rPr>
              <w:t>2</w:t>
            </w:r>
          </w:p>
        </w:tc>
        <w:tc>
          <w:tcPr>
            <w:tcW w:w="4962" w:type="dxa"/>
            <w:vAlign w:val="center"/>
          </w:tcPr>
          <w:p w:rsidR="00F705CC" w:rsidRPr="001E7090" w:rsidRDefault="00F705CC" w:rsidP="001E7090">
            <w:pPr>
              <w:spacing w:after="0" w:line="240" w:lineRule="auto"/>
              <w:ind w:firstLine="34"/>
              <w:jc w:val="center"/>
              <w:rPr>
                <w:rFonts w:ascii="Times New Roman" w:hAnsi="Times New Roman" w:cs="Times New Roman"/>
                <w:sz w:val="24"/>
                <w:szCs w:val="24"/>
              </w:rPr>
            </w:pPr>
            <w:r w:rsidRPr="001E7090">
              <w:rPr>
                <w:rFonts w:ascii="Times New Roman" w:hAnsi="Times New Roman" w:cs="Times New Roman"/>
                <w:sz w:val="24"/>
                <w:szCs w:val="24"/>
              </w:rPr>
              <w:t>Федеральная служба по надзору в сфере образования и науки:</w:t>
            </w:r>
          </w:p>
        </w:tc>
        <w:tc>
          <w:tcPr>
            <w:tcW w:w="3969" w:type="dxa"/>
            <w:vAlign w:val="center"/>
          </w:tcPr>
          <w:p w:rsidR="00F705CC" w:rsidRPr="001E7090" w:rsidRDefault="006704C9" w:rsidP="001E7090">
            <w:pPr>
              <w:spacing w:after="0" w:line="240" w:lineRule="auto"/>
              <w:ind w:firstLine="33"/>
              <w:jc w:val="center"/>
              <w:rPr>
                <w:rFonts w:ascii="Times New Roman" w:hAnsi="Times New Roman" w:cs="Times New Roman"/>
                <w:sz w:val="24"/>
                <w:szCs w:val="24"/>
              </w:rPr>
            </w:pPr>
            <w:hyperlink r:id="rId15" w:tgtFrame="_blank" w:history="1">
              <w:r w:rsidR="00F705CC" w:rsidRPr="001E7090">
                <w:rPr>
                  <w:rStyle w:val="ab"/>
                  <w:rFonts w:ascii="Times New Roman" w:hAnsi="Times New Roman" w:cs="Times New Roman"/>
                  <w:color w:val="auto"/>
                  <w:sz w:val="24"/>
                </w:rPr>
                <w:t>http://obrnadzor.gov.ru/ru/</w:t>
              </w:r>
            </w:hyperlink>
          </w:p>
        </w:tc>
      </w:tr>
      <w:tr w:rsidR="00F705CC" w:rsidRPr="001E7090" w:rsidTr="00F705CC">
        <w:trPr>
          <w:trHeight w:val="227"/>
        </w:trPr>
        <w:tc>
          <w:tcPr>
            <w:tcW w:w="567" w:type="dxa"/>
            <w:vAlign w:val="center"/>
          </w:tcPr>
          <w:p w:rsidR="00F705CC" w:rsidRPr="001E7090" w:rsidRDefault="00F705CC" w:rsidP="001E7090">
            <w:pPr>
              <w:spacing w:after="0" w:line="240" w:lineRule="auto"/>
              <w:jc w:val="center"/>
              <w:rPr>
                <w:rFonts w:ascii="Times New Roman" w:hAnsi="Times New Roman" w:cs="Times New Roman"/>
                <w:sz w:val="24"/>
                <w:szCs w:val="24"/>
              </w:rPr>
            </w:pPr>
            <w:r w:rsidRPr="001E7090">
              <w:rPr>
                <w:rFonts w:ascii="Times New Roman" w:hAnsi="Times New Roman" w:cs="Times New Roman"/>
                <w:sz w:val="24"/>
                <w:szCs w:val="24"/>
              </w:rPr>
              <w:t>3</w:t>
            </w:r>
          </w:p>
        </w:tc>
        <w:tc>
          <w:tcPr>
            <w:tcW w:w="4962" w:type="dxa"/>
            <w:vAlign w:val="center"/>
          </w:tcPr>
          <w:p w:rsidR="00F705CC" w:rsidRPr="001E7090" w:rsidRDefault="00F705CC" w:rsidP="001E7090">
            <w:pPr>
              <w:spacing w:after="0" w:line="240" w:lineRule="auto"/>
              <w:ind w:firstLine="34"/>
              <w:jc w:val="center"/>
              <w:rPr>
                <w:rFonts w:ascii="Times New Roman" w:hAnsi="Times New Roman" w:cs="Times New Roman"/>
                <w:sz w:val="24"/>
                <w:szCs w:val="24"/>
              </w:rPr>
            </w:pPr>
            <w:r w:rsidRPr="001E7090">
              <w:rPr>
                <w:rFonts w:ascii="Times New Roman" w:hAnsi="Times New Roman" w:cs="Times New Roman"/>
                <w:sz w:val="24"/>
                <w:szCs w:val="24"/>
              </w:rPr>
              <w:t>Федеральный портал «Российское образование»:</w:t>
            </w:r>
          </w:p>
        </w:tc>
        <w:tc>
          <w:tcPr>
            <w:tcW w:w="3969" w:type="dxa"/>
            <w:vAlign w:val="center"/>
          </w:tcPr>
          <w:p w:rsidR="00F705CC" w:rsidRPr="001E7090" w:rsidRDefault="006704C9" w:rsidP="001E7090">
            <w:pPr>
              <w:spacing w:after="0" w:line="240" w:lineRule="auto"/>
              <w:ind w:firstLine="33"/>
              <w:jc w:val="center"/>
              <w:rPr>
                <w:rFonts w:ascii="Times New Roman" w:hAnsi="Times New Roman" w:cs="Times New Roman"/>
                <w:sz w:val="24"/>
                <w:szCs w:val="24"/>
              </w:rPr>
            </w:pPr>
            <w:hyperlink r:id="rId16" w:tgtFrame="_blank" w:history="1">
              <w:r w:rsidR="00F705CC" w:rsidRPr="001E7090">
                <w:rPr>
                  <w:rStyle w:val="ab"/>
                  <w:rFonts w:ascii="Times New Roman" w:hAnsi="Times New Roman" w:cs="Times New Roman"/>
                  <w:color w:val="auto"/>
                  <w:sz w:val="24"/>
                </w:rPr>
                <w:t>http://www.edu.ru/.</w:t>
              </w:r>
            </w:hyperlink>
          </w:p>
        </w:tc>
      </w:tr>
      <w:tr w:rsidR="00F705CC" w:rsidRPr="001E7090" w:rsidTr="00F705CC">
        <w:trPr>
          <w:trHeight w:val="227"/>
        </w:trPr>
        <w:tc>
          <w:tcPr>
            <w:tcW w:w="567" w:type="dxa"/>
            <w:vAlign w:val="center"/>
          </w:tcPr>
          <w:p w:rsidR="00F705CC" w:rsidRPr="001E7090" w:rsidRDefault="00F705CC" w:rsidP="001E7090">
            <w:pPr>
              <w:spacing w:after="0" w:line="240" w:lineRule="auto"/>
              <w:jc w:val="center"/>
              <w:rPr>
                <w:rFonts w:ascii="Times New Roman" w:hAnsi="Times New Roman" w:cs="Times New Roman"/>
                <w:sz w:val="24"/>
                <w:szCs w:val="24"/>
              </w:rPr>
            </w:pPr>
            <w:r w:rsidRPr="001E7090">
              <w:rPr>
                <w:rFonts w:ascii="Times New Roman" w:hAnsi="Times New Roman" w:cs="Times New Roman"/>
                <w:sz w:val="24"/>
                <w:szCs w:val="24"/>
              </w:rPr>
              <w:t>4</w:t>
            </w:r>
          </w:p>
        </w:tc>
        <w:tc>
          <w:tcPr>
            <w:tcW w:w="4962" w:type="dxa"/>
            <w:vAlign w:val="center"/>
          </w:tcPr>
          <w:p w:rsidR="00F705CC" w:rsidRPr="001E7090" w:rsidRDefault="00F705CC" w:rsidP="001E7090">
            <w:pPr>
              <w:spacing w:after="0" w:line="240" w:lineRule="auto"/>
              <w:ind w:firstLine="34"/>
              <w:jc w:val="center"/>
              <w:rPr>
                <w:rFonts w:ascii="Times New Roman" w:hAnsi="Times New Roman" w:cs="Times New Roman"/>
                <w:sz w:val="24"/>
                <w:szCs w:val="24"/>
              </w:rPr>
            </w:pPr>
            <w:r w:rsidRPr="001E7090">
              <w:rPr>
                <w:rFonts w:ascii="Times New Roman" w:hAnsi="Times New Roman" w:cs="Times New Roman"/>
                <w:sz w:val="24"/>
                <w:szCs w:val="24"/>
              </w:rPr>
              <w:t>Информационная система «Единое окно доступа к образовательным ресурсам»:</w:t>
            </w:r>
          </w:p>
        </w:tc>
        <w:tc>
          <w:tcPr>
            <w:tcW w:w="3969" w:type="dxa"/>
            <w:vAlign w:val="center"/>
          </w:tcPr>
          <w:p w:rsidR="00F705CC" w:rsidRPr="001E7090" w:rsidRDefault="006704C9" w:rsidP="001E7090">
            <w:pPr>
              <w:spacing w:after="0" w:line="240" w:lineRule="auto"/>
              <w:ind w:firstLine="33"/>
              <w:jc w:val="center"/>
              <w:rPr>
                <w:rFonts w:ascii="Times New Roman" w:hAnsi="Times New Roman" w:cs="Times New Roman"/>
                <w:sz w:val="24"/>
                <w:szCs w:val="24"/>
              </w:rPr>
            </w:pPr>
            <w:hyperlink r:id="rId17" w:tgtFrame="_blank" w:history="1">
              <w:r w:rsidR="00F705CC" w:rsidRPr="001E7090">
                <w:rPr>
                  <w:rStyle w:val="ab"/>
                  <w:rFonts w:ascii="Times New Roman" w:hAnsi="Times New Roman" w:cs="Times New Roman"/>
                  <w:color w:val="auto"/>
                  <w:sz w:val="24"/>
                </w:rPr>
                <w:t>http://window.edu.ru/</w:t>
              </w:r>
            </w:hyperlink>
          </w:p>
        </w:tc>
      </w:tr>
      <w:tr w:rsidR="00F705CC" w:rsidRPr="001E7090" w:rsidTr="00F705CC">
        <w:trPr>
          <w:trHeight w:val="345"/>
        </w:trPr>
        <w:tc>
          <w:tcPr>
            <w:tcW w:w="567" w:type="dxa"/>
            <w:vAlign w:val="center"/>
          </w:tcPr>
          <w:p w:rsidR="00F705CC" w:rsidRPr="001E7090" w:rsidRDefault="00F705CC" w:rsidP="001E7090">
            <w:pPr>
              <w:spacing w:after="0" w:line="240" w:lineRule="auto"/>
              <w:jc w:val="center"/>
              <w:rPr>
                <w:rFonts w:ascii="Times New Roman" w:hAnsi="Times New Roman" w:cs="Times New Roman"/>
                <w:sz w:val="24"/>
                <w:szCs w:val="24"/>
              </w:rPr>
            </w:pPr>
            <w:r w:rsidRPr="001E7090">
              <w:rPr>
                <w:rFonts w:ascii="Times New Roman" w:hAnsi="Times New Roman" w:cs="Times New Roman"/>
                <w:sz w:val="24"/>
                <w:szCs w:val="24"/>
              </w:rPr>
              <w:t>5</w:t>
            </w:r>
          </w:p>
        </w:tc>
        <w:tc>
          <w:tcPr>
            <w:tcW w:w="4962" w:type="dxa"/>
            <w:vAlign w:val="center"/>
          </w:tcPr>
          <w:p w:rsidR="00F705CC" w:rsidRPr="001E7090" w:rsidRDefault="00F705CC" w:rsidP="001E7090">
            <w:pPr>
              <w:spacing w:after="0" w:line="240" w:lineRule="auto"/>
              <w:ind w:firstLine="34"/>
              <w:jc w:val="center"/>
              <w:rPr>
                <w:rFonts w:ascii="Times New Roman" w:hAnsi="Times New Roman" w:cs="Times New Roman"/>
                <w:sz w:val="24"/>
                <w:szCs w:val="24"/>
              </w:rPr>
            </w:pPr>
            <w:r w:rsidRPr="001E7090">
              <w:rPr>
                <w:rFonts w:ascii="Times New Roman" w:hAnsi="Times New Roman" w:cs="Times New Roman"/>
                <w:sz w:val="24"/>
                <w:szCs w:val="24"/>
              </w:rPr>
              <w:t>Единая коллекция цифровых образовательных ресурсов:</w:t>
            </w:r>
          </w:p>
        </w:tc>
        <w:tc>
          <w:tcPr>
            <w:tcW w:w="3969" w:type="dxa"/>
            <w:vAlign w:val="center"/>
          </w:tcPr>
          <w:p w:rsidR="00F705CC" w:rsidRPr="001E7090" w:rsidRDefault="006704C9" w:rsidP="001E7090">
            <w:pPr>
              <w:spacing w:after="0" w:line="240" w:lineRule="auto"/>
              <w:ind w:firstLine="33"/>
              <w:jc w:val="center"/>
              <w:rPr>
                <w:rFonts w:ascii="Times New Roman" w:hAnsi="Times New Roman" w:cs="Times New Roman"/>
                <w:sz w:val="24"/>
                <w:szCs w:val="24"/>
              </w:rPr>
            </w:pPr>
            <w:hyperlink r:id="rId18" w:tgtFrame="_blank" w:history="1">
              <w:r w:rsidR="00F705CC" w:rsidRPr="001E7090">
                <w:rPr>
                  <w:rStyle w:val="ab"/>
                  <w:rFonts w:ascii="Times New Roman" w:hAnsi="Times New Roman" w:cs="Times New Roman"/>
                  <w:color w:val="auto"/>
                  <w:sz w:val="24"/>
                </w:rPr>
                <w:t>http://school-collection.edu.ru/</w:t>
              </w:r>
            </w:hyperlink>
          </w:p>
        </w:tc>
      </w:tr>
      <w:tr w:rsidR="00F705CC" w:rsidRPr="001E7090" w:rsidTr="00F705CC">
        <w:trPr>
          <w:trHeight w:val="525"/>
        </w:trPr>
        <w:tc>
          <w:tcPr>
            <w:tcW w:w="567" w:type="dxa"/>
            <w:vAlign w:val="center"/>
          </w:tcPr>
          <w:p w:rsidR="00F705CC" w:rsidRPr="001E7090" w:rsidRDefault="00F705CC" w:rsidP="001E7090">
            <w:pPr>
              <w:spacing w:after="0" w:line="240" w:lineRule="auto"/>
              <w:jc w:val="center"/>
              <w:rPr>
                <w:rFonts w:ascii="Times New Roman" w:hAnsi="Times New Roman" w:cs="Times New Roman"/>
                <w:sz w:val="24"/>
                <w:szCs w:val="24"/>
              </w:rPr>
            </w:pPr>
            <w:r w:rsidRPr="001E7090">
              <w:rPr>
                <w:rFonts w:ascii="Times New Roman" w:hAnsi="Times New Roman" w:cs="Times New Roman"/>
                <w:sz w:val="24"/>
                <w:szCs w:val="24"/>
              </w:rPr>
              <w:t>6</w:t>
            </w:r>
          </w:p>
        </w:tc>
        <w:tc>
          <w:tcPr>
            <w:tcW w:w="4962" w:type="dxa"/>
            <w:vAlign w:val="center"/>
          </w:tcPr>
          <w:p w:rsidR="00F705CC" w:rsidRPr="001E7090" w:rsidRDefault="00F705CC" w:rsidP="001E7090">
            <w:pPr>
              <w:spacing w:after="0" w:line="240" w:lineRule="auto"/>
              <w:ind w:firstLine="34"/>
              <w:jc w:val="center"/>
              <w:rPr>
                <w:rFonts w:ascii="Times New Roman" w:hAnsi="Times New Roman" w:cs="Times New Roman"/>
                <w:sz w:val="24"/>
                <w:szCs w:val="24"/>
              </w:rPr>
            </w:pPr>
            <w:r w:rsidRPr="001E7090">
              <w:rPr>
                <w:rFonts w:ascii="Times New Roman" w:hAnsi="Times New Roman" w:cs="Times New Roman"/>
                <w:sz w:val="24"/>
                <w:szCs w:val="24"/>
              </w:rPr>
              <w:t>Федеральный центр информационно-образовательных ресурсов:</w:t>
            </w:r>
          </w:p>
        </w:tc>
        <w:tc>
          <w:tcPr>
            <w:tcW w:w="3969" w:type="dxa"/>
            <w:vAlign w:val="center"/>
          </w:tcPr>
          <w:p w:rsidR="00F705CC" w:rsidRPr="001E7090" w:rsidRDefault="006704C9" w:rsidP="001E7090">
            <w:pPr>
              <w:spacing w:after="0" w:line="240" w:lineRule="auto"/>
              <w:ind w:firstLine="33"/>
              <w:jc w:val="center"/>
              <w:rPr>
                <w:rFonts w:ascii="Times New Roman" w:hAnsi="Times New Roman" w:cs="Times New Roman"/>
                <w:sz w:val="24"/>
                <w:szCs w:val="24"/>
              </w:rPr>
            </w:pPr>
            <w:hyperlink r:id="rId19" w:tgtFrame="_blank" w:history="1">
              <w:r w:rsidR="00F705CC" w:rsidRPr="001E7090">
                <w:rPr>
                  <w:rStyle w:val="ab"/>
                  <w:rFonts w:ascii="Times New Roman" w:hAnsi="Times New Roman" w:cs="Times New Roman"/>
                  <w:color w:val="auto"/>
                  <w:sz w:val="24"/>
                </w:rPr>
                <w:t>http://fcior.edu.ru/</w:t>
              </w:r>
            </w:hyperlink>
          </w:p>
        </w:tc>
      </w:tr>
      <w:tr w:rsidR="00F705CC" w:rsidRPr="001E7090" w:rsidTr="00F705CC">
        <w:trPr>
          <w:trHeight w:val="360"/>
        </w:trPr>
        <w:tc>
          <w:tcPr>
            <w:tcW w:w="567" w:type="dxa"/>
            <w:vAlign w:val="center"/>
          </w:tcPr>
          <w:p w:rsidR="00F705CC" w:rsidRPr="001E7090" w:rsidRDefault="00F705CC" w:rsidP="001E7090">
            <w:pPr>
              <w:spacing w:after="0" w:line="240" w:lineRule="auto"/>
              <w:jc w:val="center"/>
              <w:rPr>
                <w:rFonts w:ascii="Times New Roman" w:hAnsi="Times New Roman" w:cs="Times New Roman"/>
                <w:sz w:val="24"/>
                <w:szCs w:val="24"/>
              </w:rPr>
            </w:pPr>
            <w:r w:rsidRPr="001E7090">
              <w:rPr>
                <w:rFonts w:ascii="Times New Roman" w:hAnsi="Times New Roman" w:cs="Times New Roman"/>
                <w:sz w:val="24"/>
                <w:szCs w:val="24"/>
              </w:rPr>
              <w:t>7.</w:t>
            </w:r>
          </w:p>
        </w:tc>
        <w:tc>
          <w:tcPr>
            <w:tcW w:w="4962" w:type="dxa"/>
            <w:vAlign w:val="center"/>
          </w:tcPr>
          <w:p w:rsidR="00F705CC" w:rsidRPr="001E7090" w:rsidRDefault="00F705CC" w:rsidP="001E7090">
            <w:pPr>
              <w:spacing w:after="0" w:line="240" w:lineRule="auto"/>
              <w:ind w:firstLine="34"/>
              <w:jc w:val="center"/>
              <w:rPr>
                <w:rFonts w:ascii="Times New Roman" w:hAnsi="Times New Roman" w:cs="Times New Roman"/>
                <w:sz w:val="24"/>
                <w:szCs w:val="24"/>
              </w:rPr>
            </w:pPr>
            <w:r w:rsidRPr="001E7090">
              <w:rPr>
                <w:rFonts w:ascii="Times New Roman" w:hAnsi="Times New Roman" w:cs="Times New Roman"/>
                <w:sz w:val="24"/>
                <w:szCs w:val="24"/>
              </w:rPr>
              <w:t>Электронно-библиотечная система «IPRbooks»:</w:t>
            </w:r>
          </w:p>
        </w:tc>
        <w:tc>
          <w:tcPr>
            <w:tcW w:w="3969" w:type="dxa"/>
            <w:vAlign w:val="center"/>
          </w:tcPr>
          <w:p w:rsidR="00F705CC" w:rsidRPr="001E7090" w:rsidRDefault="006704C9" w:rsidP="001E7090">
            <w:pPr>
              <w:spacing w:after="0" w:line="240" w:lineRule="auto"/>
              <w:ind w:firstLine="33"/>
              <w:jc w:val="center"/>
              <w:rPr>
                <w:rFonts w:ascii="Times New Roman" w:hAnsi="Times New Roman" w:cs="Times New Roman"/>
                <w:sz w:val="24"/>
                <w:szCs w:val="24"/>
              </w:rPr>
            </w:pPr>
            <w:hyperlink r:id="rId20" w:tgtFrame="_blank" w:history="1">
              <w:r w:rsidR="00F705CC" w:rsidRPr="001E7090">
                <w:rPr>
                  <w:rStyle w:val="ab"/>
                  <w:rFonts w:ascii="Times New Roman" w:hAnsi="Times New Roman" w:cs="Times New Roman"/>
                  <w:color w:val="auto"/>
                  <w:sz w:val="24"/>
                </w:rPr>
                <w:t>http://www.IPRbooks.ru/</w:t>
              </w:r>
            </w:hyperlink>
          </w:p>
        </w:tc>
      </w:tr>
      <w:tr w:rsidR="00F705CC" w:rsidRPr="001E7090" w:rsidTr="00F705CC">
        <w:trPr>
          <w:trHeight w:val="360"/>
        </w:trPr>
        <w:tc>
          <w:tcPr>
            <w:tcW w:w="567" w:type="dxa"/>
            <w:vAlign w:val="center"/>
          </w:tcPr>
          <w:p w:rsidR="00F705CC" w:rsidRPr="001E7090" w:rsidRDefault="00F705CC" w:rsidP="001E7090">
            <w:pPr>
              <w:spacing w:after="0" w:line="240" w:lineRule="auto"/>
              <w:jc w:val="center"/>
              <w:rPr>
                <w:rFonts w:ascii="Times New Roman" w:hAnsi="Times New Roman" w:cs="Times New Roman"/>
                <w:sz w:val="24"/>
                <w:szCs w:val="24"/>
              </w:rPr>
            </w:pPr>
            <w:r w:rsidRPr="001E7090">
              <w:rPr>
                <w:rFonts w:ascii="Times New Roman" w:hAnsi="Times New Roman" w:cs="Times New Roman"/>
                <w:sz w:val="24"/>
                <w:szCs w:val="24"/>
              </w:rPr>
              <w:t>8.</w:t>
            </w:r>
          </w:p>
        </w:tc>
        <w:tc>
          <w:tcPr>
            <w:tcW w:w="4962" w:type="dxa"/>
            <w:vAlign w:val="center"/>
          </w:tcPr>
          <w:p w:rsidR="00F705CC" w:rsidRPr="001E7090" w:rsidRDefault="00F705CC" w:rsidP="001E7090">
            <w:pPr>
              <w:spacing w:after="0" w:line="240" w:lineRule="auto"/>
              <w:ind w:firstLine="34"/>
              <w:jc w:val="center"/>
              <w:rPr>
                <w:rFonts w:ascii="Times New Roman" w:hAnsi="Times New Roman" w:cs="Times New Roman"/>
                <w:sz w:val="24"/>
                <w:szCs w:val="24"/>
              </w:rPr>
            </w:pPr>
            <w:r w:rsidRPr="001E7090">
              <w:rPr>
                <w:rFonts w:ascii="Times New Roman" w:hAnsi="Times New Roman" w:cs="Times New Roman"/>
                <w:sz w:val="24"/>
                <w:szCs w:val="24"/>
              </w:rPr>
              <w:t>Электронная библиотечная система Юрайт:</w:t>
            </w:r>
          </w:p>
        </w:tc>
        <w:tc>
          <w:tcPr>
            <w:tcW w:w="3969" w:type="dxa"/>
            <w:vAlign w:val="center"/>
          </w:tcPr>
          <w:p w:rsidR="00F705CC" w:rsidRPr="001E7090" w:rsidRDefault="006704C9" w:rsidP="001E7090">
            <w:pPr>
              <w:spacing w:after="0" w:line="240" w:lineRule="auto"/>
              <w:ind w:firstLine="33"/>
              <w:jc w:val="center"/>
              <w:rPr>
                <w:rFonts w:ascii="Times New Roman" w:hAnsi="Times New Roman" w:cs="Times New Roman"/>
                <w:sz w:val="24"/>
                <w:szCs w:val="24"/>
              </w:rPr>
            </w:pPr>
            <w:hyperlink r:id="rId21" w:tgtFrame="_blank" w:history="1">
              <w:r w:rsidR="00F705CC" w:rsidRPr="001E7090">
                <w:rPr>
                  <w:rStyle w:val="ab"/>
                  <w:rFonts w:ascii="Times New Roman" w:hAnsi="Times New Roman" w:cs="Times New Roman"/>
                  <w:color w:val="auto"/>
                  <w:sz w:val="24"/>
                </w:rPr>
                <w:t>https://biblio-online.ru/</w:t>
              </w:r>
            </w:hyperlink>
          </w:p>
        </w:tc>
      </w:tr>
      <w:tr w:rsidR="00F705CC" w:rsidRPr="001E7090" w:rsidTr="00F705CC">
        <w:trPr>
          <w:trHeight w:val="360"/>
        </w:trPr>
        <w:tc>
          <w:tcPr>
            <w:tcW w:w="567" w:type="dxa"/>
            <w:vAlign w:val="center"/>
          </w:tcPr>
          <w:p w:rsidR="00F705CC" w:rsidRPr="001E7090" w:rsidRDefault="00F705CC" w:rsidP="001E7090">
            <w:pPr>
              <w:spacing w:after="0" w:line="240" w:lineRule="auto"/>
              <w:jc w:val="center"/>
              <w:rPr>
                <w:rFonts w:ascii="Times New Roman" w:hAnsi="Times New Roman" w:cs="Times New Roman"/>
                <w:sz w:val="24"/>
                <w:szCs w:val="24"/>
              </w:rPr>
            </w:pPr>
            <w:r w:rsidRPr="001E7090">
              <w:rPr>
                <w:rFonts w:ascii="Times New Roman" w:hAnsi="Times New Roman" w:cs="Times New Roman"/>
                <w:sz w:val="24"/>
                <w:szCs w:val="24"/>
              </w:rPr>
              <w:t>9.</w:t>
            </w:r>
          </w:p>
        </w:tc>
        <w:tc>
          <w:tcPr>
            <w:tcW w:w="4962" w:type="dxa"/>
            <w:vAlign w:val="center"/>
          </w:tcPr>
          <w:p w:rsidR="00F705CC" w:rsidRPr="001E7090" w:rsidRDefault="00F705CC" w:rsidP="001E7090">
            <w:pPr>
              <w:spacing w:after="0" w:line="240" w:lineRule="auto"/>
              <w:ind w:firstLine="34"/>
              <w:jc w:val="center"/>
              <w:rPr>
                <w:rFonts w:ascii="Times New Roman" w:hAnsi="Times New Roman" w:cs="Times New Roman"/>
                <w:sz w:val="24"/>
                <w:szCs w:val="24"/>
              </w:rPr>
            </w:pPr>
            <w:r w:rsidRPr="001E7090">
              <w:rPr>
                <w:rFonts w:ascii="Times New Roman" w:hAnsi="Times New Roman" w:cs="Times New Roman"/>
                <w:sz w:val="24"/>
                <w:szCs w:val="24"/>
              </w:rPr>
              <w:t>База данных электронных журналов:</w:t>
            </w:r>
          </w:p>
        </w:tc>
        <w:tc>
          <w:tcPr>
            <w:tcW w:w="3969" w:type="dxa"/>
            <w:vAlign w:val="center"/>
          </w:tcPr>
          <w:p w:rsidR="00F705CC" w:rsidRPr="001E7090" w:rsidRDefault="006704C9" w:rsidP="001E7090">
            <w:pPr>
              <w:spacing w:after="0" w:line="240" w:lineRule="auto"/>
              <w:ind w:firstLine="33"/>
              <w:jc w:val="center"/>
              <w:rPr>
                <w:rFonts w:ascii="Times New Roman" w:hAnsi="Times New Roman" w:cs="Times New Roman"/>
                <w:sz w:val="24"/>
                <w:szCs w:val="24"/>
              </w:rPr>
            </w:pPr>
            <w:hyperlink r:id="rId22" w:tgtFrame="_blank" w:history="1">
              <w:r w:rsidR="00F705CC" w:rsidRPr="001E7090">
                <w:rPr>
                  <w:rStyle w:val="ab"/>
                  <w:rFonts w:ascii="Times New Roman" w:hAnsi="Times New Roman" w:cs="Times New Roman"/>
                  <w:color w:val="auto"/>
                  <w:sz w:val="24"/>
                </w:rPr>
                <w:t>http://www.iprbookshop.ru/6951.html</w:t>
              </w:r>
            </w:hyperlink>
          </w:p>
        </w:tc>
      </w:tr>
    </w:tbl>
    <w:p w:rsidR="00F705CC" w:rsidRPr="00F705CC" w:rsidRDefault="00F705CC" w:rsidP="001E7090">
      <w:pPr>
        <w:widowControl w:val="0"/>
        <w:spacing w:after="0" w:line="240" w:lineRule="auto"/>
        <w:rPr>
          <w:rFonts w:ascii="Times New Roman" w:eastAsia="Times New Roman" w:hAnsi="Times New Roman" w:cs="Times New Roman"/>
          <w:bCs/>
          <w:i/>
          <w:iCs/>
          <w:sz w:val="28"/>
          <w:szCs w:val="28"/>
          <w:lang w:eastAsia="ru-RU"/>
        </w:rPr>
      </w:pPr>
    </w:p>
    <w:p w:rsidR="00BC71B6" w:rsidRDefault="00F705CC" w:rsidP="00BC71B6">
      <w:pPr>
        <w:tabs>
          <w:tab w:val="left" w:pos="1276"/>
        </w:tabs>
        <w:suppressAutoHyphens/>
        <w:autoSpaceDE w:val="0"/>
        <w:spacing w:after="0" w:line="240" w:lineRule="auto"/>
        <w:jc w:val="center"/>
        <w:outlineLvl w:val="0"/>
        <w:rPr>
          <w:rFonts w:ascii="Times New Roman" w:eastAsia="Times New Roman" w:hAnsi="Times New Roman" w:cs="Times New Roman"/>
          <w:b/>
          <w:sz w:val="28"/>
          <w:szCs w:val="28"/>
          <w:lang w:eastAsia="ar-SA"/>
        </w:rPr>
      </w:pPr>
      <w:r w:rsidRPr="00F705CC">
        <w:rPr>
          <w:rFonts w:ascii="Times New Roman" w:eastAsia="Times New Roman" w:hAnsi="Times New Roman" w:cs="Times New Roman"/>
          <w:b/>
          <w:sz w:val="28"/>
          <w:szCs w:val="28"/>
          <w:lang w:eastAsia="ar-SA"/>
        </w:rPr>
        <w:t xml:space="preserve">9. </w:t>
      </w:r>
      <w:r w:rsidR="00BC71B6" w:rsidRPr="007D14CB">
        <w:rPr>
          <w:rFonts w:ascii="Times New Roman" w:eastAsia="Times New Roman" w:hAnsi="Times New Roman" w:cs="Times New Roman"/>
          <w:b/>
          <w:sz w:val="28"/>
          <w:szCs w:val="28"/>
          <w:lang w:eastAsia="ar-SA"/>
        </w:rPr>
        <w:t xml:space="preserve">Перечень информационных технологий, используемых при осуществлении образовательного процесса по </w:t>
      </w:r>
      <w:r w:rsidR="00BC71B6">
        <w:rPr>
          <w:rFonts w:ascii="Times New Roman" w:eastAsia="Times New Roman" w:hAnsi="Times New Roman" w:cs="Times New Roman"/>
          <w:b/>
          <w:sz w:val="28"/>
          <w:szCs w:val="28"/>
          <w:lang w:eastAsia="ar-SA"/>
        </w:rPr>
        <w:t>дисциплине (модулю),</w:t>
      </w:r>
      <w:r w:rsidR="00BC71B6" w:rsidRPr="007D14CB">
        <w:rPr>
          <w:rFonts w:ascii="Times New Roman" w:eastAsia="Times New Roman" w:hAnsi="Times New Roman" w:cs="Times New Roman"/>
          <w:b/>
          <w:sz w:val="28"/>
          <w:szCs w:val="28"/>
          <w:lang w:eastAsia="ar-SA"/>
        </w:rPr>
        <w:t xml:space="preserve"> включая перечень </w:t>
      </w:r>
      <w:r w:rsidR="00BC71B6">
        <w:rPr>
          <w:rFonts w:ascii="Times New Roman" w:eastAsia="Times New Roman" w:hAnsi="Times New Roman" w:cs="Times New Roman"/>
          <w:b/>
          <w:sz w:val="28"/>
          <w:szCs w:val="28"/>
          <w:lang w:eastAsia="ar-SA"/>
        </w:rPr>
        <w:t>современных профессиональных баз данных и информационных справочных систем</w:t>
      </w:r>
    </w:p>
    <w:p w:rsidR="00BC71B6" w:rsidRDefault="00BC71B6" w:rsidP="00BC71B6">
      <w:pPr>
        <w:tabs>
          <w:tab w:val="left" w:pos="1276"/>
        </w:tabs>
        <w:suppressAutoHyphens/>
        <w:autoSpaceDE w:val="0"/>
        <w:spacing w:after="0" w:line="240" w:lineRule="auto"/>
        <w:jc w:val="center"/>
        <w:outlineLvl w:val="0"/>
        <w:rPr>
          <w:rFonts w:ascii="Times New Roman" w:eastAsia="Times New Roman" w:hAnsi="Times New Roman" w:cs="Times New Roman"/>
          <w:b/>
          <w:sz w:val="28"/>
          <w:szCs w:val="28"/>
          <w:lang w:eastAsia="ar-SA"/>
        </w:rPr>
      </w:pPr>
    </w:p>
    <w:p w:rsidR="00F705CC" w:rsidRPr="00F705CC" w:rsidRDefault="00F705CC" w:rsidP="00F705CC">
      <w:pPr>
        <w:tabs>
          <w:tab w:val="left" w:pos="1276"/>
        </w:tabs>
        <w:suppressAutoHyphens/>
        <w:autoSpaceDE w:val="0"/>
        <w:spacing w:after="0" w:line="240" w:lineRule="auto"/>
        <w:ind w:firstLine="1276"/>
        <w:outlineLvl w:val="0"/>
        <w:rPr>
          <w:rFonts w:ascii="Times New Roman" w:eastAsia="Times New Roman" w:hAnsi="Times New Roman" w:cs="Times New Roman"/>
          <w:sz w:val="28"/>
          <w:szCs w:val="28"/>
          <w:lang w:eastAsia="ar-SA"/>
        </w:rPr>
      </w:pPr>
      <w:r w:rsidRPr="00F705CC">
        <w:rPr>
          <w:rFonts w:ascii="Times New Roman" w:eastAsia="Times New Roman" w:hAnsi="Times New Roman" w:cs="Times New Roman"/>
          <w:sz w:val="28"/>
          <w:szCs w:val="28"/>
          <w:lang w:eastAsia="ar-SA"/>
        </w:rPr>
        <w:t>9.1. Информационные технологии</w:t>
      </w:r>
    </w:p>
    <w:p w:rsidR="00F705CC" w:rsidRPr="00F705CC" w:rsidRDefault="00F705CC" w:rsidP="00F705CC">
      <w:pPr>
        <w:widowControl w:val="0"/>
        <w:spacing w:after="0" w:line="240" w:lineRule="auto"/>
        <w:ind w:firstLine="709"/>
        <w:jc w:val="both"/>
        <w:rPr>
          <w:rFonts w:ascii="Times New Roman" w:eastAsia="Times New Roman" w:hAnsi="Times New Roman" w:cs="Times New Roman"/>
          <w:i/>
          <w:sz w:val="24"/>
          <w:szCs w:val="24"/>
          <w:lang w:eastAsia="ru-RU"/>
        </w:rPr>
      </w:pPr>
    </w:p>
    <w:p w:rsidR="00F705CC" w:rsidRPr="00F705CC" w:rsidRDefault="00F705CC" w:rsidP="00F705CC">
      <w:pPr>
        <w:autoSpaceDE w:val="0"/>
        <w:spacing w:after="0" w:line="240" w:lineRule="auto"/>
        <w:ind w:firstLine="709"/>
        <w:jc w:val="both"/>
        <w:outlineLvl w:val="0"/>
        <w:rPr>
          <w:rFonts w:ascii="Times New Roman" w:hAnsi="Times New Roman" w:cs="Times New Roman"/>
          <w:sz w:val="28"/>
          <w:szCs w:val="28"/>
        </w:rPr>
      </w:pPr>
      <w:r w:rsidRPr="00F705CC">
        <w:rPr>
          <w:rFonts w:ascii="Times New Roman" w:hAnsi="Times New Roman" w:cs="Times New Roman"/>
          <w:sz w:val="28"/>
          <w:szCs w:val="28"/>
        </w:rPr>
        <w:t>И</w:t>
      </w:r>
      <w:r w:rsidRPr="00F705CC">
        <w:rPr>
          <w:rFonts w:ascii="Times New Roman" w:hAnsi="Times New Roman" w:cs="Times New Roman"/>
          <w:bCs/>
          <w:sz w:val="28"/>
          <w:szCs w:val="28"/>
        </w:rPr>
        <w:t>нформационные технологии</w:t>
      </w:r>
      <w:r w:rsidRPr="00F705CC">
        <w:rPr>
          <w:rFonts w:ascii="Times New Roman" w:hAnsi="Times New Roman" w:cs="Times New Roman"/>
          <w:sz w:val="28"/>
          <w:szCs w:val="28"/>
        </w:rPr>
        <w:t xml:space="preserve"> – это совокупность методов, способов, приемов и средств обработки документированной информации, включая прикладные программные средства, и регламентированного порядка их применения.</w:t>
      </w:r>
    </w:p>
    <w:p w:rsidR="00F705CC" w:rsidRPr="00F705CC" w:rsidRDefault="00F705CC" w:rsidP="00F705CC">
      <w:pPr>
        <w:autoSpaceDE w:val="0"/>
        <w:spacing w:after="0" w:line="240" w:lineRule="auto"/>
        <w:ind w:firstLine="709"/>
        <w:jc w:val="both"/>
        <w:outlineLvl w:val="0"/>
        <w:rPr>
          <w:rFonts w:ascii="Times New Roman" w:hAnsi="Times New Roman" w:cs="Times New Roman"/>
          <w:sz w:val="28"/>
          <w:szCs w:val="28"/>
        </w:rPr>
      </w:pPr>
      <w:r w:rsidRPr="00F705CC">
        <w:rPr>
          <w:rFonts w:ascii="Times New Roman" w:hAnsi="Times New Roman" w:cs="Times New Roman"/>
          <w:sz w:val="28"/>
          <w:szCs w:val="28"/>
        </w:rPr>
        <w:t>Под информационными технологиями понимается использование компьютерной техники и систем связи для создания, сбора, передачи, хранения и обработки информации для всех сфер общественной жизни.</w:t>
      </w:r>
    </w:p>
    <w:p w:rsidR="00F705CC" w:rsidRPr="00F705CC" w:rsidRDefault="00F705CC" w:rsidP="00F705CC">
      <w:pPr>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Применяются такие информационные технологии, как: лекционные занятия с применением презентаций, информационные (справочные) системы, базы данных, организация взаимодействия с обучающимися посредством электронной почты.</w:t>
      </w:r>
    </w:p>
    <w:p w:rsidR="00F705CC" w:rsidRPr="00F705CC" w:rsidRDefault="00F705CC" w:rsidP="00F705CC">
      <w:pPr>
        <w:spacing w:after="0" w:line="240" w:lineRule="auto"/>
        <w:contextualSpacing/>
        <w:rPr>
          <w:rFonts w:ascii="Times New Roman" w:hAnsi="Times New Roman" w:cs="Times New Roman"/>
          <w:sz w:val="28"/>
          <w:szCs w:val="28"/>
        </w:rPr>
      </w:pPr>
      <w:r w:rsidRPr="00F705CC">
        <w:rPr>
          <w:rFonts w:ascii="Times New Roman" w:hAnsi="Times New Roman" w:cs="Times New Roman"/>
          <w:sz w:val="28"/>
          <w:szCs w:val="28"/>
        </w:rPr>
        <w:tab/>
      </w:r>
      <w:r w:rsidRPr="00F705CC">
        <w:rPr>
          <w:rFonts w:ascii="Times New Roman" w:hAnsi="Times New Roman" w:cs="Times New Roman"/>
          <w:sz w:val="28"/>
          <w:szCs w:val="28"/>
        </w:rPr>
        <w:tab/>
      </w:r>
    </w:p>
    <w:p w:rsidR="00F705CC" w:rsidRPr="00F705CC" w:rsidRDefault="00F705CC" w:rsidP="00F705CC">
      <w:pPr>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9.2. Современные профессиональные базы данных и информационные справочные системы</w:t>
      </w:r>
    </w:p>
    <w:p w:rsidR="00F705CC" w:rsidRPr="00F705CC" w:rsidRDefault="00F705CC" w:rsidP="00F705CC">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4678"/>
        <w:gridCol w:w="4104"/>
      </w:tblGrid>
      <w:tr w:rsidR="00F705CC" w:rsidRPr="001E7090" w:rsidTr="00F705CC">
        <w:tc>
          <w:tcPr>
            <w:tcW w:w="562" w:type="dxa"/>
            <w:vAlign w:val="center"/>
          </w:tcPr>
          <w:p w:rsidR="00F705CC" w:rsidRPr="001E7090" w:rsidRDefault="00F705CC" w:rsidP="00F705CC">
            <w:pPr>
              <w:spacing w:after="0" w:line="240" w:lineRule="auto"/>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 п/п</w:t>
            </w:r>
          </w:p>
        </w:tc>
        <w:tc>
          <w:tcPr>
            <w:tcW w:w="4678" w:type="dxa"/>
            <w:vAlign w:val="center"/>
          </w:tcPr>
          <w:p w:rsidR="00F705CC" w:rsidRPr="001E7090" w:rsidRDefault="00F705CC" w:rsidP="00F705CC">
            <w:pPr>
              <w:spacing w:after="0" w:line="240" w:lineRule="auto"/>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Наименование</w:t>
            </w:r>
          </w:p>
        </w:tc>
        <w:tc>
          <w:tcPr>
            <w:tcW w:w="4104" w:type="dxa"/>
            <w:vAlign w:val="center"/>
          </w:tcPr>
          <w:p w:rsidR="00F705CC" w:rsidRPr="001E7090" w:rsidRDefault="00F705CC" w:rsidP="00F705CC">
            <w:pPr>
              <w:spacing w:after="0" w:line="240" w:lineRule="auto"/>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Режим доступа (при наличии)</w:t>
            </w:r>
          </w:p>
        </w:tc>
      </w:tr>
      <w:tr w:rsidR="00F705CC" w:rsidRPr="001E7090" w:rsidTr="00F705CC">
        <w:tc>
          <w:tcPr>
            <w:tcW w:w="562" w:type="dxa"/>
            <w:vAlign w:val="center"/>
          </w:tcPr>
          <w:p w:rsidR="00F705CC" w:rsidRPr="001E7090" w:rsidRDefault="00F705CC" w:rsidP="00F705CC">
            <w:pPr>
              <w:spacing w:after="0" w:line="240" w:lineRule="auto"/>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1</w:t>
            </w:r>
          </w:p>
        </w:tc>
        <w:tc>
          <w:tcPr>
            <w:tcW w:w="4678" w:type="dxa"/>
            <w:vAlign w:val="center"/>
          </w:tcPr>
          <w:p w:rsidR="00F705CC" w:rsidRPr="001E7090" w:rsidRDefault="00F705CC" w:rsidP="00F705CC">
            <w:pPr>
              <w:spacing w:after="0" w:line="240" w:lineRule="auto"/>
              <w:contextualSpacing/>
              <w:jc w:val="center"/>
              <w:rPr>
                <w:rFonts w:ascii="Times New Roman" w:hAnsi="Times New Roman" w:cs="Times New Roman"/>
                <w:bCs/>
                <w:iCs/>
                <w:sz w:val="24"/>
                <w:szCs w:val="24"/>
              </w:rPr>
            </w:pPr>
            <w:r w:rsidRPr="001E7090">
              <w:rPr>
                <w:rFonts w:ascii="Times New Roman" w:hAnsi="Times New Roman" w:cs="Times New Roman"/>
                <w:bCs/>
                <w:iCs/>
                <w:sz w:val="24"/>
                <w:szCs w:val="24"/>
              </w:rPr>
              <w:t>Министерство образования и науки Российской Федерации:</w:t>
            </w:r>
          </w:p>
        </w:tc>
        <w:tc>
          <w:tcPr>
            <w:tcW w:w="4104" w:type="dxa"/>
            <w:vAlign w:val="center"/>
          </w:tcPr>
          <w:p w:rsidR="00F705CC" w:rsidRPr="001E7090" w:rsidRDefault="006704C9" w:rsidP="00F705CC">
            <w:pPr>
              <w:spacing w:after="0" w:line="240" w:lineRule="auto"/>
              <w:contextualSpacing/>
              <w:jc w:val="center"/>
              <w:rPr>
                <w:rFonts w:ascii="Times New Roman" w:hAnsi="Times New Roman" w:cs="Times New Roman"/>
                <w:bCs/>
                <w:iCs/>
                <w:sz w:val="24"/>
                <w:szCs w:val="24"/>
              </w:rPr>
            </w:pPr>
            <w:hyperlink r:id="rId23" w:tgtFrame="_blank" w:history="1">
              <w:r w:rsidR="00F705CC" w:rsidRPr="001E7090">
                <w:rPr>
                  <w:rStyle w:val="ab"/>
                  <w:rFonts w:ascii="Times New Roman" w:hAnsi="Times New Roman" w:cs="Times New Roman"/>
                  <w:bCs/>
                  <w:iCs/>
                  <w:color w:val="auto"/>
                  <w:sz w:val="24"/>
                  <w:szCs w:val="24"/>
                </w:rPr>
                <w:t>http://минобрнауки.рф/</w:t>
              </w:r>
            </w:hyperlink>
          </w:p>
        </w:tc>
      </w:tr>
      <w:tr w:rsidR="00F705CC" w:rsidRPr="001E7090" w:rsidTr="00F705CC">
        <w:tc>
          <w:tcPr>
            <w:tcW w:w="562" w:type="dxa"/>
            <w:vAlign w:val="center"/>
          </w:tcPr>
          <w:p w:rsidR="00F705CC" w:rsidRPr="001E7090" w:rsidRDefault="00F705CC" w:rsidP="00F705CC">
            <w:pPr>
              <w:spacing w:after="0" w:line="240" w:lineRule="auto"/>
              <w:jc w:val="center"/>
              <w:rPr>
                <w:rFonts w:ascii="Times New Roman" w:eastAsia="Times New Roman" w:hAnsi="Times New Roman" w:cs="Times New Roman"/>
                <w:sz w:val="24"/>
                <w:szCs w:val="24"/>
                <w:lang w:eastAsia="ru-RU"/>
              </w:rPr>
            </w:pPr>
            <w:r w:rsidRPr="001E7090">
              <w:rPr>
                <w:rFonts w:ascii="Times New Roman" w:eastAsia="Times New Roman" w:hAnsi="Times New Roman" w:cs="Times New Roman"/>
                <w:sz w:val="24"/>
                <w:szCs w:val="24"/>
                <w:lang w:eastAsia="ru-RU"/>
              </w:rPr>
              <w:t>2</w:t>
            </w:r>
          </w:p>
        </w:tc>
        <w:tc>
          <w:tcPr>
            <w:tcW w:w="4678" w:type="dxa"/>
            <w:vAlign w:val="center"/>
          </w:tcPr>
          <w:p w:rsidR="00F705CC" w:rsidRPr="001E7090" w:rsidRDefault="00F705CC" w:rsidP="00F705CC">
            <w:pPr>
              <w:spacing w:after="0" w:line="240" w:lineRule="auto"/>
              <w:jc w:val="center"/>
              <w:rPr>
                <w:rFonts w:ascii="Times New Roman" w:hAnsi="Times New Roman" w:cs="Times New Roman"/>
                <w:sz w:val="24"/>
                <w:szCs w:val="24"/>
              </w:rPr>
            </w:pPr>
            <w:r w:rsidRPr="001E7090">
              <w:rPr>
                <w:rFonts w:ascii="Times New Roman" w:hAnsi="Times New Roman" w:cs="Times New Roman"/>
                <w:sz w:val="24"/>
                <w:szCs w:val="24"/>
              </w:rPr>
              <w:t>Универсальная научно-популярная энциклопедия Кругосвет</w:t>
            </w:r>
          </w:p>
        </w:tc>
        <w:tc>
          <w:tcPr>
            <w:tcW w:w="4104" w:type="dxa"/>
            <w:vAlign w:val="center"/>
          </w:tcPr>
          <w:p w:rsidR="00F705CC" w:rsidRPr="001E7090" w:rsidRDefault="006704C9" w:rsidP="00F705CC">
            <w:pPr>
              <w:spacing w:after="0" w:line="240" w:lineRule="auto"/>
              <w:jc w:val="center"/>
              <w:rPr>
                <w:rFonts w:ascii="Times New Roman" w:hAnsi="Times New Roman" w:cs="Times New Roman"/>
                <w:sz w:val="24"/>
                <w:szCs w:val="24"/>
                <w:lang w:val="en-US"/>
              </w:rPr>
            </w:pPr>
            <w:hyperlink r:id="rId24" w:history="1">
              <w:r w:rsidR="00F705CC" w:rsidRPr="001E7090">
                <w:rPr>
                  <w:rStyle w:val="ab"/>
                  <w:rFonts w:ascii="Times New Roman" w:hAnsi="Times New Roman" w:cs="Times New Roman"/>
                  <w:color w:val="auto"/>
                  <w:sz w:val="24"/>
                  <w:szCs w:val="24"/>
                </w:rPr>
                <w:t>https://www.krugosvet.ru</w:t>
              </w:r>
            </w:hyperlink>
            <w:r w:rsidR="00F705CC" w:rsidRPr="001E7090">
              <w:rPr>
                <w:rFonts w:ascii="Times New Roman" w:hAnsi="Times New Roman" w:cs="Times New Roman"/>
                <w:sz w:val="24"/>
                <w:szCs w:val="24"/>
                <w:lang w:val="en-US"/>
              </w:rPr>
              <w:t xml:space="preserve"> </w:t>
            </w:r>
          </w:p>
        </w:tc>
      </w:tr>
    </w:tbl>
    <w:p w:rsidR="00F705CC" w:rsidRPr="00F705CC" w:rsidRDefault="00F705CC" w:rsidP="00F705CC">
      <w:pPr>
        <w:spacing w:after="0" w:line="240" w:lineRule="auto"/>
        <w:contextualSpacing/>
        <w:rPr>
          <w:rFonts w:ascii="Times New Roman" w:hAnsi="Times New Roman" w:cs="Times New Roman"/>
          <w:sz w:val="28"/>
          <w:szCs w:val="28"/>
        </w:rPr>
      </w:pPr>
    </w:p>
    <w:p w:rsidR="00F705CC" w:rsidRPr="00F705CC" w:rsidRDefault="00F705CC" w:rsidP="00F705CC">
      <w:pPr>
        <w:spacing w:after="0" w:line="240" w:lineRule="auto"/>
        <w:contextualSpacing/>
        <w:jc w:val="center"/>
        <w:rPr>
          <w:rFonts w:ascii="Times New Roman" w:hAnsi="Times New Roman" w:cs="Times New Roman"/>
          <w:b/>
          <w:sz w:val="28"/>
          <w:szCs w:val="28"/>
        </w:rPr>
      </w:pPr>
      <w:r w:rsidRPr="00F705CC">
        <w:rPr>
          <w:rFonts w:ascii="Times New Roman" w:hAnsi="Times New Roman" w:cs="Times New Roman"/>
          <w:b/>
          <w:sz w:val="28"/>
          <w:szCs w:val="28"/>
        </w:rPr>
        <w:lastRenderedPageBreak/>
        <w:t>10. Образовательные технологии, используемые при осуществлении образовательного процесса по дисциплине (модулю)</w:t>
      </w:r>
    </w:p>
    <w:p w:rsidR="00F705CC" w:rsidRPr="00F705CC" w:rsidRDefault="00F705CC" w:rsidP="00F705CC">
      <w:pPr>
        <w:spacing w:after="0" w:line="240" w:lineRule="auto"/>
        <w:contextualSpacing/>
        <w:rPr>
          <w:rFonts w:ascii="Times New Roman" w:hAnsi="Times New Roman" w:cs="Times New Roman"/>
          <w:sz w:val="28"/>
          <w:szCs w:val="28"/>
        </w:rPr>
      </w:pPr>
    </w:p>
    <w:p w:rsidR="00F705CC" w:rsidRPr="00F705CC" w:rsidRDefault="00F705CC" w:rsidP="00F705CC">
      <w:pPr>
        <w:pStyle w:val="msonormalcxspmiddle"/>
        <w:spacing w:before="0" w:beforeAutospacing="0" w:after="0" w:afterAutospacing="0"/>
        <w:ind w:firstLine="709"/>
        <w:jc w:val="both"/>
        <w:rPr>
          <w:sz w:val="28"/>
          <w:szCs w:val="28"/>
        </w:rPr>
      </w:pPr>
      <w:r w:rsidRPr="00F705CC">
        <w:rPr>
          <w:sz w:val="28"/>
          <w:szCs w:val="28"/>
        </w:rPr>
        <w:t>Для обеспечения качественного образовательного процесса применяются следующие образовательные технологии:</w:t>
      </w:r>
    </w:p>
    <w:p w:rsidR="00F705CC" w:rsidRPr="00F705CC" w:rsidRDefault="00F705CC" w:rsidP="00F705CC">
      <w:pPr>
        <w:widowControl w:val="0"/>
        <w:tabs>
          <w:tab w:val="left" w:pos="1134"/>
          <w:tab w:val="left" w:pos="1418"/>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10.1.</w:t>
      </w:r>
      <w:r w:rsidR="001E7090">
        <w:rPr>
          <w:rFonts w:ascii="Times New Roman" w:hAnsi="Times New Roman" w:cs="Times New Roman"/>
          <w:sz w:val="28"/>
          <w:szCs w:val="28"/>
        </w:rPr>
        <w:t xml:space="preserve"> </w:t>
      </w:r>
      <w:r w:rsidRPr="00F705CC">
        <w:rPr>
          <w:rFonts w:ascii="Times New Roman" w:hAnsi="Times New Roman" w:cs="Times New Roman"/>
          <w:sz w:val="28"/>
          <w:szCs w:val="28"/>
        </w:rPr>
        <w:t>Традиционные: иллюстративные, объяснительные, объяснительно-иллюстративные,</w:t>
      </w:r>
    </w:p>
    <w:p w:rsidR="00F705CC" w:rsidRPr="00F705CC" w:rsidRDefault="00F705CC" w:rsidP="00F705CC">
      <w:pPr>
        <w:tabs>
          <w:tab w:val="left" w:pos="1080"/>
          <w:tab w:val="left" w:pos="1134"/>
          <w:tab w:val="left" w:pos="1418"/>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10.2. Инновационные: дифференцированные, информационные, информационно-коммуникационные, модульные, игровые, проблемные и др.</w:t>
      </w:r>
    </w:p>
    <w:p w:rsidR="00F705CC" w:rsidRPr="00F705CC" w:rsidRDefault="00F705CC" w:rsidP="00F705CC">
      <w:pPr>
        <w:widowControl w:val="0"/>
        <w:tabs>
          <w:tab w:val="left" w:pos="1134"/>
          <w:tab w:val="left" w:pos="1418"/>
        </w:tabs>
        <w:spacing w:after="0" w:line="240" w:lineRule="auto"/>
        <w:ind w:firstLine="709"/>
        <w:jc w:val="both"/>
        <w:rPr>
          <w:rFonts w:ascii="Times New Roman" w:hAnsi="Times New Roman" w:cs="Times New Roman"/>
          <w:sz w:val="28"/>
          <w:szCs w:val="28"/>
        </w:rPr>
      </w:pPr>
      <w:r w:rsidRPr="00F705CC">
        <w:rPr>
          <w:rFonts w:ascii="Times New Roman" w:hAnsi="Times New Roman" w:cs="Times New Roman"/>
          <w:sz w:val="28"/>
          <w:szCs w:val="28"/>
        </w:rPr>
        <w:t xml:space="preserve">10.3. Интерактивные: </w:t>
      </w:r>
      <w:r w:rsidR="001E7090">
        <w:rPr>
          <w:rFonts w:ascii="Times New Roman" w:hAnsi="Times New Roman" w:cs="Times New Roman"/>
          <w:sz w:val="28"/>
          <w:szCs w:val="28"/>
        </w:rPr>
        <w:t>круглый стол, дискуссия,</w:t>
      </w:r>
      <w:r w:rsidRPr="00F705CC">
        <w:rPr>
          <w:rFonts w:ascii="Times New Roman" w:hAnsi="Times New Roman" w:cs="Times New Roman"/>
          <w:sz w:val="28"/>
          <w:szCs w:val="28"/>
        </w:rPr>
        <w:t xml:space="preserve"> тренинг, мозговой штурм и др.</w:t>
      </w:r>
    </w:p>
    <w:p w:rsidR="00F705CC" w:rsidRPr="00F705CC" w:rsidRDefault="00F705CC" w:rsidP="00F705CC">
      <w:pPr>
        <w:spacing w:after="0" w:line="240" w:lineRule="auto"/>
        <w:contextualSpacing/>
        <w:rPr>
          <w:rFonts w:ascii="Times New Roman" w:hAnsi="Times New Roman" w:cs="Times New Roman"/>
          <w:sz w:val="28"/>
          <w:szCs w:val="28"/>
        </w:rPr>
      </w:pPr>
    </w:p>
    <w:p w:rsidR="00F705CC" w:rsidRPr="00F705CC" w:rsidRDefault="00F705CC" w:rsidP="00F705CC">
      <w:pPr>
        <w:suppressAutoHyphens/>
        <w:autoSpaceDE w:val="0"/>
        <w:autoSpaceDN w:val="0"/>
        <w:adjustRightInd w:val="0"/>
        <w:spacing w:after="0" w:line="240" w:lineRule="auto"/>
        <w:contextualSpacing/>
        <w:jc w:val="center"/>
        <w:rPr>
          <w:rFonts w:ascii="Times New Roman" w:eastAsia="Times New Roman" w:hAnsi="Times New Roman" w:cs="Times New Roman"/>
          <w:b/>
          <w:caps/>
          <w:sz w:val="28"/>
          <w:szCs w:val="28"/>
          <w:lang w:eastAsia="ru-RU"/>
        </w:rPr>
      </w:pPr>
      <w:r w:rsidRPr="00F705CC">
        <w:rPr>
          <w:rFonts w:ascii="Times New Roman" w:eastAsia="Times New Roman" w:hAnsi="Times New Roman" w:cs="Times New Roman"/>
          <w:b/>
          <w:sz w:val="28"/>
          <w:szCs w:val="28"/>
          <w:lang w:eastAsia="ru-RU"/>
        </w:rPr>
        <w:t>11. Материально-техническое обеспечение дисциплины (модуля)</w:t>
      </w:r>
    </w:p>
    <w:p w:rsidR="00F705CC" w:rsidRPr="00F705CC" w:rsidRDefault="00F705CC" w:rsidP="00F705CC">
      <w:pPr>
        <w:autoSpaceDE w:val="0"/>
        <w:autoSpaceDN w:val="0"/>
        <w:adjustRightInd w:val="0"/>
        <w:spacing w:after="0" w:line="240" w:lineRule="auto"/>
        <w:contextualSpacing/>
        <w:jc w:val="both"/>
        <w:rPr>
          <w:rFonts w:ascii="Times New Roman" w:eastAsia="Times New Roman" w:hAnsi="Times New Roman" w:cs="Times New Roman"/>
          <w:caps/>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2886"/>
        <w:gridCol w:w="2888"/>
        <w:gridCol w:w="3313"/>
      </w:tblGrid>
      <w:tr w:rsidR="00453C73" w:rsidRPr="009064F9" w:rsidTr="002D7F0D">
        <w:trPr>
          <w:tblHeader/>
        </w:trPr>
        <w:tc>
          <w:tcPr>
            <w:tcW w:w="252" w:type="pct"/>
            <w:shd w:val="clear" w:color="auto" w:fill="FFFFFF"/>
            <w:vAlign w:val="center"/>
          </w:tcPr>
          <w:p w:rsidR="00453C73" w:rsidRPr="009064F9" w:rsidRDefault="00453C73" w:rsidP="002D7F0D">
            <w:pPr>
              <w:suppressAutoHyphens/>
              <w:spacing w:after="0" w:line="240" w:lineRule="auto"/>
              <w:ind w:right="-57"/>
              <w:jc w:val="center"/>
              <w:rPr>
                <w:rFonts w:ascii="Times New Roman" w:hAnsi="Times New Roman" w:cs="Times New Roman"/>
                <w:sz w:val="24"/>
                <w:szCs w:val="24"/>
                <w:lang w:eastAsia="ar-SA"/>
              </w:rPr>
            </w:pPr>
            <w:r w:rsidRPr="009064F9">
              <w:rPr>
                <w:rFonts w:ascii="Times New Roman" w:hAnsi="Times New Roman" w:cs="Times New Roman"/>
                <w:sz w:val="24"/>
                <w:szCs w:val="24"/>
                <w:lang w:eastAsia="ar-SA"/>
              </w:rPr>
              <w:t>№</w:t>
            </w:r>
          </w:p>
          <w:p w:rsidR="00453C73" w:rsidRPr="009064F9" w:rsidRDefault="00453C73" w:rsidP="002D7F0D">
            <w:pPr>
              <w:suppressAutoHyphens/>
              <w:spacing w:after="0" w:line="240" w:lineRule="auto"/>
              <w:ind w:right="-57"/>
              <w:jc w:val="center"/>
              <w:rPr>
                <w:rFonts w:ascii="Times New Roman" w:hAnsi="Times New Roman" w:cs="Times New Roman"/>
                <w:sz w:val="24"/>
                <w:szCs w:val="24"/>
                <w:lang w:eastAsia="ar-SA"/>
              </w:rPr>
            </w:pPr>
            <w:r w:rsidRPr="009064F9">
              <w:rPr>
                <w:rFonts w:ascii="Times New Roman" w:hAnsi="Times New Roman" w:cs="Times New Roman"/>
                <w:sz w:val="24"/>
                <w:szCs w:val="24"/>
                <w:lang w:eastAsia="ar-SA"/>
              </w:rPr>
              <w:t>п/п</w:t>
            </w:r>
          </w:p>
        </w:tc>
        <w:tc>
          <w:tcPr>
            <w:tcW w:w="1508" w:type="pct"/>
            <w:shd w:val="clear" w:color="auto" w:fill="FFFFFF"/>
            <w:vAlign w:val="center"/>
          </w:tcPr>
          <w:p w:rsidR="00453C73" w:rsidRPr="009064F9" w:rsidRDefault="00453C73" w:rsidP="002D7F0D">
            <w:pPr>
              <w:suppressAutoHyphens/>
              <w:spacing w:after="0" w:line="240" w:lineRule="auto"/>
              <w:ind w:right="-57"/>
              <w:jc w:val="center"/>
              <w:rPr>
                <w:rFonts w:ascii="Times New Roman" w:hAnsi="Times New Roman" w:cs="Times New Roman"/>
                <w:sz w:val="24"/>
                <w:szCs w:val="24"/>
                <w:lang w:eastAsia="ar-SA"/>
              </w:rPr>
            </w:pPr>
            <w:r w:rsidRPr="009064F9">
              <w:rPr>
                <w:rFonts w:ascii="Times New Roman" w:hAnsi="Times New Roman" w:cs="Times New Roman"/>
                <w:sz w:val="24"/>
                <w:szCs w:val="24"/>
                <w:lang w:eastAsia="ar-SA"/>
              </w:rPr>
              <w:t>Наименование оборудованных учебных кабинетов, лабораторий</w:t>
            </w:r>
          </w:p>
        </w:tc>
        <w:tc>
          <w:tcPr>
            <w:tcW w:w="1509" w:type="pct"/>
            <w:shd w:val="clear" w:color="auto" w:fill="FFFFFF"/>
            <w:vAlign w:val="center"/>
          </w:tcPr>
          <w:p w:rsidR="00453C73" w:rsidRPr="009064F9" w:rsidRDefault="00453C73" w:rsidP="002D7F0D">
            <w:pPr>
              <w:suppressAutoHyphens/>
              <w:spacing w:after="0" w:line="240" w:lineRule="auto"/>
              <w:ind w:right="-57"/>
              <w:jc w:val="center"/>
              <w:rPr>
                <w:rFonts w:ascii="Times New Roman" w:hAnsi="Times New Roman" w:cs="Times New Roman"/>
                <w:sz w:val="24"/>
                <w:szCs w:val="24"/>
                <w:lang w:eastAsia="ar-SA"/>
              </w:rPr>
            </w:pPr>
            <w:r w:rsidRPr="009064F9">
              <w:rPr>
                <w:rFonts w:ascii="Times New Roman" w:hAnsi="Times New Roman" w:cs="Times New Roman"/>
                <w:sz w:val="24"/>
                <w:szCs w:val="24"/>
                <w:lang w:eastAsia="ar-SA"/>
              </w:rPr>
              <w:t>Перечень оборудования и технических средств обучения</w:t>
            </w:r>
          </w:p>
        </w:tc>
        <w:tc>
          <w:tcPr>
            <w:tcW w:w="1731" w:type="pct"/>
            <w:shd w:val="clear" w:color="auto" w:fill="FFFFFF"/>
            <w:vAlign w:val="center"/>
          </w:tcPr>
          <w:p w:rsidR="00453C73" w:rsidRPr="009064F9" w:rsidRDefault="00453C73" w:rsidP="002D7F0D">
            <w:pPr>
              <w:suppressAutoHyphens/>
              <w:spacing w:after="0" w:line="240" w:lineRule="auto"/>
              <w:ind w:right="-57"/>
              <w:jc w:val="center"/>
              <w:rPr>
                <w:rFonts w:ascii="Times New Roman" w:hAnsi="Times New Roman" w:cs="Times New Roman"/>
                <w:sz w:val="24"/>
                <w:szCs w:val="24"/>
                <w:lang w:eastAsia="ar-SA"/>
              </w:rPr>
            </w:pPr>
            <w:r w:rsidRPr="009064F9">
              <w:rPr>
                <w:rFonts w:ascii="Times New Roman" w:hAnsi="Times New Roman" w:cs="Times New Roman"/>
                <w:sz w:val="24"/>
                <w:szCs w:val="24"/>
                <w:lang w:eastAsia="ar-SA"/>
              </w:rPr>
              <w:t>Состав комплекта лицензионного программного обеспечения</w:t>
            </w:r>
          </w:p>
        </w:tc>
      </w:tr>
      <w:tr w:rsidR="00453C73" w:rsidRPr="009064F9" w:rsidTr="002D7F0D">
        <w:trPr>
          <w:trHeight w:val="440"/>
        </w:trPr>
        <w:tc>
          <w:tcPr>
            <w:tcW w:w="252" w:type="pct"/>
            <w:vAlign w:val="center"/>
          </w:tcPr>
          <w:p w:rsidR="00453C73" w:rsidRPr="009064F9" w:rsidRDefault="00453C73" w:rsidP="002D7F0D">
            <w:pPr>
              <w:suppressAutoHyphens/>
              <w:spacing w:after="0" w:line="240" w:lineRule="auto"/>
              <w:ind w:right="-57"/>
              <w:jc w:val="center"/>
              <w:rPr>
                <w:rFonts w:ascii="Times New Roman" w:hAnsi="Times New Roman" w:cs="Times New Roman"/>
                <w:sz w:val="24"/>
                <w:szCs w:val="24"/>
                <w:lang w:eastAsia="ar-SA"/>
              </w:rPr>
            </w:pPr>
            <w:r w:rsidRPr="009064F9">
              <w:rPr>
                <w:rFonts w:ascii="Times New Roman" w:hAnsi="Times New Roman" w:cs="Times New Roman"/>
                <w:sz w:val="24"/>
                <w:szCs w:val="24"/>
                <w:lang w:eastAsia="ar-SA"/>
              </w:rPr>
              <w:t>1</w:t>
            </w:r>
          </w:p>
        </w:tc>
        <w:tc>
          <w:tcPr>
            <w:tcW w:w="1508" w:type="pct"/>
            <w:vAlign w:val="center"/>
          </w:tcPr>
          <w:p w:rsidR="00453C73" w:rsidRPr="009064F9" w:rsidRDefault="00453C73" w:rsidP="002D7F0D">
            <w:pPr>
              <w:suppressAutoHyphens/>
              <w:spacing w:after="0" w:line="240" w:lineRule="auto"/>
              <w:jc w:val="center"/>
              <w:rPr>
                <w:rFonts w:ascii="Times New Roman" w:hAnsi="Times New Roman" w:cs="Times New Roman"/>
                <w:sz w:val="24"/>
                <w:lang w:eastAsia="ar-SA"/>
              </w:rPr>
            </w:pPr>
            <w:r w:rsidRPr="009064F9">
              <w:rPr>
                <w:rFonts w:ascii="Times New Roman" w:hAnsi="Times New Roman" w:cs="Times New Roman"/>
                <w:sz w:val="24"/>
                <w:lang w:eastAsia="ar-SA"/>
              </w:rPr>
              <w:t xml:space="preserve">№ 200 </w:t>
            </w:r>
          </w:p>
          <w:p w:rsidR="00453C73" w:rsidRPr="009064F9" w:rsidRDefault="00453C73" w:rsidP="002D7F0D">
            <w:pPr>
              <w:suppressAutoHyphens/>
              <w:spacing w:after="0" w:line="240" w:lineRule="auto"/>
              <w:jc w:val="center"/>
              <w:rPr>
                <w:rFonts w:ascii="Times New Roman" w:hAnsi="Times New Roman" w:cs="Times New Roman"/>
                <w:sz w:val="24"/>
                <w:lang w:eastAsia="ar-SA"/>
              </w:rPr>
            </w:pPr>
            <w:r w:rsidRPr="009064F9">
              <w:rPr>
                <w:rFonts w:ascii="Times New Roman" w:hAnsi="Times New Roman" w:cs="Times New Roman"/>
                <w:sz w:val="24"/>
                <w:lang w:eastAsia="ar-SA"/>
              </w:rPr>
              <w:t>(2 этаж № 5)</w:t>
            </w:r>
          </w:p>
          <w:p w:rsidR="00453C73" w:rsidRPr="009064F9" w:rsidRDefault="00453C73" w:rsidP="002D7F0D">
            <w:pPr>
              <w:suppressAutoHyphens/>
              <w:spacing w:after="0" w:line="240" w:lineRule="auto"/>
              <w:jc w:val="center"/>
              <w:rPr>
                <w:rFonts w:ascii="Times New Roman" w:hAnsi="Times New Roman" w:cs="Times New Roman"/>
                <w:sz w:val="24"/>
                <w:lang w:eastAsia="ar-SA"/>
              </w:rPr>
            </w:pPr>
            <w:r w:rsidRPr="009064F9">
              <w:rPr>
                <w:rFonts w:ascii="Times New Roman" w:hAnsi="Times New Roman" w:cs="Times New Roman"/>
                <w:sz w:val="24"/>
                <w:lang w:eastAsia="ar-SA"/>
              </w:rPr>
              <w:t>Учебная аудитория для проведения занятий лекционного типа. Учебная аудитория для проведения занятий семинарского типа. Учебная аудитория для текущего контроля и промежуточной аттестации. Учебная аудитория для групповых и индивидуальных консультаций. Психологическая лаборатория, оснащенная лабораторным оборудованием</w:t>
            </w:r>
          </w:p>
        </w:tc>
        <w:tc>
          <w:tcPr>
            <w:tcW w:w="1509" w:type="pct"/>
            <w:vAlign w:val="center"/>
          </w:tcPr>
          <w:p w:rsidR="00453C73" w:rsidRPr="009064F9" w:rsidRDefault="00453C73" w:rsidP="002D7F0D">
            <w:pPr>
              <w:suppressAutoHyphens/>
              <w:spacing w:after="0" w:line="240" w:lineRule="auto"/>
              <w:jc w:val="center"/>
              <w:rPr>
                <w:rFonts w:ascii="Times New Roman" w:hAnsi="Times New Roman" w:cs="Times New Roman"/>
                <w:sz w:val="24"/>
                <w:lang w:eastAsia="ar-SA"/>
              </w:rPr>
            </w:pPr>
            <w:r w:rsidRPr="009064F9">
              <w:rPr>
                <w:rFonts w:ascii="Times New Roman" w:hAnsi="Times New Roman" w:cs="Times New Roman"/>
                <w:sz w:val="24"/>
                <w:lang w:eastAsia="ar-SA"/>
              </w:rPr>
              <w:t>Ученические столы и стулья, доска, шкаф, телевизор, компьютер, принтер, кондиционер, стол журнальный, тумба для телевизора, видеопроигрыватель, магнитофон</w:t>
            </w:r>
          </w:p>
        </w:tc>
        <w:tc>
          <w:tcPr>
            <w:tcW w:w="1731" w:type="pct"/>
            <w:vAlign w:val="center"/>
          </w:tcPr>
          <w:p w:rsidR="00453C73" w:rsidRPr="009064F9" w:rsidRDefault="00453C73" w:rsidP="002D7F0D">
            <w:pPr>
              <w:widowControl w:val="0"/>
              <w:suppressAutoHyphens/>
              <w:spacing w:after="0" w:line="240" w:lineRule="auto"/>
              <w:jc w:val="center"/>
              <w:rPr>
                <w:rFonts w:ascii="Times New Roman" w:hAnsi="Times New Roman" w:cs="Times New Roman"/>
                <w:sz w:val="24"/>
                <w:szCs w:val="24"/>
                <w:lang w:eastAsia="ar-SA"/>
              </w:rPr>
            </w:pPr>
            <w:r w:rsidRPr="009064F9">
              <w:rPr>
                <w:rFonts w:ascii="Times New Roman" w:hAnsi="Times New Roman" w:cs="Times New Roman"/>
                <w:color w:val="000000"/>
                <w:sz w:val="24"/>
                <w:szCs w:val="24"/>
                <w:lang w:eastAsia="ar-SA"/>
              </w:rPr>
              <w:t>Операционная система Windows. Акт приемки-передачи неисключительного права № 9751 от 09.09.2016. Лицензия Dream Spark Premium Electronic Software Delivery (3 years) Renewal; Справочно-правовая система «КонсультантПлюс». Договор от 14.12.2015 № 509; Справочно-правовая система «Гарант». Договор от 05.11.2014 № СК6030/11/14; 1С:Предприятие 8. Сублицензионный договор от 27.07.2017 № ЮС-2017-00498. Комплект для обучения в высших и средних учебных заведениях; Microsoft Office 2007. Сублицензионный договор от 12.01.2016 № Вж_ПО_123015-2016. Лицензия Office Std 2016 RUS OLP NL Acdmc; Антивирус Esed NOD 32. Сублицензионный договор от 27.07.2017 № ЮС-2017-00498</w:t>
            </w:r>
          </w:p>
        </w:tc>
      </w:tr>
      <w:tr w:rsidR="00453C73" w:rsidRPr="009064F9" w:rsidTr="002D7F0D">
        <w:trPr>
          <w:trHeight w:val="240"/>
        </w:trPr>
        <w:tc>
          <w:tcPr>
            <w:tcW w:w="252" w:type="pct"/>
            <w:vAlign w:val="center"/>
          </w:tcPr>
          <w:p w:rsidR="00453C73" w:rsidRPr="009064F9" w:rsidRDefault="00453C73" w:rsidP="002D7F0D">
            <w:pPr>
              <w:suppressAutoHyphens/>
              <w:spacing w:after="0" w:line="240" w:lineRule="auto"/>
              <w:ind w:right="-57"/>
              <w:jc w:val="center"/>
              <w:rPr>
                <w:rFonts w:ascii="Times New Roman" w:hAnsi="Times New Roman" w:cs="Times New Roman"/>
                <w:sz w:val="24"/>
                <w:szCs w:val="24"/>
                <w:lang w:eastAsia="ar-SA"/>
              </w:rPr>
            </w:pPr>
            <w:r w:rsidRPr="009064F9">
              <w:rPr>
                <w:rFonts w:ascii="Times New Roman" w:hAnsi="Times New Roman" w:cs="Times New Roman"/>
                <w:sz w:val="24"/>
                <w:szCs w:val="24"/>
                <w:lang w:eastAsia="ar-SA"/>
              </w:rPr>
              <w:t>2</w:t>
            </w:r>
          </w:p>
        </w:tc>
        <w:tc>
          <w:tcPr>
            <w:tcW w:w="1508" w:type="pct"/>
            <w:vAlign w:val="center"/>
          </w:tcPr>
          <w:p w:rsidR="00453C73" w:rsidRPr="009064F9" w:rsidRDefault="00453C73" w:rsidP="002D7F0D">
            <w:pPr>
              <w:suppressAutoHyphens/>
              <w:spacing w:after="0" w:line="240" w:lineRule="auto"/>
              <w:contextualSpacing/>
              <w:jc w:val="center"/>
              <w:rPr>
                <w:rFonts w:ascii="Times New Roman" w:hAnsi="Times New Roman" w:cs="Times New Roman"/>
                <w:color w:val="000000"/>
                <w:sz w:val="24"/>
                <w:lang w:eastAsia="ar-SA"/>
              </w:rPr>
            </w:pPr>
            <w:r w:rsidRPr="009064F9">
              <w:rPr>
                <w:rFonts w:ascii="Times New Roman" w:hAnsi="Times New Roman" w:cs="Times New Roman"/>
                <w:color w:val="000000"/>
                <w:sz w:val="24"/>
                <w:lang w:eastAsia="ar-SA"/>
              </w:rPr>
              <w:t xml:space="preserve">№ 101 </w:t>
            </w:r>
          </w:p>
          <w:p w:rsidR="00453C73" w:rsidRPr="009064F9" w:rsidRDefault="00453C73" w:rsidP="002D7F0D">
            <w:pPr>
              <w:suppressAutoHyphens/>
              <w:spacing w:after="0" w:line="240" w:lineRule="auto"/>
              <w:contextualSpacing/>
              <w:jc w:val="center"/>
              <w:rPr>
                <w:rFonts w:ascii="Times New Roman" w:hAnsi="Times New Roman" w:cs="Times New Roman"/>
                <w:color w:val="000000"/>
                <w:sz w:val="24"/>
                <w:lang w:eastAsia="ar-SA"/>
              </w:rPr>
            </w:pPr>
            <w:r w:rsidRPr="009064F9">
              <w:rPr>
                <w:rFonts w:ascii="Times New Roman" w:hAnsi="Times New Roman" w:cs="Times New Roman"/>
                <w:color w:val="000000"/>
                <w:sz w:val="24"/>
                <w:lang w:eastAsia="ar-SA"/>
              </w:rPr>
              <w:t>(1 этаж № 8)</w:t>
            </w:r>
          </w:p>
          <w:p w:rsidR="00453C73" w:rsidRPr="009064F9" w:rsidRDefault="00453C73" w:rsidP="002D7F0D">
            <w:pPr>
              <w:suppressAutoHyphens/>
              <w:spacing w:after="0" w:line="240" w:lineRule="auto"/>
              <w:contextualSpacing/>
              <w:jc w:val="center"/>
              <w:rPr>
                <w:rFonts w:ascii="Times New Roman" w:hAnsi="Times New Roman" w:cs="Times New Roman"/>
                <w:color w:val="000000"/>
                <w:sz w:val="24"/>
                <w:lang w:eastAsia="ar-SA"/>
              </w:rPr>
            </w:pPr>
            <w:r w:rsidRPr="009064F9">
              <w:rPr>
                <w:rFonts w:ascii="Times New Roman" w:hAnsi="Times New Roman" w:cs="Times New Roman"/>
                <w:color w:val="000000"/>
                <w:sz w:val="24"/>
                <w:lang w:eastAsia="ar-SA"/>
              </w:rPr>
              <w:t xml:space="preserve">Учебная аудитория для проведения занятий лекционного типа. </w:t>
            </w:r>
            <w:r w:rsidRPr="009064F9">
              <w:rPr>
                <w:rFonts w:ascii="Times New Roman" w:hAnsi="Times New Roman" w:cs="Times New Roman"/>
                <w:color w:val="000000"/>
                <w:sz w:val="24"/>
                <w:lang w:eastAsia="ar-SA"/>
              </w:rPr>
              <w:lastRenderedPageBreak/>
              <w:t>Учебная аудитория для проведения занятий семинарского типа. Учебная аудитория для текущего контроля и промежуточной аттестации. Учебная аудитория для групповых и индивидуальных консультаций. Учебный зал судебных заседаний. Кабинет для самостоятельной работы обучающихся. Лаборатория, оборудованная для проведения занятий по криминалистике. Лаборатория. Учебная аудитория для выполнения курсовых работ</w:t>
            </w:r>
          </w:p>
        </w:tc>
        <w:tc>
          <w:tcPr>
            <w:tcW w:w="1509" w:type="pct"/>
            <w:vAlign w:val="center"/>
          </w:tcPr>
          <w:p w:rsidR="00453C73" w:rsidRPr="009064F9" w:rsidRDefault="00453C73" w:rsidP="002D7F0D">
            <w:pPr>
              <w:suppressAutoHyphens/>
              <w:spacing w:after="0" w:line="240" w:lineRule="auto"/>
              <w:contextualSpacing/>
              <w:jc w:val="center"/>
              <w:rPr>
                <w:rFonts w:ascii="Times New Roman" w:hAnsi="Times New Roman" w:cs="Times New Roman"/>
                <w:color w:val="000000"/>
                <w:sz w:val="24"/>
                <w:lang w:eastAsia="ar-SA"/>
              </w:rPr>
            </w:pPr>
            <w:r w:rsidRPr="009064F9">
              <w:rPr>
                <w:rFonts w:ascii="Times New Roman" w:hAnsi="Times New Roman" w:cs="Times New Roman"/>
                <w:color w:val="000000"/>
                <w:sz w:val="24"/>
                <w:lang w:eastAsia="ar-SA"/>
              </w:rPr>
              <w:lastRenderedPageBreak/>
              <w:t xml:space="preserve">Тематические стенды; ученические столы и стулья, доска, экран; проектор; ноутбук; аудиосистема; </w:t>
            </w:r>
            <w:r w:rsidRPr="009064F9">
              <w:rPr>
                <w:rFonts w:ascii="Times New Roman" w:hAnsi="Times New Roman" w:cs="Times New Roman"/>
                <w:color w:val="000000"/>
                <w:sz w:val="24"/>
                <w:lang w:eastAsia="ar-SA"/>
              </w:rPr>
              <w:lastRenderedPageBreak/>
              <w:t>электронная доска</w:t>
            </w:r>
          </w:p>
        </w:tc>
        <w:tc>
          <w:tcPr>
            <w:tcW w:w="1731" w:type="pct"/>
            <w:vAlign w:val="center"/>
          </w:tcPr>
          <w:p w:rsidR="00453C73" w:rsidRPr="009064F9" w:rsidRDefault="00453C73" w:rsidP="002D7F0D">
            <w:pPr>
              <w:widowControl w:val="0"/>
              <w:suppressAutoHyphens/>
              <w:spacing w:after="0" w:line="240" w:lineRule="auto"/>
              <w:ind w:right="-57"/>
              <w:jc w:val="center"/>
              <w:rPr>
                <w:rFonts w:ascii="Times New Roman" w:hAnsi="Times New Roman" w:cs="Times New Roman"/>
                <w:sz w:val="24"/>
                <w:szCs w:val="24"/>
                <w:lang w:eastAsia="ar-SA"/>
              </w:rPr>
            </w:pPr>
            <w:r w:rsidRPr="009064F9">
              <w:rPr>
                <w:rFonts w:ascii="Times New Roman" w:hAnsi="Times New Roman" w:cs="Times New Roman"/>
                <w:color w:val="000000"/>
                <w:sz w:val="24"/>
                <w:szCs w:val="24"/>
                <w:lang w:eastAsia="ar-SA"/>
              </w:rPr>
              <w:lastRenderedPageBreak/>
              <w:t xml:space="preserve">Операционная система Windows. Акт приемки-передачи неисключительного права № 9751 от 09.09.2016. Лицензия Dream Spark </w:t>
            </w:r>
            <w:r w:rsidRPr="009064F9">
              <w:rPr>
                <w:rFonts w:ascii="Times New Roman" w:hAnsi="Times New Roman" w:cs="Times New Roman"/>
                <w:color w:val="000000"/>
                <w:sz w:val="24"/>
                <w:szCs w:val="24"/>
                <w:lang w:eastAsia="ar-SA"/>
              </w:rPr>
              <w:lastRenderedPageBreak/>
              <w:t>Premium Electronic Software Delivery (3 years) Renewal; Справочно-правовая система «КонсультантПлюс». Договор от 14.12.2015 № 509; Справочно-правовая система «Гарант». Договор от 05.11.2014 № СК6030/11/14; 1С:Предприятие 8. Сублицензионный договор от 27.07.2017 № ЮС-2017-00498. Комплект для обучения в высших и средних учебных заведениях; Microsoft Office 2007. Сублицензионный договор от 12.01.2016 № Вж_ПО_123015-2016. Лицензия Office Std 2016 RUS OLP NL Acdmc; Антивирус Esed NOD 32. Сублицензионный договор от 27.07.2017 № ЮС-2017-00498</w:t>
            </w:r>
          </w:p>
        </w:tc>
      </w:tr>
      <w:tr w:rsidR="00453C73" w:rsidRPr="009064F9" w:rsidTr="002D7F0D">
        <w:trPr>
          <w:trHeight w:val="240"/>
        </w:trPr>
        <w:tc>
          <w:tcPr>
            <w:tcW w:w="252" w:type="pct"/>
            <w:vAlign w:val="center"/>
          </w:tcPr>
          <w:p w:rsidR="00453C73" w:rsidRPr="009064F9" w:rsidRDefault="00453C73" w:rsidP="002D7F0D">
            <w:pPr>
              <w:suppressAutoHyphens/>
              <w:spacing w:after="0" w:line="240" w:lineRule="auto"/>
              <w:ind w:right="-57"/>
              <w:jc w:val="center"/>
              <w:rPr>
                <w:rFonts w:ascii="Times New Roman" w:hAnsi="Times New Roman" w:cs="Times New Roman"/>
                <w:sz w:val="24"/>
                <w:szCs w:val="24"/>
                <w:lang w:eastAsia="ar-SA"/>
              </w:rPr>
            </w:pPr>
            <w:r w:rsidRPr="009064F9">
              <w:rPr>
                <w:rFonts w:ascii="Times New Roman" w:hAnsi="Times New Roman" w:cs="Times New Roman"/>
                <w:sz w:val="24"/>
                <w:szCs w:val="24"/>
                <w:lang w:eastAsia="ar-SA"/>
              </w:rPr>
              <w:lastRenderedPageBreak/>
              <w:t>3</w:t>
            </w:r>
          </w:p>
        </w:tc>
        <w:tc>
          <w:tcPr>
            <w:tcW w:w="1508" w:type="pct"/>
            <w:vAlign w:val="center"/>
          </w:tcPr>
          <w:p w:rsidR="00453C73" w:rsidRPr="009064F9" w:rsidRDefault="00453C73" w:rsidP="002D7F0D">
            <w:pPr>
              <w:suppressAutoHyphens/>
              <w:spacing w:after="0" w:line="240" w:lineRule="auto"/>
              <w:contextualSpacing/>
              <w:jc w:val="center"/>
              <w:rPr>
                <w:rFonts w:ascii="Times New Roman" w:hAnsi="Times New Roman" w:cs="Times New Roman"/>
                <w:color w:val="000000"/>
                <w:sz w:val="24"/>
                <w:szCs w:val="24"/>
                <w:lang w:eastAsia="ar-SA"/>
              </w:rPr>
            </w:pPr>
            <w:r w:rsidRPr="009064F9">
              <w:rPr>
                <w:rFonts w:ascii="Times New Roman" w:hAnsi="Times New Roman" w:cs="Times New Roman"/>
                <w:color w:val="000000"/>
                <w:sz w:val="24"/>
                <w:szCs w:val="24"/>
                <w:lang w:eastAsia="ar-SA"/>
              </w:rPr>
              <w:t xml:space="preserve">№ 100а </w:t>
            </w:r>
          </w:p>
          <w:p w:rsidR="00453C73" w:rsidRPr="009064F9" w:rsidRDefault="00453C73" w:rsidP="002D7F0D">
            <w:pPr>
              <w:suppressAutoHyphens/>
              <w:spacing w:after="0" w:line="240" w:lineRule="auto"/>
              <w:contextualSpacing/>
              <w:jc w:val="center"/>
              <w:rPr>
                <w:rFonts w:ascii="Times New Roman" w:hAnsi="Times New Roman" w:cs="Times New Roman"/>
                <w:color w:val="000000"/>
                <w:sz w:val="24"/>
                <w:szCs w:val="24"/>
                <w:lang w:eastAsia="ar-SA"/>
              </w:rPr>
            </w:pPr>
            <w:r w:rsidRPr="009064F9">
              <w:rPr>
                <w:rFonts w:ascii="Times New Roman" w:hAnsi="Times New Roman" w:cs="Times New Roman"/>
                <w:color w:val="000000"/>
                <w:sz w:val="24"/>
                <w:szCs w:val="24"/>
                <w:lang w:eastAsia="ar-SA"/>
              </w:rPr>
              <w:t>(2 этаж № 4)</w:t>
            </w:r>
          </w:p>
          <w:p w:rsidR="00453C73" w:rsidRPr="009064F9" w:rsidRDefault="00453C73" w:rsidP="002D7F0D">
            <w:pPr>
              <w:suppressAutoHyphens/>
              <w:spacing w:after="0" w:line="240" w:lineRule="auto"/>
              <w:contextualSpacing/>
              <w:jc w:val="center"/>
              <w:rPr>
                <w:rFonts w:ascii="Times New Roman" w:hAnsi="Times New Roman" w:cs="Times New Roman"/>
                <w:color w:val="000000"/>
                <w:sz w:val="24"/>
                <w:szCs w:val="24"/>
                <w:lang w:eastAsia="ar-SA"/>
              </w:rPr>
            </w:pPr>
            <w:r w:rsidRPr="009064F9">
              <w:rPr>
                <w:rFonts w:ascii="Times New Roman" w:hAnsi="Times New Roman" w:cs="Times New Roman"/>
                <w:color w:val="000000"/>
                <w:sz w:val="24"/>
                <w:szCs w:val="24"/>
                <w:lang w:eastAsia="ar-SA"/>
              </w:rPr>
              <w:t>Помещение для хранения и профилактического обслуживания учебного оборудования</w:t>
            </w:r>
          </w:p>
        </w:tc>
        <w:tc>
          <w:tcPr>
            <w:tcW w:w="1509" w:type="pct"/>
            <w:vAlign w:val="center"/>
          </w:tcPr>
          <w:p w:rsidR="00453C73" w:rsidRPr="009064F9" w:rsidRDefault="00453C73" w:rsidP="002D7F0D">
            <w:pPr>
              <w:suppressAutoHyphens/>
              <w:spacing w:after="0" w:line="240" w:lineRule="auto"/>
              <w:contextualSpacing/>
              <w:jc w:val="center"/>
              <w:rPr>
                <w:rFonts w:ascii="Times New Roman" w:hAnsi="Times New Roman" w:cs="Times New Roman"/>
                <w:color w:val="000000"/>
                <w:sz w:val="24"/>
                <w:szCs w:val="24"/>
                <w:lang w:eastAsia="ar-SA"/>
              </w:rPr>
            </w:pPr>
            <w:r w:rsidRPr="009064F9">
              <w:rPr>
                <w:rFonts w:ascii="Times New Roman" w:hAnsi="Times New Roman" w:cs="Times New Roman"/>
                <w:color w:val="000000"/>
                <w:sz w:val="24"/>
                <w:szCs w:val="24"/>
                <w:lang w:eastAsia="ar-SA"/>
              </w:rPr>
              <w:t>Стеллажи для хранения</w:t>
            </w:r>
          </w:p>
        </w:tc>
        <w:tc>
          <w:tcPr>
            <w:tcW w:w="1731" w:type="pct"/>
            <w:vAlign w:val="center"/>
          </w:tcPr>
          <w:p w:rsidR="00453C73" w:rsidRPr="009064F9" w:rsidRDefault="00453C73" w:rsidP="002D7F0D">
            <w:pPr>
              <w:widowControl w:val="0"/>
              <w:suppressAutoHyphens/>
              <w:spacing w:after="0" w:line="240" w:lineRule="auto"/>
              <w:ind w:right="-57"/>
              <w:jc w:val="center"/>
              <w:rPr>
                <w:rFonts w:ascii="Times New Roman" w:hAnsi="Times New Roman" w:cs="Times New Roman"/>
                <w:sz w:val="24"/>
                <w:szCs w:val="24"/>
                <w:lang w:eastAsia="ar-SA"/>
              </w:rPr>
            </w:pPr>
          </w:p>
        </w:tc>
      </w:tr>
      <w:tr w:rsidR="00453C73" w:rsidRPr="009064F9" w:rsidTr="002D7F0D">
        <w:trPr>
          <w:trHeight w:val="240"/>
        </w:trPr>
        <w:tc>
          <w:tcPr>
            <w:tcW w:w="252" w:type="pct"/>
            <w:vAlign w:val="center"/>
          </w:tcPr>
          <w:p w:rsidR="00453C73" w:rsidRPr="009064F9" w:rsidRDefault="00453C73" w:rsidP="002D7F0D">
            <w:pPr>
              <w:suppressAutoHyphens/>
              <w:spacing w:after="0" w:line="240" w:lineRule="auto"/>
              <w:ind w:right="-57"/>
              <w:jc w:val="center"/>
              <w:rPr>
                <w:rFonts w:ascii="Times New Roman" w:hAnsi="Times New Roman" w:cs="Times New Roman"/>
                <w:sz w:val="24"/>
                <w:szCs w:val="24"/>
                <w:lang w:eastAsia="ar-SA"/>
              </w:rPr>
            </w:pPr>
            <w:r w:rsidRPr="009064F9">
              <w:rPr>
                <w:rFonts w:ascii="Times New Roman" w:hAnsi="Times New Roman" w:cs="Times New Roman"/>
                <w:sz w:val="24"/>
                <w:szCs w:val="24"/>
                <w:lang w:eastAsia="ar-SA"/>
              </w:rPr>
              <w:t>4</w:t>
            </w:r>
          </w:p>
        </w:tc>
        <w:tc>
          <w:tcPr>
            <w:tcW w:w="1508" w:type="pct"/>
            <w:vAlign w:val="center"/>
          </w:tcPr>
          <w:p w:rsidR="00453C73" w:rsidRPr="009064F9" w:rsidRDefault="00453C73" w:rsidP="002D7F0D">
            <w:pPr>
              <w:suppressAutoHyphens/>
              <w:spacing w:after="0" w:line="240" w:lineRule="auto"/>
              <w:contextualSpacing/>
              <w:jc w:val="center"/>
              <w:rPr>
                <w:rFonts w:ascii="Times New Roman" w:hAnsi="Times New Roman" w:cs="Times New Roman"/>
                <w:color w:val="000000"/>
                <w:sz w:val="24"/>
                <w:szCs w:val="24"/>
                <w:lang w:eastAsia="ar-SA"/>
              </w:rPr>
            </w:pPr>
            <w:r w:rsidRPr="009064F9">
              <w:rPr>
                <w:rFonts w:ascii="Times New Roman" w:hAnsi="Times New Roman" w:cs="Times New Roman"/>
                <w:color w:val="000000"/>
                <w:sz w:val="24"/>
                <w:szCs w:val="24"/>
                <w:lang w:eastAsia="ar-SA"/>
              </w:rPr>
              <w:t xml:space="preserve">№ 203 </w:t>
            </w:r>
          </w:p>
          <w:p w:rsidR="00453C73" w:rsidRPr="009064F9" w:rsidRDefault="00453C73" w:rsidP="002D7F0D">
            <w:pPr>
              <w:suppressAutoHyphens/>
              <w:spacing w:after="0" w:line="240" w:lineRule="auto"/>
              <w:contextualSpacing/>
              <w:jc w:val="center"/>
              <w:rPr>
                <w:rFonts w:ascii="Times New Roman" w:hAnsi="Times New Roman" w:cs="Times New Roman"/>
                <w:color w:val="000000"/>
                <w:sz w:val="24"/>
                <w:szCs w:val="24"/>
                <w:lang w:eastAsia="ar-SA"/>
              </w:rPr>
            </w:pPr>
            <w:r w:rsidRPr="009064F9">
              <w:rPr>
                <w:rFonts w:ascii="Times New Roman" w:hAnsi="Times New Roman" w:cs="Times New Roman"/>
                <w:color w:val="000000"/>
                <w:sz w:val="24"/>
                <w:szCs w:val="24"/>
                <w:lang w:eastAsia="ar-SA"/>
              </w:rPr>
              <w:t>(2 этаж № 14)</w:t>
            </w:r>
          </w:p>
          <w:p w:rsidR="00453C73" w:rsidRPr="009064F9" w:rsidRDefault="00453C73" w:rsidP="002D7F0D">
            <w:pPr>
              <w:suppressAutoHyphens/>
              <w:spacing w:after="0" w:line="240" w:lineRule="auto"/>
              <w:contextualSpacing/>
              <w:jc w:val="center"/>
              <w:rPr>
                <w:rFonts w:ascii="Times New Roman" w:hAnsi="Times New Roman" w:cs="Times New Roman"/>
                <w:color w:val="000000"/>
                <w:sz w:val="24"/>
                <w:szCs w:val="24"/>
                <w:lang w:eastAsia="ar-SA"/>
              </w:rPr>
            </w:pPr>
            <w:r w:rsidRPr="009064F9">
              <w:rPr>
                <w:rFonts w:ascii="Times New Roman" w:hAnsi="Times New Roman" w:cs="Times New Roman"/>
                <w:color w:val="000000"/>
                <w:sz w:val="24"/>
                <w:szCs w:val="24"/>
                <w:lang w:eastAsia="ar-SA"/>
              </w:rPr>
              <w:t>Кабинет для самостоятельной работы обучающихся. Учебная аудитория для выполнения курсовых работ. Учебная аудитория для групповых и индивидуальных консультаций</w:t>
            </w:r>
          </w:p>
        </w:tc>
        <w:tc>
          <w:tcPr>
            <w:tcW w:w="1509" w:type="pct"/>
            <w:vAlign w:val="center"/>
          </w:tcPr>
          <w:p w:rsidR="00453C73" w:rsidRPr="009064F9" w:rsidRDefault="00453C73" w:rsidP="002D7F0D">
            <w:pPr>
              <w:suppressAutoHyphens/>
              <w:spacing w:after="0" w:line="240" w:lineRule="auto"/>
              <w:contextualSpacing/>
              <w:jc w:val="center"/>
              <w:rPr>
                <w:rFonts w:ascii="Times New Roman" w:hAnsi="Times New Roman" w:cs="Times New Roman"/>
                <w:color w:val="000000"/>
                <w:sz w:val="24"/>
                <w:szCs w:val="24"/>
                <w:lang w:eastAsia="ar-SA"/>
              </w:rPr>
            </w:pPr>
            <w:r w:rsidRPr="009064F9">
              <w:rPr>
                <w:rFonts w:ascii="Times New Roman" w:hAnsi="Times New Roman" w:cs="Times New Roman"/>
                <w:color w:val="000000"/>
                <w:sz w:val="24"/>
                <w:szCs w:val="24"/>
                <w:lang w:eastAsia="ar-SA"/>
              </w:rPr>
              <w:t>Ученические столы и стулья, стеллаж для книг, принтеры, полки для книг, персональные компьютеры, ноутбуки, высказывание ученого (А. Рудаки)</w:t>
            </w:r>
          </w:p>
        </w:tc>
        <w:tc>
          <w:tcPr>
            <w:tcW w:w="1731" w:type="pct"/>
            <w:vAlign w:val="center"/>
          </w:tcPr>
          <w:p w:rsidR="00453C73" w:rsidRPr="009064F9" w:rsidRDefault="00453C73" w:rsidP="002D7F0D">
            <w:pPr>
              <w:suppressAutoHyphens/>
              <w:spacing w:after="0" w:line="240" w:lineRule="auto"/>
              <w:contextualSpacing/>
              <w:jc w:val="center"/>
              <w:rPr>
                <w:rFonts w:ascii="Times New Roman" w:hAnsi="Times New Roman" w:cs="Times New Roman"/>
                <w:color w:val="000000"/>
                <w:sz w:val="24"/>
                <w:szCs w:val="24"/>
                <w:lang w:eastAsia="ar-SA"/>
              </w:rPr>
            </w:pPr>
            <w:r w:rsidRPr="009064F9">
              <w:rPr>
                <w:rFonts w:ascii="Times New Roman" w:hAnsi="Times New Roman" w:cs="Times New Roman"/>
                <w:color w:val="000000"/>
                <w:sz w:val="24"/>
                <w:szCs w:val="24"/>
                <w:lang w:eastAsia="ar-SA"/>
              </w:rPr>
              <w:t xml:space="preserve">Операционная система Windows. Акт приемки-передачи неисключительного права № 9751 от 09.09.2016. Лицензия Dream Spark Premium Electronic Software Delivery (3 years) Renewal; Справочно-правовая система «КонсультантПлюс». Договор от 14.12.2015 № 509; Справочно-правовая система «Гарант». Договор от 05.11.2014 № СК6030/11/14; 1С:Предприятие 8. Сублицензионный договор от 27.07.2017 № ЮС-2017-00498. Комплект для обучения в высших и средних учебных заведениях; Microsoft Office 2007. Сублицензионный договор от </w:t>
            </w:r>
            <w:r w:rsidRPr="009064F9">
              <w:rPr>
                <w:rFonts w:ascii="Times New Roman" w:hAnsi="Times New Roman" w:cs="Times New Roman"/>
                <w:color w:val="000000"/>
                <w:sz w:val="24"/>
                <w:szCs w:val="24"/>
                <w:lang w:eastAsia="ar-SA"/>
              </w:rPr>
              <w:lastRenderedPageBreak/>
              <w:t>12.01.2016 № Вж_ПО_123015-2016. Лицензия Office Std 2016 RUS OLP NL Acdmc; Антивирус Esed NOD 32. Сублицензионный договор от 27.07.2017 № ЮС-2017-00498</w:t>
            </w:r>
          </w:p>
        </w:tc>
      </w:tr>
    </w:tbl>
    <w:p w:rsidR="00F705CC" w:rsidRPr="00F705CC" w:rsidRDefault="00F705CC" w:rsidP="00F705CC">
      <w:pPr>
        <w:autoSpaceDE w:val="0"/>
        <w:autoSpaceDN w:val="0"/>
        <w:adjustRightInd w:val="0"/>
        <w:spacing w:after="0" w:line="240" w:lineRule="auto"/>
        <w:ind w:left="360"/>
        <w:contextualSpacing/>
        <w:jc w:val="both"/>
        <w:rPr>
          <w:rFonts w:ascii="Times New Roman" w:eastAsia="Times New Roman" w:hAnsi="Times New Roman" w:cs="Times New Roman"/>
          <w:i/>
          <w:sz w:val="28"/>
          <w:szCs w:val="28"/>
          <w:lang w:eastAsia="ru-RU"/>
        </w:rPr>
      </w:pPr>
    </w:p>
    <w:p w:rsidR="00F705CC" w:rsidRPr="00F705CC" w:rsidRDefault="00F705CC" w:rsidP="00F705CC">
      <w:pPr>
        <w:widowControl w:val="0"/>
        <w:spacing w:after="0" w:line="240" w:lineRule="auto"/>
        <w:jc w:val="center"/>
        <w:rPr>
          <w:rFonts w:ascii="Times New Roman" w:eastAsia="Times New Roman" w:hAnsi="Times New Roman" w:cs="Times New Roman"/>
          <w:b/>
          <w:sz w:val="28"/>
          <w:szCs w:val="28"/>
          <w:lang w:eastAsia="ru-RU"/>
        </w:rPr>
      </w:pPr>
      <w:r w:rsidRPr="00F705CC">
        <w:rPr>
          <w:rFonts w:ascii="Times New Roman" w:eastAsia="Times New Roman" w:hAnsi="Times New Roman" w:cs="Times New Roman"/>
          <w:b/>
          <w:sz w:val="28"/>
          <w:szCs w:val="28"/>
          <w:lang w:eastAsia="ru-RU"/>
        </w:rPr>
        <w:t>12. Оценочные материалы для дисциплины (модуля)</w:t>
      </w:r>
    </w:p>
    <w:p w:rsidR="00F705CC" w:rsidRPr="00F705CC" w:rsidRDefault="00F705CC" w:rsidP="00F705CC">
      <w:pPr>
        <w:widowControl w:val="0"/>
        <w:spacing w:after="0" w:line="240" w:lineRule="auto"/>
        <w:jc w:val="both"/>
        <w:rPr>
          <w:rFonts w:ascii="Times New Roman" w:eastAsia="Times New Roman" w:hAnsi="Times New Roman" w:cs="Times New Roman"/>
          <w:sz w:val="28"/>
          <w:szCs w:val="28"/>
          <w:lang w:eastAsia="ru-RU"/>
        </w:rPr>
      </w:pPr>
    </w:p>
    <w:p w:rsidR="00F705CC" w:rsidRPr="00F705CC" w:rsidRDefault="00F705CC" w:rsidP="00F705CC">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705CC">
        <w:rPr>
          <w:rFonts w:ascii="Times New Roman" w:eastAsia="Times New Roman" w:hAnsi="Times New Roman" w:cs="Times New Roman"/>
          <w:sz w:val="28"/>
          <w:szCs w:val="28"/>
          <w:lang w:eastAsia="ru-RU"/>
        </w:rPr>
        <w:t>Оценочные материалы для проведения текущего контроля успеваемости и промежуточной аттестации по дисциплине (модулю) представлены в виде фонда оценочных средств по дисциплине (модулю).</w:t>
      </w:r>
    </w:p>
    <w:p w:rsidR="00F705CC" w:rsidRPr="00F705CC" w:rsidRDefault="00F705CC" w:rsidP="00F705CC">
      <w:pPr>
        <w:spacing w:line="240" w:lineRule="auto"/>
        <w:rPr>
          <w:rFonts w:ascii="Times New Roman" w:eastAsia="Calibri" w:hAnsi="Times New Roman" w:cs="Times New Roman"/>
          <w:sz w:val="24"/>
          <w:szCs w:val="24"/>
          <w:lang w:eastAsia="ar-SA"/>
        </w:rPr>
        <w:sectPr w:rsidR="00F705CC" w:rsidRPr="00F705CC" w:rsidSect="00F705CC">
          <w:headerReference w:type="even" r:id="rId25"/>
          <w:headerReference w:type="default" r:id="rId26"/>
          <w:pgSz w:w="11906" w:h="16838"/>
          <w:pgMar w:top="1134" w:right="851" w:bottom="1134" w:left="1701" w:header="709" w:footer="709" w:gutter="0"/>
          <w:cols w:space="708"/>
          <w:titlePg/>
          <w:docGrid w:linePitch="360"/>
        </w:sectPr>
      </w:pPr>
    </w:p>
    <w:p w:rsidR="00F705CC" w:rsidRPr="00F705CC" w:rsidRDefault="00F705CC" w:rsidP="00F705CC">
      <w:pPr>
        <w:suppressAutoHyphens/>
        <w:spacing w:after="0" w:line="240" w:lineRule="auto"/>
        <w:jc w:val="center"/>
        <w:rPr>
          <w:rFonts w:ascii="Times New Roman" w:eastAsia="Calibri" w:hAnsi="Times New Roman" w:cs="Times New Roman"/>
          <w:b/>
          <w:sz w:val="28"/>
          <w:szCs w:val="24"/>
          <w:lang w:eastAsia="ar-SA"/>
        </w:rPr>
      </w:pPr>
      <w:r w:rsidRPr="00F705CC">
        <w:rPr>
          <w:rFonts w:ascii="Times New Roman" w:eastAsia="Calibri" w:hAnsi="Times New Roman" w:cs="Times New Roman"/>
          <w:b/>
          <w:sz w:val="28"/>
          <w:szCs w:val="24"/>
          <w:lang w:eastAsia="ar-SA"/>
        </w:rPr>
        <w:lastRenderedPageBreak/>
        <w:t>Лист регистрации изменений к рабочей программе дисциплины (модуля)</w:t>
      </w:r>
    </w:p>
    <w:p w:rsidR="00F705CC" w:rsidRPr="00F705CC" w:rsidRDefault="00F705CC" w:rsidP="00F705CC">
      <w:pPr>
        <w:suppressAutoHyphens/>
        <w:spacing w:after="0" w:line="240" w:lineRule="auto"/>
        <w:jc w:val="center"/>
        <w:rPr>
          <w:rFonts w:ascii="Times New Roman" w:eastAsia="Calibri" w:hAnsi="Times New Roman" w:cs="Times New Roman"/>
          <w:b/>
          <w:sz w:val="28"/>
          <w:szCs w:val="24"/>
          <w:lang w:eastAsia="ar-SA"/>
        </w:rPr>
      </w:pPr>
    </w:p>
    <w:tbl>
      <w:tblPr>
        <w:tblStyle w:val="a6"/>
        <w:tblW w:w="0" w:type="auto"/>
        <w:tblLook w:val="04A0"/>
      </w:tblPr>
      <w:tblGrid>
        <w:gridCol w:w="562"/>
        <w:gridCol w:w="1701"/>
        <w:gridCol w:w="1701"/>
        <w:gridCol w:w="3261"/>
        <w:gridCol w:w="6520"/>
        <w:gridCol w:w="1643"/>
      </w:tblGrid>
      <w:tr w:rsidR="00F705CC" w:rsidRPr="00F705CC" w:rsidTr="00F705CC">
        <w:tc>
          <w:tcPr>
            <w:tcW w:w="562" w:type="dxa"/>
            <w:vAlign w:val="center"/>
          </w:tcPr>
          <w:p w:rsidR="00F705CC" w:rsidRPr="00F705CC" w:rsidRDefault="00F705CC" w:rsidP="00F705CC">
            <w:pPr>
              <w:tabs>
                <w:tab w:val="left" w:pos="7655"/>
              </w:tabs>
              <w:spacing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 п/п</w:t>
            </w:r>
          </w:p>
        </w:tc>
        <w:tc>
          <w:tcPr>
            <w:tcW w:w="1701" w:type="dxa"/>
            <w:vAlign w:val="center"/>
          </w:tcPr>
          <w:p w:rsidR="00F705CC" w:rsidRPr="00F705CC" w:rsidRDefault="00F705CC" w:rsidP="00F705CC">
            <w:pPr>
              <w:tabs>
                <w:tab w:val="left" w:pos="7655"/>
              </w:tabs>
              <w:spacing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Дата внесения изменений</w:t>
            </w:r>
          </w:p>
        </w:tc>
        <w:tc>
          <w:tcPr>
            <w:tcW w:w="1701" w:type="dxa"/>
            <w:vAlign w:val="center"/>
          </w:tcPr>
          <w:p w:rsidR="00F705CC" w:rsidRPr="00F705CC" w:rsidRDefault="00F705CC" w:rsidP="00F705CC">
            <w:pPr>
              <w:tabs>
                <w:tab w:val="left" w:pos="7655"/>
              </w:tabs>
              <w:spacing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Номера измененных листов</w:t>
            </w:r>
          </w:p>
        </w:tc>
        <w:tc>
          <w:tcPr>
            <w:tcW w:w="3261" w:type="dxa"/>
            <w:vAlign w:val="center"/>
          </w:tcPr>
          <w:p w:rsidR="00F705CC" w:rsidRPr="00F705CC" w:rsidRDefault="00F705CC" w:rsidP="00F705CC">
            <w:pPr>
              <w:tabs>
                <w:tab w:val="left" w:pos="7655"/>
              </w:tabs>
              <w:spacing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Документ, на основании которого внесены изменения</w:t>
            </w:r>
          </w:p>
        </w:tc>
        <w:tc>
          <w:tcPr>
            <w:tcW w:w="6520" w:type="dxa"/>
            <w:vAlign w:val="center"/>
          </w:tcPr>
          <w:p w:rsidR="00F705CC" w:rsidRPr="00F705CC" w:rsidRDefault="00F705CC" w:rsidP="00F705CC">
            <w:pPr>
              <w:tabs>
                <w:tab w:val="left" w:pos="7655"/>
              </w:tabs>
              <w:spacing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Содержание изменений</w:t>
            </w:r>
          </w:p>
        </w:tc>
        <w:tc>
          <w:tcPr>
            <w:tcW w:w="1643" w:type="dxa"/>
            <w:vAlign w:val="center"/>
          </w:tcPr>
          <w:p w:rsidR="00F705CC" w:rsidRPr="00F705CC" w:rsidRDefault="00F705CC" w:rsidP="00F705CC">
            <w:pPr>
              <w:tabs>
                <w:tab w:val="left" w:pos="7655"/>
              </w:tabs>
              <w:spacing w:line="240" w:lineRule="auto"/>
              <w:jc w:val="center"/>
              <w:rPr>
                <w:rFonts w:ascii="Times New Roman" w:eastAsia="Times New Roman" w:hAnsi="Times New Roman" w:cs="Times New Roman"/>
                <w:bCs/>
                <w:sz w:val="24"/>
                <w:szCs w:val="24"/>
                <w:lang w:eastAsia="ru-RU"/>
              </w:rPr>
            </w:pPr>
            <w:r w:rsidRPr="00F705CC">
              <w:rPr>
                <w:rFonts w:ascii="Times New Roman" w:eastAsia="Times New Roman" w:hAnsi="Times New Roman" w:cs="Times New Roman"/>
                <w:bCs/>
                <w:sz w:val="24"/>
                <w:szCs w:val="24"/>
                <w:lang w:eastAsia="ru-RU"/>
              </w:rPr>
              <w:t>Подпись разработчика рабочей программы</w:t>
            </w:r>
          </w:p>
        </w:tc>
      </w:tr>
      <w:tr w:rsidR="001A71C9" w:rsidRPr="00F705CC" w:rsidTr="00F705CC">
        <w:trPr>
          <w:trHeight w:val="1134"/>
        </w:trPr>
        <w:tc>
          <w:tcPr>
            <w:tcW w:w="562" w:type="dxa"/>
            <w:vAlign w:val="center"/>
          </w:tcPr>
          <w:p w:rsidR="001A71C9" w:rsidRPr="001A71C9" w:rsidRDefault="001A71C9" w:rsidP="00C95C54">
            <w:pPr>
              <w:tabs>
                <w:tab w:val="left" w:pos="7655"/>
              </w:tabs>
              <w:spacing w:after="0" w:line="240" w:lineRule="auto"/>
              <w:jc w:val="center"/>
              <w:rPr>
                <w:rFonts w:ascii="Times New Roman" w:eastAsia="Times New Roman" w:hAnsi="Times New Roman" w:cs="Times New Roman"/>
                <w:bCs/>
                <w:sz w:val="24"/>
                <w:szCs w:val="24"/>
                <w:lang w:eastAsia="ru-RU"/>
              </w:rPr>
            </w:pPr>
            <w:r w:rsidRPr="001A71C9">
              <w:rPr>
                <w:rFonts w:ascii="Times New Roman" w:eastAsia="Times New Roman" w:hAnsi="Times New Roman" w:cs="Times New Roman"/>
                <w:bCs/>
                <w:sz w:val="24"/>
                <w:szCs w:val="24"/>
                <w:lang w:eastAsia="ru-RU"/>
              </w:rPr>
              <w:t>1.</w:t>
            </w:r>
          </w:p>
        </w:tc>
        <w:tc>
          <w:tcPr>
            <w:tcW w:w="1701" w:type="dxa"/>
            <w:vAlign w:val="center"/>
          </w:tcPr>
          <w:p w:rsidR="001A71C9" w:rsidRPr="001A71C9" w:rsidRDefault="001A71C9" w:rsidP="00C95C54">
            <w:pPr>
              <w:tabs>
                <w:tab w:val="left" w:pos="7655"/>
              </w:tabs>
              <w:spacing w:after="0" w:line="240" w:lineRule="auto"/>
              <w:jc w:val="center"/>
              <w:rPr>
                <w:rFonts w:ascii="Times New Roman" w:eastAsia="Times New Roman" w:hAnsi="Times New Roman" w:cs="Times New Roman"/>
                <w:bCs/>
                <w:sz w:val="24"/>
                <w:szCs w:val="24"/>
                <w:lang w:eastAsia="ru-RU"/>
              </w:rPr>
            </w:pPr>
            <w:r w:rsidRPr="001A71C9">
              <w:rPr>
                <w:rFonts w:ascii="Times New Roman" w:hAnsi="Times New Roman" w:cs="Times New Roman"/>
                <w:sz w:val="24"/>
                <w:szCs w:val="24"/>
                <w:lang w:eastAsia="ru-RU"/>
              </w:rPr>
              <w:t>03.09.2018</w:t>
            </w:r>
          </w:p>
        </w:tc>
        <w:tc>
          <w:tcPr>
            <w:tcW w:w="1701" w:type="dxa"/>
            <w:vAlign w:val="center"/>
          </w:tcPr>
          <w:p w:rsidR="001A71C9" w:rsidRPr="001A71C9" w:rsidRDefault="001A71C9" w:rsidP="00C95C54">
            <w:pPr>
              <w:tabs>
                <w:tab w:val="left" w:pos="7655"/>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18-19</w:t>
            </w:r>
          </w:p>
        </w:tc>
        <w:tc>
          <w:tcPr>
            <w:tcW w:w="3261" w:type="dxa"/>
            <w:vAlign w:val="center"/>
          </w:tcPr>
          <w:p w:rsidR="001A71C9" w:rsidRPr="001A71C9" w:rsidRDefault="001A71C9" w:rsidP="00C95C54">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1A71C9">
              <w:rPr>
                <w:rFonts w:ascii="Times New Roman" w:hAnsi="Times New Roman" w:cs="Times New Roman"/>
                <w:color w:val="000000"/>
                <w:sz w:val="24"/>
                <w:szCs w:val="24"/>
                <w:lang w:eastAsia="ru-RU"/>
              </w:rPr>
              <w:t xml:space="preserve">Договор № 3422 от 28.05.2018 на оказание услуг по предоставлению доступа к ЭБС. </w:t>
            </w:r>
          </w:p>
          <w:p w:rsidR="001A71C9" w:rsidRPr="001A71C9" w:rsidRDefault="001A71C9" w:rsidP="00C95C54">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1A71C9">
              <w:rPr>
                <w:rFonts w:ascii="Times New Roman" w:hAnsi="Times New Roman" w:cs="Times New Roman"/>
                <w:color w:val="000000"/>
                <w:sz w:val="24"/>
                <w:szCs w:val="24"/>
                <w:lang w:eastAsia="ru-RU"/>
              </w:rPr>
              <w:t>Договор № 4118/18 от 06.07.2018 на предоставление доступа к электронно-библиотечной системе.</w:t>
            </w:r>
          </w:p>
        </w:tc>
        <w:tc>
          <w:tcPr>
            <w:tcW w:w="6520" w:type="dxa"/>
            <w:vAlign w:val="center"/>
          </w:tcPr>
          <w:p w:rsidR="001A71C9" w:rsidRPr="001A71C9" w:rsidRDefault="001A71C9" w:rsidP="00C95C54">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1A71C9">
              <w:rPr>
                <w:rFonts w:ascii="Times New Roman" w:hAnsi="Times New Roman" w:cs="Times New Roman"/>
                <w:color w:val="000000"/>
                <w:sz w:val="24"/>
                <w:szCs w:val="24"/>
                <w:lang w:eastAsia="ru-RU"/>
              </w:rPr>
              <w:t>Актуализация литературы</w:t>
            </w:r>
          </w:p>
        </w:tc>
        <w:tc>
          <w:tcPr>
            <w:tcW w:w="1643" w:type="dxa"/>
            <w:vAlign w:val="center"/>
          </w:tcPr>
          <w:p w:rsidR="001A71C9" w:rsidRPr="00F705CC" w:rsidRDefault="001A71C9" w:rsidP="00F705CC">
            <w:pPr>
              <w:tabs>
                <w:tab w:val="left" w:pos="7655"/>
              </w:tabs>
              <w:spacing w:line="240" w:lineRule="auto"/>
              <w:jc w:val="center"/>
              <w:rPr>
                <w:rFonts w:ascii="Times New Roman" w:eastAsia="Times New Roman" w:hAnsi="Times New Roman" w:cs="Times New Roman"/>
                <w:bCs/>
                <w:sz w:val="24"/>
                <w:szCs w:val="24"/>
                <w:lang w:eastAsia="ru-RU"/>
              </w:rPr>
            </w:pPr>
            <w:r w:rsidRPr="001A71C9">
              <w:rPr>
                <w:rFonts w:ascii="Times New Roman" w:eastAsia="Times New Roman" w:hAnsi="Times New Roman" w:cs="Times New Roman"/>
                <w:bCs/>
                <w:noProof/>
                <w:sz w:val="24"/>
                <w:szCs w:val="24"/>
                <w:lang w:eastAsia="ru-RU"/>
              </w:rPr>
              <w:drawing>
                <wp:anchor distT="0" distB="0" distL="114300" distR="114300" simplePos="0" relativeHeight="251675648" behindDoc="0" locked="0" layoutInCell="1" allowOverlap="1">
                  <wp:simplePos x="0" y="0"/>
                  <wp:positionH relativeFrom="column">
                    <wp:posOffset>59055</wp:posOffset>
                  </wp:positionH>
                  <wp:positionV relativeFrom="paragraph">
                    <wp:posOffset>4445</wp:posOffset>
                  </wp:positionV>
                  <wp:extent cx="973455" cy="450850"/>
                  <wp:effectExtent l="0" t="0" r="0" b="0"/>
                  <wp:wrapNone/>
                  <wp:docPr id="2" name="Рисунок 7" descr="Рябыш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ябышева"/>
                          <pic:cNvPicPr>
                            <a:picLocks noChangeAspect="1" noChangeArrowheads="1"/>
                          </pic:cNvPicPr>
                        </pic:nvPicPr>
                        <pic:blipFill>
                          <a:blip r:embed="rId11" cstate="print"/>
                          <a:srcRect/>
                          <a:stretch>
                            <a:fillRect/>
                          </a:stretch>
                        </pic:blipFill>
                        <pic:spPr bwMode="auto">
                          <a:xfrm>
                            <a:off x="0" y="0"/>
                            <a:ext cx="973455" cy="450850"/>
                          </a:xfrm>
                          <a:prstGeom prst="rect">
                            <a:avLst/>
                          </a:prstGeom>
                          <a:noFill/>
                          <a:ln w="9525">
                            <a:noFill/>
                            <a:miter lim="800000"/>
                            <a:headEnd/>
                            <a:tailEnd/>
                          </a:ln>
                        </pic:spPr>
                      </pic:pic>
                    </a:graphicData>
                  </a:graphic>
                </wp:anchor>
              </w:drawing>
            </w:r>
          </w:p>
        </w:tc>
      </w:tr>
      <w:tr w:rsidR="00F30A88" w:rsidRPr="00F705CC" w:rsidTr="00F705CC">
        <w:trPr>
          <w:trHeight w:val="1134"/>
        </w:trPr>
        <w:tc>
          <w:tcPr>
            <w:tcW w:w="562" w:type="dxa"/>
            <w:vAlign w:val="center"/>
          </w:tcPr>
          <w:p w:rsidR="00F30A88" w:rsidRPr="00B26ADB" w:rsidRDefault="00F30A88"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2.</w:t>
            </w:r>
          </w:p>
        </w:tc>
        <w:tc>
          <w:tcPr>
            <w:tcW w:w="1701" w:type="dxa"/>
            <w:vAlign w:val="center"/>
          </w:tcPr>
          <w:p w:rsidR="00F30A88" w:rsidRPr="00B26ADB" w:rsidRDefault="00F30A88"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02.09.2019</w:t>
            </w:r>
          </w:p>
        </w:tc>
        <w:tc>
          <w:tcPr>
            <w:tcW w:w="1701" w:type="dxa"/>
            <w:vAlign w:val="center"/>
          </w:tcPr>
          <w:p w:rsidR="00F30A88" w:rsidRPr="00B26ADB" w:rsidRDefault="00F30A88" w:rsidP="00F30A88">
            <w:pPr>
              <w:spacing w:after="0" w:line="240" w:lineRule="auto"/>
              <w:jc w:val="center"/>
              <w:rPr>
                <w:rFonts w:ascii="Times New Roman" w:hAnsi="Times New Roman" w:cs="Times New Roman"/>
                <w:sz w:val="24"/>
                <w:szCs w:val="24"/>
              </w:rPr>
            </w:pPr>
            <w:r>
              <w:rPr>
                <w:rFonts w:ascii="Times New Roman" w:hAnsi="Times New Roman"/>
                <w:sz w:val="24"/>
                <w:szCs w:val="24"/>
              </w:rPr>
              <w:t>18-19</w:t>
            </w:r>
          </w:p>
        </w:tc>
        <w:tc>
          <w:tcPr>
            <w:tcW w:w="3261" w:type="dxa"/>
            <w:vAlign w:val="center"/>
          </w:tcPr>
          <w:p w:rsidR="00F30A88" w:rsidRPr="00B26ADB" w:rsidRDefault="00F30A88"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Договор от 20.06.2019 № 4161 на оказание услуг по предоставлению доступа к электронно-библиотечной системе.</w:t>
            </w:r>
          </w:p>
          <w:p w:rsidR="00F30A88" w:rsidRPr="00B26ADB" w:rsidRDefault="00F30A88"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Договор № 4118/18 от 06.07.2018 на предоставление доступа к электронно-библиотечной системе.</w:t>
            </w:r>
          </w:p>
        </w:tc>
        <w:tc>
          <w:tcPr>
            <w:tcW w:w="6520" w:type="dxa"/>
            <w:vAlign w:val="center"/>
          </w:tcPr>
          <w:p w:rsidR="00F30A88" w:rsidRPr="00B26ADB" w:rsidRDefault="00F30A88"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Актуализация литературы</w:t>
            </w:r>
          </w:p>
        </w:tc>
        <w:tc>
          <w:tcPr>
            <w:tcW w:w="1643" w:type="dxa"/>
            <w:vAlign w:val="center"/>
          </w:tcPr>
          <w:p w:rsidR="00F30A88" w:rsidRPr="00F705CC" w:rsidRDefault="00F30A88" w:rsidP="00F705CC">
            <w:pPr>
              <w:tabs>
                <w:tab w:val="left" w:pos="7655"/>
              </w:tabs>
              <w:spacing w:line="240" w:lineRule="auto"/>
              <w:jc w:val="center"/>
              <w:rPr>
                <w:rFonts w:ascii="Times New Roman" w:eastAsia="Times New Roman" w:hAnsi="Times New Roman" w:cs="Times New Roman"/>
                <w:bCs/>
                <w:sz w:val="24"/>
                <w:szCs w:val="24"/>
                <w:lang w:eastAsia="ru-RU"/>
              </w:rPr>
            </w:pPr>
            <w:r w:rsidRPr="001A71C9">
              <w:rPr>
                <w:rFonts w:ascii="Times New Roman" w:eastAsia="Times New Roman" w:hAnsi="Times New Roman" w:cs="Times New Roman"/>
                <w:bCs/>
                <w:noProof/>
                <w:sz w:val="24"/>
                <w:szCs w:val="24"/>
                <w:lang w:eastAsia="ru-RU"/>
              </w:rPr>
              <w:drawing>
                <wp:anchor distT="0" distB="0" distL="114300" distR="114300" simplePos="0" relativeHeight="251677696" behindDoc="0" locked="0" layoutInCell="1" allowOverlap="1">
                  <wp:simplePos x="0" y="0"/>
                  <wp:positionH relativeFrom="column">
                    <wp:posOffset>3175</wp:posOffset>
                  </wp:positionH>
                  <wp:positionV relativeFrom="paragraph">
                    <wp:posOffset>-118745</wp:posOffset>
                  </wp:positionV>
                  <wp:extent cx="973455" cy="450850"/>
                  <wp:effectExtent l="0" t="0" r="0" b="0"/>
                  <wp:wrapNone/>
                  <wp:docPr id="3" name="Рисунок 7" descr="Рябыш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ябышева"/>
                          <pic:cNvPicPr>
                            <a:picLocks noChangeAspect="1" noChangeArrowheads="1"/>
                          </pic:cNvPicPr>
                        </pic:nvPicPr>
                        <pic:blipFill>
                          <a:blip r:embed="rId11" cstate="print"/>
                          <a:srcRect/>
                          <a:stretch>
                            <a:fillRect/>
                          </a:stretch>
                        </pic:blipFill>
                        <pic:spPr bwMode="auto">
                          <a:xfrm>
                            <a:off x="0" y="0"/>
                            <a:ext cx="973455" cy="450850"/>
                          </a:xfrm>
                          <a:prstGeom prst="rect">
                            <a:avLst/>
                          </a:prstGeom>
                          <a:noFill/>
                          <a:ln w="9525">
                            <a:noFill/>
                            <a:miter lim="800000"/>
                            <a:headEnd/>
                            <a:tailEnd/>
                          </a:ln>
                        </pic:spPr>
                      </pic:pic>
                    </a:graphicData>
                  </a:graphic>
                </wp:anchor>
              </w:drawing>
            </w:r>
          </w:p>
        </w:tc>
      </w:tr>
      <w:tr w:rsidR="00F30A88" w:rsidRPr="00F705CC" w:rsidTr="00F705CC">
        <w:trPr>
          <w:trHeight w:val="1134"/>
        </w:trPr>
        <w:tc>
          <w:tcPr>
            <w:tcW w:w="562" w:type="dxa"/>
            <w:vAlign w:val="center"/>
          </w:tcPr>
          <w:p w:rsidR="00F30A88" w:rsidRPr="00B26ADB" w:rsidRDefault="00F30A88"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3.</w:t>
            </w:r>
          </w:p>
        </w:tc>
        <w:tc>
          <w:tcPr>
            <w:tcW w:w="1701" w:type="dxa"/>
            <w:vAlign w:val="center"/>
          </w:tcPr>
          <w:p w:rsidR="00F30A88" w:rsidRPr="00B26ADB" w:rsidRDefault="00F30A88"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02.09.2019</w:t>
            </w:r>
          </w:p>
        </w:tc>
        <w:tc>
          <w:tcPr>
            <w:tcW w:w="1701" w:type="dxa"/>
            <w:vAlign w:val="center"/>
          </w:tcPr>
          <w:p w:rsidR="00F30A88" w:rsidRPr="00B26ADB" w:rsidRDefault="00F30A88" w:rsidP="00F30A88">
            <w:pPr>
              <w:spacing w:after="0" w:line="240" w:lineRule="auto"/>
              <w:jc w:val="center"/>
              <w:rPr>
                <w:rFonts w:ascii="Times New Roman" w:hAnsi="Times New Roman" w:cs="Times New Roman"/>
                <w:sz w:val="24"/>
                <w:szCs w:val="24"/>
              </w:rPr>
            </w:pPr>
            <w:r>
              <w:rPr>
                <w:rFonts w:ascii="Times New Roman" w:hAnsi="Times New Roman"/>
                <w:sz w:val="24"/>
                <w:szCs w:val="24"/>
              </w:rPr>
              <w:t>19</w:t>
            </w:r>
            <w:r w:rsidRPr="00B26ADB">
              <w:rPr>
                <w:rFonts w:ascii="Times New Roman" w:hAnsi="Times New Roman" w:cs="Times New Roman"/>
                <w:sz w:val="24"/>
                <w:szCs w:val="24"/>
              </w:rPr>
              <w:t>-</w:t>
            </w:r>
            <w:r>
              <w:rPr>
                <w:rFonts w:ascii="Times New Roman" w:hAnsi="Times New Roman" w:cs="Times New Roman"/>
                <w:sz w:val="24"/>
                <w:szCs w:val="24"/>
              </w:rPr>
              <w:t>23</w:t>
            </w:r>
          </w:p>
        </w:tc>
        <w:tc>
          <w:tcPr>
            <w:tcW w:w="3261" w:type="dxa"/>
            <w:vAlign w:val="center"/>
          </w:tcPr>
          <w:p w:rsidR="00F30A88" w:rsidRPr="00B26ADB" w:rsidRDefault="00F30A88"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Федеральный государственный образовательный стандарт высшего образования по направлению подготовки 37.03.01 Психология (уровень бакалавриата): Приказ Минобрнауки России от 07.08.2014</w:t>
            </w:r>
          </w:p>
          <w:p w:rsidR="00F30A88" w:rsidRPr="00B26ADB" w:rsidRDefault="00F30A88"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 946 Пункт 7.3.4, 7.3.2</w:t>
            </w:r>
          </w:p>
        </w:tc>
        <w:tc>
          <w:tcPr>
            <w:tcW w:w="6520" w:type="dxa"/>
            <w:vAlign w:val="center"/>
          </w:tcPr>
          <w:p w:rsidR="00F30A88" w:rsidRPr="00B26ADB" w:rsidRDefault="00F30A88"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Обновление профессиональных баз данных и информационных справочных систем, комплекта лицензионного программного обеспечения</w:t>
            </w:r>
          </w:p>
        </w:tc>
        <w:tc>
          <w:tcPr>
            <w:tcW w:w="1643" w:type="dxa"/>
            <w:vAlign w:val="center"/>
          </w:tcPr>
          <w:p w:rsidR="00F30A88" w:rsidRPr="00F705CC" w:rsidRDefault="00F30A88" w:rsidP="00F705CC">
            <w:pPr>
              <w:tabs>
                <w:tab w:val="left" w:pos="7655"/>
              </w:tabs>
              <w:spacing w:line="240" w:lineRule="auto"/>
              <w:jc w:val="center"/>
              <w:rPr>
                <w:rFonts w:ascii="Times New Roman" w:eastAsia="Times New Roman" w:hAnsi="Times New Roman" w:cs="Times New Roman"/>
                <w:bCs/>
                <w:sz w:val="24"/>
                <w:szCs w:val="24"/>
                <w:lang w:eastAsia="ru-RU"/>
              </w:rPr>
            </w:pPr>
            <w:bookmarkStart w:id="3" w:name="_GoBack"/>
            <w:r w:rsidRPr="001A71C9">
              <w:rPr>
                <w:rFonts w:ascii="Times New Roman" w:eastAsia="Times New Roman" w:hAnsi="Times New Roman" w:cs="Times New Roman"/>
                <w:bCs/>
                <w:noProof/>
                <w:sz w:val="24"/>
                <w:szCs w:val="24"/>
                <w:lang w:eastAsia="ru-RU"/>
              </w:rPr>
              <w:drawing>
                <wp:anchor distT="0" distB="0" distL="114300" distR="114300" simplePos="0" relativeHeight="251679744" behindDoc="0" locked="0" layoutInCell="1" allowOverlap="1">
                  <wp:simplePos x="0" y="0"/>
                  <wp:positionH relativeFrom="column">
                    <wp:posOffset>15240</wp:posOffset>
                  </wp:positionH>
                  <wp:positionV relativeFrom="paragraph">
                    <wp:posOffset>-106680</wp:posOffset>
                  </wp:positionV>
                  <wp:extent cx="973455" cy="450850"/>
                  <wp:effectExtent l="0" t="0" r="0" b="0"/>
                  <wp:wrapNone/>
                  <wp:docPr id="4" name="Рисунок 7" descr="Рябыш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ябышева"/>
                          <pic:cNvPicPr>
                            <a:picLocks noChangeAspect="1" noChangeArrowheads="1"/>
                          </pic:cNvPicPr>
                        </pic:nvPicPr>
                        <pic:blipFill>
                          <a:blip r:embed="rId11" cstate="print"/>
                          <a:srcRect/>
                          <a:stretch>
                            <a:fillRect/>
                          </a:stretch>
                        </pic:blipFill>
                        <pic:spPr bwMode="auto">
                          <a:xfrm>
                            <a:off x="0" y="0"/>
                            <a:ext cx="973455" cy="450850"/>
                          </a:xfrm>
                          <a:prstGeom prst="rect">
                            <a:avLst/>
                          </a:prstGeom>
                          <a:noFill/>
                          <a:ln w="9525">
                            <a:noFill/>
                            <a:miter lim="800000"/>
                            <a:headEnd/>
                            <a:tailEnd/>
                          </a:ln>
                        </pic:spPr>
                      </pic:pic>
                    </a:graphicData>
                  </a:graphic>
                </wp:anchor>
              </w:drawing>
            </w:r>
            <w:bookmarkEnd w:id="3"/>
          </w:p>
        </w:tc>
      </w:tr>
    </w:tbl>
    <w:p w:rsidR="00F705CC" w:rsidRPr="00F705CC" w:rsidRDefault="00F705CC" w:rsidP="00F705CC">
      <w:pPr>
        <w:tabs>
          <w:tab w:val="left" w:pos="7655"/>
        </w:tabs>
        <w:spacing w:after="0" w:line="240" w:lineRule="auto"/>
        <w:rPr>
          <w:rFonts w:ascii="Times New Roman" w:eastAsia="Times New Roman" w:hAnsi="Times New Roman" w:cs="Times New Roman"/>
          <w:bCs/>
          <w:sz w:val="28"/>
          <w:szCs w:val="28"/>
          <w:lang w:eastAsia="ru-RU"/>
        </w:rPr>
      </w:pPr>
    </w:p>
    <w:sectPr w:rsidR="00F705CC" w:rsidRPr="00F705CC" w:rsidSect="00F705CC">
      <w:pgSz w:w="16838" w:h="11906" w:orient="landscape"/>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444" w:rsidRDefault="003D3444">
      <w:pPr>
        <w:spacing w:after="0" w:line="240" w:lineRule="auto"/>
      </w:pPr>
      <w:r>
        <w:separator/>
      </w:r>
    </w:p>
  </w:endnote>
  <w:endnote w:type="continuationSeparator" w:id="0">
    <w:p w:rsidR="003D3444" w:rsidRDefault="003D34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444" w:rsidRDefault="003D3444">
      <w:pPr>
        <w:spacing w:after="0" w:line="240" w:lineRule="auto"/>
      </w:pPr>
      <w:r>
        <w:separator/>
      </w:r>
    </w:p>
  </w:footnote>
  <w:footnote w:type="continuationSeparator" w:id="0">
    <w:p w:rsidR="003D3444" w:rsidRDefault="003D34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4A4" w:rsidRDefault="006704C9" w:rsidP="00F705CC">
    <w:pPr>
      <w:pStyle w:val="a3"/>
      <w:framePr w:wrap="around" w:vAnchor="text" w:hAnchor="margin" w:xAlign="center" w:y="1"/>
      <w:rPr>
        <w:rStyle w:val="a5"/>
      </w:rPr>
    </w:pPr>
    <w:r>
      <w:rPr>
        <w:rStyle w:val="a5"/>
      </w:rPr>
      <w:fldChar w:fldCharType="begin"/>
    </w:r>
    <w:r w:rsidR="00FD44A4">
      <w:rPr>
        <w:rStyle w:val="a5"/>
      </w:rPr>
      <w:instrText xml:space="preserve">PAGE  </w:instrText>
    </w:r>
    <w:r>
      <w:rPr>
        <w:rStyle w:val="a5"/>
      </w:rPr>
      <w:fldChar w:fldCharType="separate"/>
    </w:r>
    <w:r w:rsidR="00FD44A4">
      <w:rPr>
        <w:rStyle w:val="a5"/>
        <w:noProof/>
      </w:rPr>
      <w:t>3</w:t>
    </w:r>
    <w:r>
      <w:rPr>
        <w:rStyle w:val="a5"/>
      </w:rPr>
      <w:fldChar w:fldCharType="end"/>
    </w:r>
  </w:p>
  <w:p w:rsidR="00FD44A4" w:rsidRDefault="00FD44A4">
    <w:pPr>
      <w:pStyle w:val="a3"/>
    </w:pPr>
  </w:p>
  <w:p w:rsidR="00FD44A4" w:rsidRDefault="00FD44A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4A4" w:rsidRDefault="006704C9" w:rsidP="00F705CC">
    <w:pPr>
      <w:pStyle w:val="a3"/>
      <w:jc w:val="center"/>
    </w:pPr>
    <w:r>
      <w:fldChar w:fldCharType="begin"/>
    </w:r>
    <w:r w:rsidR="005F67D3">
      <w:instrText>PAGE   \* MERGEFORMAT</w:instrText>
    </w:r>
    <w:r>
      <w:fldChar w:fldCharType="separate"/>
    </w:r>
    <w:r w:rsidR="00FF0A0F">
      <w:rPr>
        <w:noProof/>
      </w:rPr>
      <w:t>4</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B5"/>
    <w:multiLevelType w:val="multilevel"/>
    <w:tmpl w:val="000000B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7B96A82"/>
    <w:multiLevelType w:val="multilevel"/>
    <w:tmpl w:val="218C723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A451F6F"/>
    <w:multiLevelType w:val="multilevel"/>
    <w:tmpl w:val="E474B852"/>
    <w:lvl w:ilvl="0">
      <w:start w:val="1"/>
      <w:numFmt w:val="decimal"/>
      <w:lvlText w:val="%1."/>
      <w:lvlJc w:val="left"/>
      <w:pPr>
        <w:tabs>
          <w:tab w:val="num" w:pos="1068"/>
        </w:tabs>
        <w:ind w:left="1068" w:hanging="360"/>
      </w:pPr>
      <w:rPr>
        <w:b w:val="0"/>
      </w:rPr>
    </w:lvl>
    <w:lvl w:ilvl="1">
      <w:start w:val="1"/>
      <w:numFmt w:val="decimal"/>
      <w:lvlText w:val="%2."/>
      <w:lvlJc w:val="left"/>
      <w:pPr>
        <w:tabs>
          <w:tab w:val="num" w:pos="1788"/>
        </w:tabs>
        <w:ind w:left="1788" w:hanging="360"/>
      </w:pPr>
    </w:lvl>
    <w:lvl w:ilvl="2">
      <w:start w:val="1"/>
      <w:numFmt w:val="decimal"/>
      <w:lvlText w:val="%3."/>
      <w:lvlJc w:val="left"/>
      <w:pPr>
        <w:tabs>
          <w:tab w:val="num" w:pos="708"/>
        </w:tabs>
        <w:ind w:left="7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3">
    <w:nsid w:val="26DC736D"/>
    <w:multiLevelType w:val="multilevel"/>
    <w:tmpl w:val="D54C7E62"/>
    <w:lvl w:ilvl="0">
      <w:start w:val="2"/>
      <w:numFmt w:val="decimal"/>
      <w:lvlText w:val="%1."/>
      <w:lvlJc w:val="left"/>
      <w:pPr>
        <w:ind w:left="432" w:hanging="432"/>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57EA7268"/>
    <w:multiLevelType w:val="hybridMultilevel"/>
    <w:tmpl w:val="26BC7AF8"/>
    <w:lvl w:ilvl="0" w:tplc="04190001">
      <w:start w:val="3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FD11F1"/>
    <w:multiLevelType w:val="hybridMultilevel"/>
    <w:tmpl w:val="0FA2044C"/>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F969B4"/>
    <w:rsid w:val="00003023"/>
    <w:rsid w:val="00014C20"/>
    <w:rsid w:val="00027289"/>
    <w:rsid w:val="001A71C9"/>
    <w:rsid w:val="001E7090"/>
    <w:rsid w:val="00235A6C"/>
    <w:rsid w:val="003D3444"/>
    <w:rsid w:val="00453C73"/>
    <w:rsid w:val="00474370"/>
    <w:rsid w:val="00495E74"/>
    <w:rsid w:val="005F67D3"/>
    <w:rsid w:val="006704C9"/>
    <w:rsid w:val="006B012C"/>
    <w:rsid w:val="00747B81"/>
    <w:rsid w:val="00753098"/>
    <w:rsid w:val="007A7F5F"/>
    <w:rsid w:val="007C09FD"/>
    <w:rsid w:val="008B0737"/>
    <w:rsid w:val="008E1C8E"/>
    <w:rsid w:val="009913AE"/>
    <w:rsid w:val="00A23A49"/>
    <w:rsid w:val="00B91BAF"/>
    <w:rsid w:val="00BC1B11"/>
    <w:rsid w:val="00BC71B6"/>
    <w:rsid w:val="00CA71D2"/>
    <w:rsid w:val="00D160FA"/>
    <w:rsid w:val="00D26371"/>
    <w:rsid w:val="00D6342E"/>
    <w:rsid w:val="00D85C3C"/>
    <w:rsid w:val="00EB26B1"/>
    <w:rsid w:val="00F30A88"/>
    <w:rsid w:val="00F46E34"/>
    <w:rsid w:val="00F705CC"/>
    <w:rsid w:val="00F969B4"/>
    <w:rsid w:val="00FD44A4"/>
    <w:rsid w:val="00FF0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5CC"/>
    <w:pPr>
      <w:spacing w:after="160" w:line="259" w:lineRule="auto"/>
    </w:pPr>
  </w:style>
  <w:style w:type="paragraph" w:styleId="3">
    <w:name w:val="heading 3"/>
    <w:basedOn w:val="a"/>
    <w:link w:val="30"/>
    <w:uiPriority w:val="9"/>
    <w:qFormat/>
    <w:rsid w:val="00F705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05CC"/>
    <w:rPr>
      <w:rFonts w:ascii="Times New Roman" w:eastAsia="Times New Roman" w:hAnsi="Times New Roman" w:cs="Times New Roman"/>
      <w:b/>
      <w:bCs/>
      <w:sz w:val="27"/>
      <w:szCs w:val="27"/>
      <w:lang w:eastAsia="ru-RU"/>
    </w:rPr>
  </w:style>
  <w:style w:type="paragraph" w:styleId="a3">
    <w:name w:val="header"/>
    <w:basedOn w:val="a"/>
    <w:link w:val="1"/>
    <w:uiPriority w:val="99"/>
    <w:rsid w:val="00F705CC"/>
    <w:pPr>
      <w:tabs>
        <w:tab w:val="center" w:pos="4677"/>
        <w:tab w:val="right" w:pos="9355"/>
      </w:tabs>
      <w:suppressAutoHyphens/>
      <w:spacing w:after="0" w:line="240" w:lineRule="auto"/>
    </w:pPr>
    <w:rPr>
      <w:rFonts w:ascii="Times New Roman" w:eastAsia="Calibri" w:hAnsi="Times New Roman" w:cs="Times New Roman"/>
      <w:sz w:val="24"/>
      <w:szCs w:val="24"/>
      <w:lang w:eastAsia="ar-SA"/>
    </w:rPr>
  </w:style>
  <w:style w:type="character" w:customStyle="1" w:styleId="a4">
    <w:name w:val="Верхний колонтитул Знак"/>
    <w:basedOn w:val="a0"/>
    <w:uiPriority w:val="99"/>
    <w:semiHidden/>
    <w:rsid w:val="00F705CC"/>
  </w:style>
  <w:style w:type="character" w:customStyle="1" w:styleId="1">
    <w:name w:val="Верхний колонтитул Знак1"/>
    <w:link w:val="a3"/>
    <w:uiPriority w:val="99"/>
    <w:rsid w:val="00F705CC"/>
    <w:rPr>
      <w:rFonts w:ascii="Times New Roman" w:eastAsia="Calibri" w:hAnsi="Times New Roman" w:cs="Times New Roman"/>
      <w:sz w:val="24"/>
      <w:szCs w:val="24"/>
      <w:lang w:eastAsia="ar-SA"/>
    </w:rPr>
  </w:style>
  <w:style w:type="character" w:styleId="a5">
    <w:name w:val="page number"/>
    <w:basedOn w:val="a0"/>
    <w:rsid w:val="00F705CC"/>
  </w:style>
  <w:style w:type="table" w:styleId="a6">
    <w:name w:val="Table Grid"/>
    <w:basedOn w:val="a1"/>
    <w:uiPriority w:val="39"/>
    <w:rsid w:val="00F705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qFormat/>
    <w:rsid w:val="00F705CC"/>
    <w:pPr>
      <w:ind w:left="720"/>
      <w:contextualSpacing/>
    </w:pPr>
  </w:style>
  <w:style w:type="paragraph" w:styleId="a8">
    <w:name w:val="Normal (Web)"/>
    <w:aliases w:val="Обычный (Web)"/>
    <w:basedOn w:val="a"/>
    <w:uiPriority w:val="99"/>
    <w:rsid w:val="00F70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F705CC"/>
  </w:style>
  <w:style w:type="character" w:styleId="a9">
    <w:name w:val="Strong"/>
    <w:basedOn w:val="a0"/>
    <w:qFormat/>
    <w:rsid w:val="00F705CC"/>
    <w:rPr>
      <w:rFonts w:cs="Times New Roman"/>
      <w:b/>
    </w:rPr>
  </w:style>
  <w:style w:type="character" w:styleId="aa">
    <w:name w:val="Emphasis"/>
    <w:basedOn w:val="a0"/>
    <w:qFormat/>
    <w:rsid w:val="00F705CC"/>
    <w:rPr>
      <w:rFonts w:cs="Times New Roman"/>
      <w:i/>
    </w:rPr>
  </w:style>
  <w:style w:type="character" w:styleId="ab">
    <w:name w:val="Hyperlink"/>
    <w:uiPriority w:val="99"/>
    <w:unhideWhenUsed/>
    <w:rsid w:val="00F705CC"/>
    <w:rPr>
      <w:color w:val="0000FF"/>
      <w:u w:val="single"/>
    </w:rPr>
  </w:style>
  <w:style w:type="paragraph" w:customStyle="1" w:styleId="booklist-authors">
    <w:name w:val="book_list-authors"/>
    <w:basedOn w:val="a"/>
    <w:rsid w:val="00F70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copy">
    <w:name w:val="ico-copy"/>
    <w:rsid w:val="00F705CC"/>
  </w:style>
  <w:style w:type="character" w:customStyle="1" w:styleId="nowrap">
    <w:name w:val="nowrap"/>
    <w:rsid w:val="00F705CC"/>
  </w:style>
  <w:style w:type="character" w:customStyle="1" w:styleId="book-griff">
    <w:name w:val="book-griff"/>
    <w:rsid w:val="00F705CC"/>
  </w:style>
  <w:style w:type="paragraph" w:customStyle="1" w:styleId="booklist-school">
    <w:name w:val="book_list-school"/>
    <w:basedOn w:val="a"/>
    <w:rsid w:val="00F705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
    <w:basedOn w:val="a"/>
    <w:next w:val="a"/>
    <w:rsid w:val="00F705CC"/>
    <w:pPr>
      <w:suppressAutoHyphens/>
      <w:autoSpaceDE w:val="0"/>
      <w:spacing w:after="0" w:line="240" w:lineRule="auto"/>
    </w:pPr>
    <w:rPr>
      <w:rFonts w:ascii="Times New Roman" w:eastAsia="Times New Roman" w:hAnsi="Times New Roman" w:cs="Times New Roman"/>
      <w:sz w:val="24"/>
      <w:szCs w:val="24"/>
      <w:lang w:eastAsia="ar-SA"/>
    </w:rPr>
  </w:style>
  <w:style w:type="paragraph" w:styleId="ad">
    <w:name w:val="Body Text"/>
    <w:basedOn w:val="a"/>
    <w:link w:val="ae"/>
    <w:rsid w:val="00F705CC"/>
    <w:pPr>
      <w:spacing w:after="12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rsid w:val="00F705CC"/>
    <w:rPr>
      <w:rFonts w:ascii="Times New Roman" w:eastAsia="Times New Roman" w:hAnsi="Times New Roman" w:cs="Times New Roman"/>
      <w:sz w:val="24"/>
      <w:szCs w:val="24"/>
      <w:lang w:eastAsia="ar-SA"/>
    </w:rPr>
  </w:style>
  <w:style w:type="paragraph" w:customStyle="1" w:styleId="10">
    <w:name w:val="Без интервала1"/>
    <w:aliases w:val="Вводимый текст"/>
    <w:link w:val="af"/>
    <w:qFormat/>
    <w:rsid w:val="00F705CC"/>
    <w:pPr>
      <w:suppressAutoHyphens/>
      <w:spacing w:after="0" w:line="240" w:lineRule="auto"/>
    </w:pPr>
    <w:rPr>
      <w:rFonts w:ascii="Calibri" w:eastAsia="Times New Roman" w:hAnsi="Calibri" w:cs="Times New Roman"/>
      <w:lang w:eastAsia="ar-SA"/>
    </w:rPr>
  </w:style>
  <w:style w:type="character" w:customStyle="1" w:styleId="af">
    <w:name w:val="Без интервала Знак"/>
    <w:aliases w:val="Вводимый текст Знак,Без интервала1 Знак"/>
    <w:link w:val="10"/>
    <w:locked/>
    <w:rsid w:val="00F705CC"/>
    <w:rPr>
      <w:rFonts w:ascii="Calibri" w:eastAsia="Times New Roman" w:hAnsi="Calibri" w:cs="Times New Roman"/>
      <w:lang w:eastAsia="ar-SA"/>
    </w:rPr>
  </w:style>
  <w:style w:type="paragraph" w:customStyle="1" w:styleId="21">
    <w:name w:val="Основной текст с отступом 21"/>
    <w:basedOn w:val="a"/>
    <w:rsid w:val="00F705CC"/>
    <w:pPr>
      <w:suppressAutoHyphens/>
      <w:overflowPunct w:val="0"/>
      <w:autoSpaceDE w:val="0"/>
      <w:spacing w:after="0" w:line="240" w:lineRule="auto"/>
      <w:ind w:firstLine="567"/>
      <w:jc w:val="both"/>
      <w:textAlignment w:val="baseline"/>
    </w:pPr>
    <w:rPr>
      <w:rFonts w:ascii="Times New Roman" w:eastAsia="Times New Roman" w:hAnsi="Times New Roman" w:cs="Times New Roman"/>
      <w:sz w:val="28"/>
      <w:szCs w:val="20"/>
      <w:lang w:eastAsia="ar-SA"/>
    </w:rPr>
  </w:style>
  <w:style w:type="paragraph" w:customStyle="1" w:styleId="Default">
    <w:name w:val="Default"/>
    <w:rsid w:val="00F705C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0">
    <w:name w:val="Balloon Text"/>
    <w:basedOn w:val="a"/>
    <w:link w:val="af1"/>
    <w:uiPriority w:val="99"/>
    <w:semiHidden/>
    <w:unhideWhenUsed/>
    <w:rsid w:val="00F705C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705CC"/>
    <w:rPr>
      <w:rFonts w:ascii="Tahoma" w:hAnsi="Tahoma" w:cs="Tahoma"/>
      <w:sz w:val="16"/>
      <w:szCs w:val="16"/>
    </w:rPr>
  </w:style>
  <w:style w:type="character" w:customStyle="1" w:styleId="af2">
    <w:name w:val="Стиль Синий"/>
    <w:basedOn w:val="a0"/>
    <w:rsid w:val="00F705CC"/>
    <w:rPr>
      <w:i/>
      <w:iCs w:val="0"/>
      <w:color w:val="0000FF"/>
    </w:rPr>
  </w:style>
  <w:style w:type="paragraph" w:customStyle="1" w:styleId="msonormalcxspmiddle">
    <w:name w:val="msonormalcxspmiddle"/>
    <w:basedOn w:val="a"/>
    <w:rsid w:val="00F705C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5CC"/>
    <w:pPr>
      <w:spacing w:after="160" w:line="259" w:lineRule="auto"/>
    </w:pPr>
  </w:style>
  <w:style w:type="paragraph" w:styleId="3">
    <w:name w:val="heading 3"/>
    <w:basedOn w:val="a"/>
    <w:link w:val="30"/>
    <w:uiPriority w:val="9"/>
    <w:qFormat/>
    <w:rsid w:val="00F705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05CC"/>
    <w:rPr>
      <w:rFonts w:ascii="Times New Roman" w:eastAsia="Times New Roman" w:hAnsi="Times New Roman" w:cs="Times New Roman"/>
      <w:b/>
      <w:bCs/>
      <w:sz w:val="27"/>
      <w:szCs w:val="27"/>
      <w:lang w:eastAsia="ru-RU"/>
    </w:rPr>
  </w:style>
  <w:style w:type="paragraph" w:styleId="a3">
    <w:name w:val="header"/>
    <w:basedOn w:val="a"/>
    <w:link w:val="1"/>
    <w:uiPriority w:val="99"/>
    <w:rsid w:val="00F705CC"/>
    <w:pPr>
      <w:tabs>
        <w:tab w:val="center" w:pos="4677"/>
        <w:tab w:val="right" w:pos="9355"/>
      </w:tabs>
      <w:suppressAutoHyphens/>
      <w:spacing w:after="0" w:line="240" w:lineRule="auto"/>
    </w:pPr>
    <w:rPr>
      <w:rFonts w:ascii="Times New Roman" w:eastAsia="Calibri" w:hAnsi="Times New Roman" w:cs="Times New Roman"/>
      <w:sz w:val="24"/>
      <w:szCs w:val="24"/>
      <w:lang w:eastAsia="ar-SA"/>
    </w:rPr>
  </w:style>
  <w:style w:type="character" w:customStyle="1" w:styleId="a4">
    <w:name w:val="Верхний колонтитул Знак"/>
    <w:basedOn w:val="a0"/>
    <w:uiPriority w:val="99"/>
    <w:semiHidden/>
    <w:rsid w:val="00F705CC"/>
  </w:style>
  <w:style w:type="character" w:customStyle="1" w:styleId="1">
    <w:name w:val="Верхний колонтитул Знак1"/>
    <w:link w:val="a3"/>
    <w:uiPriority w:val="99"/>
    <w:rsid w:val="00F705CC"/>
    <w:rPr>
      <w:rFonts w:ascii="Times New Roman" w:eastAsia="Calibri" w:hAnsi="Times New Roman" w:cs="Times New Roman"/>
      <w:sz w:val="24"/>
      <w:szCs w:val="24"/>
      <w:lang w:eastAsia="ar-SA"/>
    </w:rPr>
  </w:style>
  <w:style w:type="character" w:styleId="a5">
    <w:name w:val="page number"/>
    <w:basedOn w:val="a0"/>
    <w:rsid w:val="00F705CC"/>
  </w:style>
  <w:style w:type="table" w:styleId="a6">
    <w:name w:val="Table Grid"/>
    <w:basedOn w:val="a1"/>
    <w:uiPriority w:val="39"/>
    <w:rsid w:val="00F705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qFormat/>
    <w:rsid w:val="00F705CC"/>
    <w:pPr>
      <w:ind w:left="720"/>
      <w:contextualSpacing/>
    </w:pPr>
  </w:style>
  <w:style w:type="paragraph" w:styleId="a8">
    <w:name w:val="Normal (Web)"/>
    <w:aliases w:val="Обычный (Web)"/>
    <w:basedOn w:val="a"/>
    <w:uiPriority w:val="99"/>
    <w:rsid w:val="00F70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F705CC"/>
  </w:style>
  <w:style w:type="character" w:styleId="a9">
    <w:name w:val="Strong"/>
    <w:basedOn w:val="a0"/>
    <w:qFormat/>
    <w:rsid w:val="00F705CC"/>
    <w:rPr>
      <w:rFonts w:cs="Times New Roman"/>
      <w:b/>
    </w:rPr>
  </w:style>
  <w:style w:type="character" w:styleId="aa">
    <w:name w:val="Emphasis"/>
    <w:basedOn w:val="a0"/>
    <w:qFormat/>
    <w:rsid w:val="00F705CC"/>
    <w:rPr>
      <w:rFonts w:cs="Times New Roman"/>
      <w:i/>
    </w:rPr>
  </w:style>
  <w:style w:type="character" w:styleId="ab">
    <w:name w:val="Hyperlink"/>
    <w:uiPriority w:val="99"/>
    <w:unhideWhenUsed/>
    <w:rsid w:val="00F705CC"/>
    <w:rPr>
      <w:color w:val="0000FF"/>
      <w:u w:val="single"/>
    </w:rPr>
  </w:style>
  <w:style w:type="paragraph" w:customStyle="1" w:styleId="booklist-authors">
    <w:name w:val="book_list-authors"/>
    <w:basedOn w:val="a"/>
    <w:rsid w:val="00F70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copy">
    <w:name w:val="ico-copy"/>
    <w:rsid w:val="00F705CC"/>
  </w:style>
  <w:style w:type="character" w:customStyle="1" w:styleId="nowrap">
    <w:name w:val="nowrap"/>
    <w:rsid w:val="00F705CC"/>
  </w:style>
  <w:style w:type="character" w:customStyle="1" w:styleId="book-griff">
    <w:name w:val="book-griff"/>
    <w:rsid w:val="00F705CC"/>
  </w:style>
  <w:style w:type="paragraph" w:customStyle="1" w:styleId="booklist-school">
    <w:name w:val="book_list-school"/>
    <w:basedOn w:val="a"/>
    <w:rsid w:val="00F705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
    <w:basedOn w:val="a"/>
    <w:next w:val="a"/>
    <w:rsid w:val="00F705CC"/>
    <w:pPr>
      <w:suppressAutoHyphens/>
      <w:autoSpaceDE w:val="0"/>
      <w:spacing w:after="0" w:line="240" w:lineRule="auto"/>
    </w:pPr>
    <w:rPr>
      <w:rFonts w:ascii="Times New Roman" w:eastAsia="Times New Roman" w:hAnsi="Times New Roman" w:cs="Times New Roman"/>
      <w:sz w:val="24"/>
      <w:szCs w:val="24"/>
      <w:lang w:eastAsia="ar-SA"/>
    </w:rPr>
  </w:style>
  <w:style w:type="paragraph" w:styleId="ad">
    <w:name w:val="Body Text"/>
    <w:basedOn w:val="a"/>
    <w:link w:val="ae"/>
    <w:rsid w:val="00F705CC"/>
    <w:pPr>
      <w:spacing w:after="12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rsid w:val="00F705CC"/>
    <w:rPr>
      <w:rFonts w:ascii="Times New Roman" w:eastAsia="Times New Roman" w:hAnsi="Times New Roman" w:cs="Times New Roman"/>
      <w:sz w:val="24"/>
      <w:szCs w:val="24"/>
      <w:lang w:eastAsia="ar-SA"/>
    </w:rPr>
  </w:style>
  <w:style w:type="paragraph" w:customStyle="1" w:styleId="10">
    <w:name w:val="Без интервала1"/>
    <w:aliases w:val="Вводимый текст"/>
    <w:link w:val="af"/>
    <w:qFormat/>
    <w:rsid w:val="00F705CC"/>
    <w:pPr>
      <w:suppressAutoHyphens/>
      <w:spacing w:after="0" w:line="240" w:lineRule="auto"/>
    </w:pPr>
    <w:rPr>
      <w:rFonts w:ascii="Calibri" w:eastAsia="Times New Roman" w:hAnsi="Calibri" w:cs="Times New Roman"/>
      <w:lang w:eastAsia="ar-SA"/>
    </w:rPr>
  </w:style>
  <w:style w:type="character" w:customStyle="1" w:styleId="af">
    <w:name w:val="Без интервала Знак"/>
    <w:aliases w:val="Вводимый текст Знак,Без интервала1 Знак"/>
    <w:link w:val="10"/>
    <w:locked/>
    <w:rsid w:val="00F705CC"/>
    <w:rPr>
      <w:rFonts w:ascii="Calibri" w:eastAsia="Times New Roman" w:hAnsi="Calibri" w:cs="Times New Roman"/>
      <w:lang w:eastAsia="ar-SA"/>
    </w:rPr>
  </w:style>
  <w:style w:type="paragraph" w:customStyle="1" w:styleId="21">
    <w:name w:val="Основной текст с отступом 21"/>
    <w:basedOn w:val="a"/>
    <w:rsid w:val="00F705CC"/>
    <w:pPr>
      <w:suppressAutoHyphens/>
      <w:overflowPunct w:val="0"/>
      <w:autoSpaceDE w:val="0"/>
      <w:spacing w:after="0" w:line="240" w:lineRule="auto"/>
      <w:ind w:firstLine="567"/>
      <w:jc w:val="both"/>
      <w:textAlignment w:val="baseline"/>
    </w:pPr>
    <w:rPr>
      <w:rFonts w:ascii="Times New Roman" w:eastAsia="Times New Roman" w:hAnsi="Times New Roman" w:cs="Times New Roman"/>
      <w:sz w:val="28"/>
      <w:szCs w:val="20"/>
      <w:lang w:eastAsia="ar-SA"/>
    </w:rPr>
  </w:style>
  <w:style w:type="paragraph" w:customStyle="1" w:styleId="Default">
    <w:name w:val="Default"/>
    <w:rsid w:val="00F705C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0">
    <w:name w:val="Balloon Text"/>
    <w:basedOn w:val="a"/>
    <w:link w:val="af1"/>
    <w:uiPriority w:val="99"/>
    <w:semiHidden/>
    <w:unhideWhenUsed/>
    <w:rsid w:val="00F705C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705CC"/>
    <w:rPr>
      <w:rFonts w:ascii="Tahoma" w:hAnsi="Tahoma" w:cs="Tahoma"/>
      <w:sz w:val="16"/>
      <w:szCs w:val="16"/>
    </w:rPr>
  </w:style>
  <w:style w:type="character" w:customStyle="1" w:styleId="af2">
    <w:name w:val="Стиль Синий"/>
    <w:basedOn w:val="a0"/>
    <w:rsid w:val="00F705CC"/>
    <w:rPr>
      <w:i/>
      <w:iCs w:val="0"/>
      <w:color w:val="0000FF"/>
    </w:rPr>
  </w:style>
  <w:style w:type="paragraph" w:customStyle="1" w:styleId="msonormalcxspmiddle">
    <w:name w:val="msonormalcxspmiddle"/>
    <w:basedOn w:val="a"/>
    <w:rsid w:val="00F705C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0077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iblio-online.ru/book/organizacionnaya-psihologiya-425235" TargetMode="External"/><Relationship Id="rId18" Type="http://schemas.openxmlformats.org/officeDocument/2006/relationships/hyperlink" Target="http://school-collection.edu.ru/"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biblio-online.ru/" TargetMode="External"/><Relationship Id="rId7" Type="http://schemas.openxmlformats.org/officeDocument/2006/relationships/image" Target="media/image1.jpeg"/><Relationship Id="rId12" Type="http://schemas.openxmlformats.org/officeDocument/2006/relationships/hyperlink" Target="https://biblio-online.ru/book/organizacionnaya-psihologiya-425235" TargetMode="External"/><Relationship Id="rId17" Type="http://schemas.openxmlformats.org/officeDocument/2006/relationships/hyperlink" Target="http://window.edu.r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iprbooks.ru/"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krugosvet.ru" TargetMode="External"/><Relationship Id="rId5" Type="http://schemas.openxmlformats.org/officeDocument/2006/relationships/footnotes" Target="footnotes.xml"/><Relationship Id="rId15" Type="http://schemas.openxmlformats.org/officeDocument/2006/relationships/hyperlink" Target="http://obrnadzor.gov.ru/ru/" TargetMode="External"/><Relationship Id="rId23" Type="http://schemas.openxmlformats.org/officeDocument/2006/relationships/hyperlink" Target="http://xn--80abucjiibhv9a.xn--p1ai/"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fcior.edu.r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xn--80abucjiibhv9a.xn--p1ai/" TargetMode="External"/><Relationship Id="rId22" Type="http://schemas.openxmlformats.org/officeDocument/2006/relationships/hyperlink" Target="http://www.iprbookshop.ru/6951.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24</Pages>
  <Words>6011</Words>
  <Characters>34268</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15</cp:revision>
  <cp:lastPrinted>2019-09-25T07:04:00Z</cp:lastPrinted>
  <dcterms:created xsi:type="dcterms:W3CDTF">2019-02-25T13:58:00Z</dcterms:created>
  <dcterms:modified xsi:type="dcterms:W3CDTF">2019-11-19T16:49:00Z</dcterms:modified>
</cp:coreProperties>
</file>