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1B" w:rsidRDefault="00B7741B" w:rsidP="00B7741B">
      <w:pPr>
        <w:jc w:val="right"/>
        <w:rPr>
          <w:b/>
          <w:bCs/>
        </w:rPr>
      </w:pPr>
      <w:r>
        <w:rPr>
          <w:noProof/>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260" cy="685800"/>
                    </a:xfrm>
                    <a:prstGeom prst="rect">
                      <a:avLst/>
                    </a:prstGeom>
                    <a:noFill/>
                  </pic:spPr>
                </pic:pic>
              </a:graphicData>
            </a:graphic>
          </wp:anchor>
        </w:drawing>
      </w:r>
      <w:r>
        <w:rPr>
          <w:sz w:val="28"/>
          <w:szCs w:val="28"/>
        </w:rPr>
        <w:t xml:space="preserve"> </w:t>
      </w:r>
    </w:p>
    <w:p w:rsidR="00B7741B" w:rsidRDefault="00B7741B" w:rsidP="00B7741B">
      <w:pPr>
        <w:jc w:val="center"/>
        <w:rPr>
          <w:b/>
          <w:bCs/>
        </w:rPr>
      </w:pPr>
    </w:p>
    <w:p w:rsidR="00B7741B" w:rsidRDefault="00B7741B" w:rsidP="00B7741B">
      <w:pPr>
        <w:jc w:val="center"/>
        <w:rPr>
          <w:b/>
          <w:bCs/>
        </w:rPr>
      </w:pPr>
    </w:p>
    <w:p w:rsidR="00B7741B" w:rsidRDefault="00B7741B" w:rsidP="00B7741B">
      <w:pPr>
        <w:jc w:val="center"/>
        <w:rPr>
          <w:b/>
          <w:bCs/>
        </w:rPr>
      </w:pPr>
      <w:r>
        <w:rPr>
          <w:b/>
          <w:bCs/>
        </w:rPr>
        <w:t>Автономная некоммерческая образовательная организация</w:t>
      </w:r>
    </w:p>
    <w:p w:rsidR="00B7741B" w:rsidRDefault="00B7741B" w:rsidP="00B7741B">
      <w:pPr>
        <w:jc w:val="center"/>
        <w:rPr>
          <w:b/>
          <w:bCs/>
        </w:rPr>
      </w:pPr>
      <w:r>
        <w:rPr>
          <w:b/>
          <w:bCs/>
        </w:rPr>
        <w:t>высшего образования</w:t>
      </w:r>
    </w:p>
    <w:p w:rsidR="00B7741B" w:rsidRDefault="00B7741B" w:rsidP="00B7741B">
      <w:pPr>
        <w:jc w:val="center"/>
        <w:rPr>
          <w:b/>
          <w:bCs/>
        </w:rPr>
      </w:pPr>
      <w:r>
        <w:rPr>
          <w:b/>
          <w:bCs/>
        </w:rPr>
        <w:t>«Воронежский экономико-правовой институт»</w:t>
      </w:r>
    </w:p>
    <w:p w:rsidR="00B7741B" w:rsidRDefault="00B7741B" w:rsidP="00B7741B">
      <w:pPr>
        <w:jc w:val="center"/>
        <w:rPr>
          <w:b/>
          <w:bCs/>
        </w:rPr>
      </w:pPr>
      <w:r>
        <w:rPr>
          <w:b/>
          <w:bCs/>
        </w:rPr>
        <w:t>(АНОО ВО «ВЭПИ»)</w:t>
      </w:r>
    </w:p>
    <w:p w:rsidR="00B7741B" w:rsidRDefault="00B7741B" w:rsidP="00B7741B">
      <w:pPr>
        <w:jc w:val="center"/>
        <w:rPr>
          <w:b/>
          <w:bCs/>
        </w:rPr>
      </w:pPr>
      <w:r>
        <w:rPr>
          <w:rFonts w:eastAsia="Times New Roman"/>
          <w:bCs/>
          <w:noProof/>
          <w:sz w:val="28"/>
          <w:szCs w:val="28"/>
          <w:lang w:eastAsia="ru-RU"/>
        </w:rPr>
        <w:drawing>
          <wp:anchor distT="0" distB="0" distL="114300" distR="114300" simplePos="0" relativeHeight="251663360" behindDoc="1" locked="0" layoutInCell="1" allowOverlap="1">
            <wp:simplePos x="0" y="0"/>
            <wp:positionH relativeFrom="column">
              <wp:posOffset>3044190</wp:posOffset>
            </wp:positionH>
            <wp:positionV relativeFrom="paragraph">
              <wp:posOffset>171450</wp:posOffset>
            </wp:positionV>
            <wp:extent cx="2910205" cy="1733550"/>
            <wp:effectExtent l="0" t="0" r="4445" b="0"/>
            <wp:wrapNone/>
            <wp:docPr id="3" name="Рисунок 3"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Жильников"/>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0205" cy="1733550"/>
                    </a:xfrm>
                    <a:prstGeom prst="rect">
                      <a:avLst/>
                    </a:prstGeom>
                    <a:noFill/>
                    <a:ln>
                      <a:noFill/>
                    </a:ln>
                  </pic:spPr>
                </pic:pic>
              </a:graphicData>
            </a:graphic>
          </wp:anchor>
        </w:drawing>
      </w:r>
    </w:p>
    <w:p w:rsidR="00B7741B" w:rsidRDefault="00B7741B" w:rsidP="00B7741B">
      <w:pPr>
        <w:suppressAutoHyphens w:val="0"/>
        <w:ind w:left="5220"/>
        <w:rPr>
          <w:rFonts w:eastAsia="Times New Roman"/>
          <w:bCs/>
          <w:sz w:val="28"/>
          <w:szCs w:val="28"/>
          <w:lang w:eastAsia="ru-RU"/>
        </w:rPr>
      </w:pPr>
    </w:p>
    <w:p w:rsidR="00B7741B" w:rsidRDefault="00B7741B" w:rsidP="00B7741B">
      <w:pPr>
        <w:tabs>
          <w:tab w:val="right" w:leader="underscore" w:pos="8505"/>
        </w:tabs>
        <w:suppressAutoHyphens w:val="0"/>
        <w:jc w:val="center"/>
        <w:rPr>
          <w:rFonts w:eastAsia="Times New Roman"/>
          <w:b/>
          <w:bCs/>
          <w:sz w:val="28"/>
          <w:szCs w:val="28"/>
          <w:lang w:eastAsia="ru-RU"/>
        </w:rPr>
      </w:pPr>
    </w:p>
    <w:p w:rsidR="00B7741B" w:rsidRDefault="00B7741B" w:rsidP="00B7741B">
      <w:pPr>
        <w:tabs>
          <w:tab w:val="right" w:leader="underscore" w:pos="8505"/>
        </w:tabs>
        <w:suppressAutoHyphens w:val="0"/>
        <w:jc w:val="center"/>
        <w:rPr>
          <w:rFonts w:eastAsia="Times New Roman"/>
          <w:b/>
          <w:bCs/>
          <w:sz w:val="28"/>
          <w:szCs w:val="28"/>
          <w:lang w:eastAsia="ru-RU"/>
        </w:rPr>
      </w:pPr>
    </w:p>
    <w:p w:rsidR="00B7741B" w:rsidRDefault="00B7741B" w:rsidP="00B7741B">
      <w:pPr>
        <w:tabs>
          <w:tab w:val="right" w:leader="underscore" w:pos="8505"/>
        </w:tabs>
        <w:suppressAutoHyphens w:val="0"/>
        <w:jc w:val="center"/>
        <w:rPr>
          <w:rFonts w:eastAsia="Times New Roman"/>
          <w:b/>
          <w:bCs/>
          <w:sz w:val="28"/>
          <w:szCs w:val="28"/>
          <w:lang w:eastAsia="ru-RU"/>
        </w:rPr>
      </w:pPr>
    </w:p>
    <w:p w:rsidR="00B7741B" w:rsidRDefault="00B7741B" w:rsidP="00B7741B">
      <w:pPr>
        <w:tabs>
          <w:tab w:val="right" w:leader="underscore" w:pos="8505"/>
        </w:tabs>
        <w:suppressAutoHyphens w:val="0"/>
        <w:jc w:val="center"/>
        <w:rPr>
          <w:rFonts w:eastAsia="Times New Roman"/>
          <w:b/>
          <w:bCs/>
          <w:sz w:val="28"/>
          <w:szCs w:val="28"/>
          <w:lang w:eastAsia="ru-RU"/>
        </w:rPr>
      </w:pPr>
    </w:p>
    <w:p w:rsidR="00B7741B" w:rsidRDefault="00B7741B" w:rsidP="00B7741B">
      <w:pPr>
        <w:tabs>
          <w:tab w:val="right" w:leader="underscore" w:pos="8505"/>
        </w:tabs>
        <w:suppressAutoHyphens w:val="0"/>
        <w:jc w:val="center"/>
        <w:rPr>
          <w:rFonts w:eastAsia="Times New Roman"/>
          <w:b/>
          <w:bCs/>
          <w:sz w:val="28"/>
          <w:szCs w:val="28"/>
          <w:lang w:eastAsia="ru-RU"/>
        </w:rPr>
      </w:pPr>
    </w:p>
    <w:p w:rsidR="00B7741B" w:rsidRDefault="00B7741B" w:rsidP="00B7741B">
      <w:pPr>
        <w:tabs>
          <w:tab w:val="right" w:leader="underscore" w:pos="8505"/>
        </w:tabs>
        <w:suppressAutoHyphens w:val="0"/>
        <w:jc w:val="center"/>
        <w:rPr>
          <w:rFonts w:eastAsia="Times New Roman"/>
          <w:b/>
          <w:bCs/>
          <w:sz w:val="28"/>
          <w:szCs w:val="28"/>
          <w:lang w:eastAsia="ru-RU"/>
        </w:rPr>
      </w:pPr>
    </w:p>
    <w:p w:rsidR="00B7741B" w:rsidRDefault="00B7741B" w:rsidP="00B7741B">
      <w:pPr>
        <w:tabs>
          <w:tab w:val="right" w:leader="underscore" w:pos="8505"/>
        </w:tabs>
        <w:suppressAutoHyphens w:val="0"/>
        <w:jc w:val="center"/>
        <w:rPr>
          <w:rFonts w:eastAsia="Times New Roman"/>
          <w:b/>
          <w:bCs/>
          <w:sz w:val="28"/>
          <w:szCs w:val="28"/>
          <w:lang w:eastAsia="ru-RU"/>
        </w:rPr>
      </w:pPr>
    </w:p>
    <w:p w:rsidR="00B7741B" w:rsidRDefault="00B7741B" w:rsidP="00B7741B">
      <w:pPr>
        <w:tabs>
          <w:tab w:val="right" w:leader="underscore" w:pos="8505"/>
        </w:tabs>
        <w:suppressAutoHyphens w:val="0"/>
        <w:jc w:val="center"/>
        <w:rPr>
          <w:rFonts w:eastAsia="Times New Roman"/>
          <w:b/>
          <w:bCs/>
          <w:sz w:val="28"/>
          <w:szCs w:val="28"/>
          <w:lang w:eastAsia="ru-RU"/>
        </w:rPr>
      </w:pPr>
    </w:p>
    <w:p w:rsidR="00B7741B" w:rsidRDefault="00B7741B" w:rsidP="00B7741B">
      <w:pPr>
        <w:tabs>
          <w:tab w:val="right" w:leader="underscore" w:pos="8505"/>
        </w:tabs>
        <w:suppressAutoHyphens w:val="0"/>
        <w:jc w:val="center"/>
        <w:rPr>
          <w:rFonts w:eastAsia="Times New Roman"/>
          <w:b/>
          <w:bCs/>
          <w:sz w:val="28"/>
          <w:szCs w:val="28"/>
          <w:lang w:eastAsia="ru-RU"/>
        </w:rPr>
      </w:pPr>
      <w:r>
        <w:rPr>
          <w:rFonts w:eastAsia="Times New Roman"/>
          <w:b/>
          <w:bCs/>
          <w:sz w:val="28"/>
          <w:szCs w:val="28"/>
          <w:lang w:eastAsia="ru-RU"/>
        </w:rPr>
        <w:t xml:space="preserve">УЧЕБНО-МЕТОДИЧЕСКИЙ КОМПЛЕКС </w:t>
      </w:r>
      <w:r>
        <w:rPr>
          <w:rFonts w:eastAsia="Times New Roman"/>
          <w:b/>
          <w:bCs/>
          <w:sz w:val="28"/>
          <w:szCs w:val="28"/>
          <w:lang w:eastAsia="ru-RU"/>
        </w:rPr>
        <w:br/>
        <w:t>ДИСЦИПЛИНЫ (МОДУЛЯ)</w:t>
      </w:r>
    </w:p>
    <w:p w:rsidR="00B7741B" w:rsidRDefault="00B7741B" w:rsidP="00B7741B">
      <w:pPr>
        <w:tabs>
          <w:tab w:val="right" w:leader="underscore" w:pos="8505"/>
        </w:tabs>
        <w:suppressAutoHyphens w:val="0"/>
        <w:jc w:val="center"/>
        <w:rPr>
          <w:rFonts w:eastAsia="Times New Roman"/>
          <w:b/>
          <w:bCs/>
          <w:sz w:val="28"/>
          <w:szCs w:val="28"/>
          <w:lang w:eastAsia="ru-RU"/>
        </w:rPr>
      </w:pPr>
    </w:p>
    <w:p w:rsidR="00B7741B" w:rsidRPr="00407266" w:rsidRDefault="00B7741B" w:rsidP="00B7741B">
      <w:pPr>
        <w:tabs>
          <w:tab w:val="center" w:pos="4678"/>
          <w:tab w:val="left" w:pos="9354"/>
        </w:tabs>
        <w:suppressAutoHyphens w:val="0"/>
        <w:rPr>
          <w:rFonts w:eastAsia="Times New Roman"/>
          <w:bCs/>
          <w:i/>
          <w:sz w:val="28"/>
          <w:szCs w:val="28"/>
          <w:u w:val="single"/>
          <w:lang w:eastAsia="ru-RU"/>
        </w:rPr>
      </w:pPr>
      <w:r w:rsidRPr="00407266">
        <w:rPr>
          <w:sz w:val="28"/>
          <w:szCs w:val="28"/>
          <w:u w:val="single"/>
        </w:rPr>
        <w:tab/>
      </w:r>
      <w:r w:rsidRPr="00EF6F45">
        <w:rPr>
          <w:bCs/>
          <w:sz w:val="28"/>
          <w:szCs w:val="28"/>
          <w:u w:val="single"/>
        </w:rPr>
        <w:t>Б1.Б.24 Педагогическая психология</w:t>
      </w:r>
      <w:r w:rsidRPr="00407266">
        <w:rPr>
          <w:rFonts w:eastAsia="Times New Roman"/>
          <w:bCs/>
          <w:i/>
          <w:sz w:val="28"/>
          <w:szCs w:val="28"/>
          <w:u w:val="single"/>
          <w:lang w:eastAsia="ru-RU"/>
        </w:rPr>
        <w:tab/>
      </w:r>
    </w:p>
    <w:p w:rsidR="00B7741B" w:rsidRPr="00407266" w:rsidRDefault="00B7741B" w:rsidP="00B7741B">
      <w:pPr>
        <w:suppressAutoHyphens w:val="0"/>
        <w:jc w:val="center"/>
        <w:rPr>
          <w:rFonts w:eastAsia="Times New Roman"/>
          <w:bCs/>
          <w:sz w:val="20"/>
          <w:szCs w:val="28"/>
          <w:lang w:eastAsia="ru-RU"/>
        </w:rPr>
      </w:pPr>
      <w:r w:rsidRPr="00407266">
        <w:rPr>
          <w:rFonts w:eastAsia="Times New Roman"/>
          <w:bCs/>
          <w:sz w:val="20"/>
          <w:szCs w:val="28"/>
          <w:lang w:eastAsia="ru-RU"/>
        </w:rPr>
        <w:t>(наименование дисциплины (модуля))</w:t>
      </w:r>
    </w:p>
    <w:p w:rsidR="00B7741B" w:rsidRPr="00407266" w:rsidRDefault="00B7741B" w:rsidP="00B7741B">
      <w:pPr>
        <w:suppressAutoHyphens w:val="0"/>
        <w:jc w:val="both"/>
        <w:rPr>
          <w:rFonts w:eastAsia="Times New Roman"/>
          <w:bCs/>
          <w:sz w:val="28"/>
          <w:szCs w:val="28"/>
          <w:u w:val="single"/>
          <w:lang w:eastAsia="ru-RU"/>
        </w:rPr>
      </w:pPr>
    </w:p>
    <w:p w:rsidR="00B7741B" w:rsidRPr="00407266" w:rsidRDefault="00B7741B" w:rsidP="00B7741B">
      <w:pPr>
        <w:tabs>
          <w:tab w:val="center" w:pos="4678"/>
          <w:tab w:val="left" w:pos="9354"/>
        </w:tabs>
        <w:suppressAutoHyphens w:val="0"/>
        <w:rPr>
          <w:rFonts w:eastAsia="Times New Roman"/>
          <w:bCs/>
          <w:i/>
          <w:sz w:val="28"/>
          <w:szCs w:val="28"/>
          <w:u w:val="single"/>
          <w:lang w:eastAsia="ru-RU"/>
        </w:rPr>
      </w:pPr>
      <w:r w:rsidRPr="00407266">
        <w:rPr>
          <w:sz w:val="28"/>
          <w:szCs w:val="28"/>
          <w:u w:val="single"/>
        </w:rPr>
        <w:tab/>
      </w:r>
      <w:r w:rsidRPr="00861047">
        <w:rPr>
          <w:rFonts w:eastAsia="Times New Roman"/>
          <w:bCs/>
          <w:sz w:val="28"/>
          <w:szCs w:val="28"/>
          <w:u w:val="single"/>
          <w:lang w:eastAsia="ru-RU"/>
        </w:rPr>
        <w:t>37.03.01 Психология</w:t>
      </w:r>
      <w:r w:rsidRPr="00407266">
        <w:rPr>
          <w:rFonts w:eastAsia="Times New Roman"/>
          <w:bCs/>
          <w:i/>
          <w:sz w:val="28"/>
          <w:szCs w:val="28"/>
          <w:u w:val="single"/>
          <w:lang w:eastAsia="ru-RU"/>
        </w:rPr>
        <w:tab/>
      </w:r>
    </w:p>
    <w:p w:rsidR="00B7741B" w:rsidRPr="00407266" w:rsidRDefault="00B7741B" w:rsidP="00B7741B">
      <w:pPr>
        <w:suppressAutoHyphens w:val="0"/>
        <w:jc w:val="center"/>
        <w:rPr>
          <w:rFonts w:eastAsia="Times New Roman"/>
          <w:bCs/>
          <w:sz w:val="20"/>
          <w:szCs w:val="28"/>
          <w:lang w:eastAsia="ru-RU"/>
        </w:rPr>
      </w:pPr>
      <w:r w:rsidRPr="00407266">
        <w:rPr>
          <w:rFonts w:eastAsia="Times New Roman"/>
          <w:bCs/>
          <w:sz w:val="20"/>
          <w:szCs w:val="28"/>
          <w:lang w:eastAsia="ru-RU"/>
        </w:rPr>
        <w:t>(код и наименование направления подготовки)</w:t>
      </w:r>
    </w:p>
    <w:p w:rsidR="00B7741B" w:rsidRPr="00407266" w:rsidRDefault="00B7741B" w:rsidP="00B7741B">
      <w:pPr>
        <w:suppressAutoHyphens w:val="0"/>
        <w:jc w:val="both"/>
        <w:rPr>
          <w:rFonts w:eastAsia="Times New Roman"/>
          <w:bCs/>
          <w:sz w:val="28"/>
          <w:szCs w:val="28"/>
          <w:lang w:eastAsia="ru-RU"/>
        </w:rPr>
      </w:pPr>
    </w:p>
    <w:p w:rsidR="00B7741B" w:rsidRPr="00407266" w:rsidRDefault="00B7741B" w:rsidP="00B7741B">
      <w:pPr>
        <w:tabs>
          <w:tab w:val="center" w:pos="6379"/>
          <w:tab w:val="left" w:pos="9354"/>
        </w:tabs>
        <w:suppressAutoHyphens w:val="0"/>
        <w:jc w:val="both"/>
        <w:rPr>
          <w:rFonts w:eastAsia="Times New Roman"/>
          <w:bCs/>
          <w:sz w:val="28"/>
          <w:szCs w:val="28"/>
          <w:u w:val="single"/>
          <w:lang w:eastAsia="ru-RU"/>
        </w:rPr>
      </w:pPr>
      <w:r w:rsidRPr="00407266">
        <w:rPr>
          <w:rFonts w:eastAsia="Times New Roman"/>
          <w:bCs/>
          <w:sz w:val="28"/>
          <w:szCs w:val="28"/>
          <w:lang w:eastAsia="ru-RU"/>
        </w:rPr>
        <w:t xml:space="preserve">Направленность (профиль) </w:t>
      </w:r>
      <w:r w:rsidRPr="00407266">
        <w:rPr>
          <w:rFonts w:eastAsia="Times New Roman"/>
          <w:bCs/>
          <w:sz w:val="28"/>
          <w:szCs w:val="28"/>
          <w:u w:val="single"/>
          <w:lang w:eastAsia="ru-RU"/>
        </w:rPr>
        <w:tab/>
      </w:r>
      <w:r w:rsidRPr="00861047">
        <w:rPr>
          <w:rFonts w:eastAsia="Times New Roman"/>
          <w:bCs/>
          <w:sz w:val="28"/>
          <w:szCs w:val="28"/>
          <w:u w:val="single"/>
          <w:lang w:eastAsia="ru-RU"/>
        </w:rPr>
        <w:t>Психология</w:t>
      </w:r>
      <w:r w:rsidRPr="00407266">
        <w:rPr>
          <w:rFonts w:eastAsia="Times New Roman"/>
          <w:bCs/>
          <w:sz w:val="28"/>
          <w:szCs w:val="28"/>
          <w:u w:val="single"/>
          <w:lang w:eastAsia="ru-RU"/>
        </w:rPr>
        <w:tab/>
      </w:r>
    </w:p>
    <w:p w:rsidR="00B7741B" w:rsidRPr="00407266" w:rsidRDefault="00B7741B" w:rsidP="00B7741B">
      <w:pPr>
        <w:tabs>
          <w:tab w:val="center" w:pos="6379"/>
        </w:tabs>
        <w:suppressAutoHyphens w:val="0"/>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 w:val="20"/>
          <w:szCs w:val="28"/>
          <w:lang w:eastAsia="ru-RU"/>
        </w:rPr>
        <w:t>(наименование направленности (профиля))</w:t>
      </w:r>
    </w:p>
    <w:p w:rsidR="00B7741B" w:rsidRPr="00407266" w:rsidRDefault="00B7741B" w:rsidP="00B7741B">
      <w:pPr>
        <w:suppressAutoHyphens w:val="0"/>
        <w:jc w:val="both"/>
        <w:rPr>
          <w:rFonts w:eastAsia="Times New Roman"/>
          <w:bCs/>
          <w:sz w:val="28"/>
          <w:szCs w:val="28"/>
          <w:lang w:eastAsia="ru-RU"/>
        </w:rPr>
      </w:pPr>
    </w:p>
    <w:p w:rsidR="00B7741B" w:rsidRPr="00407266" w:rsidRDefault="00B7741B" w:rsidP="00B7741B">
      <w:pPr>
        <w:tabs>
          <w:tab w:val="center" w:pos="6379"/>
          <w:tab w:val="left" w:pos="9354"/>
        </w:tabs>
        <w:suppressAutoHyphens w:val="0"/>
        <w:jc w:val="both"/>
        <w:rPr>
          <w:rFonts w:eastAsia="Times New Roman"/>
          <w:bCs/>
          <w:sz w:val="28"/>
          <w:szCs w:val="28"/>
          <w:u w:val="single"/>
          <w:lang w:eastAsia="ru-RU"/>
        </w:rPr>
      </w:pPr>
      <w:r w:rsidRPr="00407266">
        <w:rPr>
          <w:rFonts w:eastAsia="Times New Roman"/>
          <w:bCs/>
          <w:sz w:val="28"/>
          <w:szCs w:val="28"/>
          <w:lang w:eastAsia="ru-RU"/>
        </w:rPr>
        <w:t xml:space="preserve">Квалификация выпускника </w:t>
      </w:r>
      <w:r w:rsidRPr="00407266">
        <w:rPr>
          <w:rFonts w:eastAsia="Times New Roman"/>
          <w:bCs/>
          <w:sz w:val="28"/>
          <w:szCs w:val="28"/>
          <w:u w:val="single"/>
          <w:lang w:eastAsia="ru-RU"/>
        </w:rPr>
        <w:tab/>
      </w:r>
      <w:r w:rsidRPr="00861047">
        <w:rPr>
          <w:rFonts w:eastAsia="Times New Roman"/>
          <w:bCs/>
          <w:sz w:val="28"/>
          <w:szCs w:val="28"/>
          <w:u w:val="single"/>
          <w:lang w:eastAsia="ru-RU"/>
        </w:rPr>
        <w:t>Бакалавр</w:t>
      </w:r>
      <w:r w:rsidRPr="00407266">
        <w:rPr>
          <w:rFonts w:eastAsia="Times New Roman"/>
          <w:bCs/>
          <w:sz w:val="28"/>
          <w:szCs w:val="28"/>
          <w:u w:val="single"/>
          <w:lang w:eastAsia="ru-RU"/>
        </w:rPr>
        <w:tab/>
      </w:r>
    </w:p>
    <w:p w:rsidR="00B7741B" w:rsidRPr="00407266" w:rsidRDefault="00B7741B" w:rsidP="00B7741B">
      <w:pPr>
        <w:tabs>
          <w:tab w:val="center" w:pos="6379"/>
        </w:tabs>
        <w:suppressAutoHyphens w:val="0"/>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 w:val="20"/>
          <w:szCs w:val="28"/>
          <w:lang w:eastAsia="ru-RU"/>
        </w:rPr>
        <w:t xml:space="preserve">(наименование </w:t>
      </w:r>
      <w:r>
        <w:rPr>
          <w:rFonts w:eastAsia="Times New Roman"/>
          <w:bCs/>
          <w:sz w:val="20"/>
          <w:szCs w:val="28"/>
          <w:lang w:eastAsia="ru-RU"/>
        </w:rPr>
        <w:t>квалификации</w:t>
      </w:r>
      <w:r w:rsidRPr="00407266">
        <w:rPr>
          <w:rFonts w:eastAsia="Times New Roman"/>
          <w:bCs/>
          <w:sz w:val="20"/>
          <w:szCs w:val="28"/>
          <w:lang w:eastAsia="ru-RU"/>
        </w:rPr>
        <w:t>)</w:t>
      </w:r>
    </w:p>
    <w:p w:rsidR="00B7741B" w:rsidRPr="00407266" w:rsidRDefault="00B7741B" w:rsidP="00B7741B">
      <w:pPr>
        <w:suppressAutoHyphens w:val="0"/>
        <w:jc w:val="both"/>
        <w:rPr>
          <w:rFonts w:eastAsia="Times New Roman"/>
          <w:bCs/>
          <w:sz w:val="28"/>
          <w:szCs w:val="28"/>
          <w:lang w:eastAsia="ru-RU"/>
        </w:rPr>
      </w:pPr>
    </w:p>
    <w:p w:rsidR="00B7741B" w:rsidRPr="00407266" w:rsidRDefault="00B7741B" w:rsidP="00B7741B">
      <w:pPr>
        <w:tabs>
          <w:tab w:val="center" w:pos="5812"/>
          <w:tab w:val="left" w:pos="9354"/>
        </w:tabs>
        <w:suppressAutoHyphens w:val="0"/>
        <w:jc w:val="both"/>
        <w:rPr>
          <w:rFonts w:eastAsia="Times New Roman"/>
          <w:bCs/>
          <w:sz w:val="28"/>
          <w:szCs w:val="28"/>
          <w:u w:val="single"/>
          <w:lang w:eastAsia="ru-RU"/>
        </w:rPr>
      </w:pPr>
      <w:r w:rsidRPr="00407266">
        <w:rPr>
          <w:rFonts w:eastAsia="Times New Roman"/>
          <w:bCs/>
          <w:sz w:val="28"/>
          <w:szCs w:val="28"/>
          <w:lang w:eastAsia="ru-RU"/>
        </w:rPr>
        <w:t xml:space="preserve">Форма обучения </w:t>
      </w:r>
      <w:r w:rsidRPr="00407266">
        <w:rPr>
          <w:rFonts w:eastAsia="Times New Roman"/>
          <w:bCs/>
          <w:sz w:val="28"/>
          <w:szCs w:val="28"/>
          <w:u w:val="single"/>
          <w:lang w:eastAsia="ru-RU"/>
        </w:rPr>
        <w:tab/>
      </w:r>
      <w:r w:rsidRPr="00861047">
        <w:rPr>
          <w:rFonts w:eastAsia="Times New Roman"/>
          <w:bCs/>
          <w:sz w:val="28"/>
          <w:szCs w:val="28"/>
          <w:u w:val="single"/>
          <w:lang w:eastAsia="ru-RU"/>
        </w:rPr>
        <w:t>Очная, заочная</w:t>
      </w:r>
      <w:r w:rsidRPr="00407266">
        <w:rPr>
          <w:rFonts w:eastAsia="Times New Roman"/>
          <w:bCs/>
          <w:sz w:val="28"/>
          <w:szCs w:val="28"/>
          <w:u w:val="single"/>
          <w:lang w:eastAsia="ru-RU"/>
        </w:rPr>
        <w:tab/>
      </w:r>
    </w:p>
    <w:p w:rsidR="00B7741B" w:rsidRPr="00407266" w:rsidRDefault="00B7741B" w:rsidP="00B7741B">
      <w:pPr>
        <w:tabs>
          <w:tab w:val="center" w:pos="5812"/>
        </w:tabs>
        <w:suppressAutoHyphens w:val="0"/>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 w:val="20"/>
          <w:szCs w:val="28"/>
          <w:lang w:eastAsia="ru-RU"/>
        </w:rPr>
        <w:t xml:space="preserve">(очная, </w:t>
      </w:r>
      <w:proofErr w:type="spellStart"/>
      <w:r w:rsidRPr="00407266">
        <w:rPr>
          <w:rFonts w:eastAsia="Times New Roman"/>
          <w:bCs/>
          <w:sz w:val="20"/>
          <w:szCs w:val="28"/>
          <w:lang w:eastAsia="ru-RU"/>
        </w:rPr>
        <w:t>очно-заочная</w:t>
      </w:r>
      <w:proofErr w:type="spellEnd"/>
      <w:r w:rsidRPr="00407266">
        <w:rPr>
          <w:rFonts w:eastAsia="Times New Roman"/>
          <w:bCs/>
          <w:sz w:val="20"/>
          <w:szCs w:val="28"/>
          <w:lang w:eastAsia="ru-RU"/>
        </w:rPr>
        <w:t>, заочная)</w:t>
      </w:r>
    </w:p>
    <w:p w:rsidR="00B7741B" w:rsidRPr="00407266" w:rsidRDefault="00B7741B" w:rsidP="00B7741B">
      <w:pPr>
        <w:suppressAutoHyphens w:val="0"/>
        <w:jc w:val="both"/>
        <w:rPr>
          <w:rFonts w:eastAsia="Times New Roman"/>
          <w:bCs/>
          <w:sz w:val="28"/>
          <w:szCs w:val="28"/>
          <w:lang w:eastAsia="ru-RU"/>
        </w:rPr>
      </w:pPr>
    </w:p>
    <w:p w:rsidR="00B7741B" w:rsidRDefault="00B7741B" w:rsidP="00B7741B">
      <w:pPr>
        <w:suppressAutoHyphens w:val="0"/>
        <w:jc w:val="both"/>
        <w:rPr>
          <w:rFonts w:eastAsia="Times New Roman"/>
          <w:bCs/>
          <w:sz w:val="28"/>
          <w:szCs w:val="28"/>
          <w:lang w:eastAsia="ru-RU"/>
        </w:rPr>
      </w:pPr>
    </w:p>
    <w:p w:rsidR="00B7741B" w:rsidRDefault="00B7741B" w:rsidP="00B7741B">
      <w:pPr>
        <w:suppressAutoHyphens w:val="0"/>
        <w:jc w:val="both"/>
        <w:rPr>
          <w:rFonts w:eastAsia="Times New Roman"/>
          <w:bCs/>
          <w:sz w:val="28"/>
          <w:szCs w:val="28"/>
          <w:lang w:eastAsia="ru-RU"/>
        </w:rPr>
      </w:pPr>
    </w:p>
    <w:p w:rsidR="00B7741B" w:rsidRPr="00407266" w:rsidRDefault="00B7741B" w:rsidP="00B7741B">
      <w:pPr>
        <w:suppressAutoHyphens w:val="0"/>
        <w:rPr>
          <w:rFonts w:eastAsia="Times New Roman"/>
          <w:bCs/>
          <w:sz w:val="28"/>
          <w:szCs w:val="28"/>
          <w:lang w:eastAsia="ru-RU"/>
        </w:rPr>
      </w:pPr>
    </w:p>
    <w:p w:rsidR="00B7741B" w:rsidRDefault="00B7741B" w:rsidP="00B7741B">
      <w:pPr>
        <w:ind w:firstLine="709"/>
        <w:jc w:val="both"/>
        <w:rPr>
          <w:sz w:val="28"/>
          <w:szCs w:val="28"/>
        </w:rPr>
      </w:pPr>
      <w:r>
        <w:rPr>
          <w:sz w:val="28"/>
          <w:szCs w:val="28"/>
        </w:rPr>
        <w:t>Рекомендован к использованию Филиалами АНОО ВО «ВЭПИ».</w:t>
      </w:r>
    </w:p>
    <w:p w:rsidR="00B7741B" w:rsidRDefault="00B7741B" w:rsidP="00B7741B">
      <w:pPr>
        <w:suppressAutoHyphens w:val="0"/>
        <w:rPr>
          <w:rFonts w:eastAsia="Times New Roman"/>
          <w:bCs/>
          <w:sz w:val="28"/>
          <w:szCs w:val="28"/>
          <w:lang w:eastAsia="ru-RU"/>
        </w:rPr>
      </w:pPr>
    </w:p>
    <w:p w:rsidR="00B7741B" w:rsidRDefault="00B7741B" w:rsidP="00B7741B">
      <w:pPr>
        <w:tabs>
          <w:tab w:val="right" w:leader="underscore" w:pos="8505"/>
        </w:tabs>
        <w:suppressAutoHyphens w:val="0"/>
        <w:jc w:val="center"/>
        <w:rPr>
          <w:rFonts w:eastAsia="Times New Roman"/>
          <w:bCs/>
          <w:sz w:val="28"/>
          <w:szCs w:val="28"/>
          <w:lang w:eastAsia="ru-RU"/>
        </w:rPr>
      </w:pPr>
    </w:p>
    <w:p w:rsidR="00B7741B" w:rsidRDefault="00B7741B" w:rsidP="00B7741B">
      <w:pPr>
        <w:tabs>
          <w:tab w:val="right" w:leader="underscore" w:pos="8505"/>
        </w:tabs>
        <w:suppressAutoHyphens w:val="0"/>
        <w:jc w:val="center"/>
        <w:rPr>
          <w:rFonts w:eastAsia="Times New Roman"/>
          <w:bCs/>
          <w:sz w:val="28"/>
          <w:szCs w:val="28"/>
          <w:lang w:eastAsia="ru-RU"/>
        </w:rPr>
      </w:pPr>
    </w:p>
    <w:p w:rsidR="00B7741B" w:rsidRDefault="00B7741B" w:rsidP="00B7741B">
      <w:pPr>
        <w:tabs>
          <w:tab w:val="right" w:leader="underscore" w:pos="8505"/>
        </w:tabs>
        <w:suppressAutoHyphens w:val="0"/>
        <w:jc w:val="center"/>
        <w:rPr>
          <w:rFonts w:eastAsia="Times New Roman"/>
          <w:bCs/>
          <w:sz w:val="28"/>
          <w:szCs w:val="28"/>
          <w:lang w:eastAsia="ru-RU"/>
        </w:rPr>
      </w:pPr>
    </w:p>
    <w:p w:rsidR="00B7741B" w:rsidRDefault="00B7741B" w:rsidP="00B7741B">
      <w:pPr>
        <w:tabs>
          <w:tab w:val="right" w:leader="underscore" w:pos="8505"/>
        </w:tabs>
        <w:suppressAutoHyphens w:val="0"/>
        <w:rPr>
          <w:rFonts w:eastAsia="Times New Roman"/>
          <w:bCs/>
          <w:sz w:val="28"/>
          <w:szCs w:val="28"/>
          <w:lang w:eastAsia="ru-RU"/>
        </w:rPr>
      </w:pPr>
    </w:p>
    <w:p w:rsidR="00B7741B" w:rsidRDefault="00B7741B" w:rsidP="00B7741B">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 xml:space="preserve">Воронеж </w:t>
      </w:r>
      <w:r>
        <w:rPr>
          <w:rFonts w:eastAsia="Times New Roman"/>
          <w:bCs/>
          <w:sz w:val="28"/>
          <w:szCs w:val="28"/>
          <w:lang w:eastAsia="ru-RU"/>
        </w:rPr>
        <w:br/>
        <w:t>2018</w:t>
      </w:r>
      <w:r>
        <w:rPr>
          <w:rFonts w:eastAsia="Times New Roman"/>
          <w:bCs/>
          <w:sz w:val="28"/>
          <w:szCs w:val="28"/>
          <w:lang w:eastAsia="ru-RU"/>
        </w:rPr>
        <w:br w:type="page"/>
      </w:r>
    </w:p>
    <w:p w:rsidR="00B7741B" w:rsidRPr="00AE3C0E" w:rsidRDefault="00B7741B" w:rsidP="00B7741B">
      <w:pPr>
        <w:ind w:firstLine="709"/>
        <w:jc w:val="both"/>
        <w:rPr>
          <w:szCs w:val="28"/>
        </w:rPr>
      </w:pPr>
      <w:r>
        <w:rPr>
          <w:sz w:val="28"/>
          <w:szCs w:val="28"/>
        </w:rPr>
        <w:lastRenderedPageBreak/>
        <w:t xml:space="preserve">Учебно-методический комплекс дисциплины </w:t>
      </w:r>
      <w:r w:rsidRPr="00861047">
        <w:rPr>
          <w:sz w:val="28"/>
          <w:szCs w:val="28"/>
        </w:rPr>
        <w:t>(модуля)</w:t>
      </w:r>
      <w:r w:rsidRPr="00A16129">
        <w:rPr>
          <w:sz w:val="28"/>
          <w:szCs w:val="28"/>
        </w:rPr>
        <w:t xml:space="preserve"> рассмотрен</w:t>
      </w:r>
      <w:r w:rsidRPr="00AE3C0E">
        <w:rPr>
          <w:sz w:val="28"/>
          <w:szCs w:val="28"/>
        </w:rPr>
        <w:t xml:space="preserve"> и одобрен на заседании кафедры </w:t>
      </w:r>
      <w:r>
        <w:rPr>
          <w:bCs/>
          <w:sz w:val="28"/>
          <w:szCs w:val="28"/>
        </w:rPr>
        <w:t>психологии</w:t>
      </w:r>
      <w:r w:rsidR="00C61D86" w:rsidRPr="0084162A">
        <w:rPr>
          <w:sz w:val="28"/>
          <w:szCs w:val="28"/>
        </w:rPr>
        <w:t>.</w:t>
      </w:r>
    </w:p>
    <w:p w:rsidR="00B7741B" w:rsidRPr="00AE3C0E" w:rsidRDefault="00B7741B" w:rsidP="00B7741B">
      <w:pPr>
        <w:rPr>
          <w:sz w:val="28"/>
          <w:szCs w:val="28"/>
        </w:rPr>
      </w:pPr>
      <w:r>
        <w:rPr>
          <w:noProof/>
          <w:sz w:val="28"/>
          <w:szCs w:val="28"/>
          <w:lang w:eastAsia="ru-RU"/>
        </w:rPr>
        <w:drawing>
          <wp:anchor distT="0" distB="0" distL="114300" distR="114300" simplePos="0" relativeHeight="251660288" behindDoc="0" locked="0" layoutInCell="1" allowOverlap="1">
            <wp:simplePos x="0" y="0"/>
            <wp:positionH relativeFrom="column">
              <wp:posOffset>-222885</wp:posOffset>
            </wp:positionH>
            <wp:positionV relativeFrom="paragraph">
              <wp:posOffset>109855</wp:posOffset>
            </wp:positionV>
            <wp:extent cx="6343650" cy="522863"/>
            <wp:effectExtent l="0" t="0" r="0" b="0"/>
            <wp:wrapNone/>
            <wp:docPr id="2" name="Рисунок 2"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сих скан"/>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43650" cy="522863"/>
                    </a:xfrm>
                    <a:prstGeom prst="rect">
                      <a:avLst/>
                    </a:prstGeom>
                    <a:noFill/>
                    <a:ln>
                      <a:noFill/>
                    </a:ln>
                  </pic:spPr>
                </pic:pic>
              </a:graphicData>
            </a:graphic>
          </wp:anchor>
        </w:drawing>
      </w:r>
    </w:p>
    <w:p w:rsidR="00B7741B" w:rsidRPr="00AE3C0E" w:rsidRDefault="00B7741B" w:rsidP="00B7741B">
      <w:pPr>
        <w:tabs>
          <w:tab w:val="left" w:pos="9356"/>
        </w:tabs>
        <w:ind w:right="-2"/>
        <w:rPr>
          <w:sz w:val="28"/>
          <w:szCs w:val="28"/>
        </w:rPr>
      </w:pPr>
      <w:r w:rsidRPr="00AE3C0E">
        <w:rPr>
          <w:sz w:val="28"/>
          <w:szCs w:val="28"/>
        </w:rPr>
        <w:t xml:space="preserve">Протокол заседания от «_____» __________________ 20 ___ г. № </w:t>
      </w:r>
      <w:r w:rsidRPr="00AE3C0E">
        <w:rPr>
          <w:sz w:val="28"/>
          <w:szCs w:val="28"/>
          <w:u w:val="single"/>
        </w:rPr>
        <w:tab/>
      </w:r>
    </w:p>
    <w:p w:rsidR="00B7741B" w:rsidRPr="00AE3C0E" w:rsidRDefault="00B7741B" w:rsidP="00B7741B">
      <w:pPr>
        <w:rPr>
          <w:sz w:val="28"/>
          <w:szCs w:val="28"/>
        </w:rPr>
      </w:pPr>
    </w:p>
    <w:p w:rsidR="00B7741B" w:rsidRPr="00AE3C0E" w:rsidRDefault="00B7741B" w:rsidP="00B7741B">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1312" behindDoc="0" locked="0" layoutInCell="1" allowOverlap="1">
            <wp:simplePos x="0" y="0"/>
            <wp:positionH relativeFrom="column">
              <wp:posOffset>2559685</wp:posOffset>
            </wp:positionH>
            <wp:positionV relativeFrom="paragraph">
              <wp:posOffset>93345</wp:posOffset>
            </wp:positionV>
            <wp:extent cx="1586865" cy="586105"/>
            <wp:effectExtent l="0" t="0" r="0" b="4445"/>
            <wp:wrapNone/>
            <wp:docPr id="7" name="Рисунок 7"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6865" cy="586105"/>
                    </a:xfrm>
                    <a:prstGeom prst="rect">
                      <a:avLst/>
                    </a:prstGeom>
                    <a:noFill/>
                    <a:ln>
                      <a:noFill/>
                    </a:ln>
                  </pic:spPr>
                </pic:pic>
              </a:graphicData>
            </a:graphic>
          </wp:anchor>
        </w:drawing>
      </w:r>
    </w:p>
    <w:p w:rsidR="00B7741B" w:rsidRPr="00AE3C0E" w:rsidRDefault="00B7741B" w:rsidP="00B7741B">
      <w:pPr>
        <w:tabs>
          <w:tab w:val="left" w:pos="7513"/>
        </w:tabs>
        <w:rPr>
          <w:rFonts w:eastAsia="Times New Roman"/>
          <w:sz w:val="28"/>
          <w:szCs w:val="28"/>
          <w:lang w:eastAsia="ru-RU"/>
        </w:rPr>
      </w:pPr>
      <w:r>
        <w:rPr>
          <w:rFonts w:eastAsia="Times New Roman"/>
          <w:sz w:val="28"/>
          <w:szCs w:val="28"/>
          <w:lang w:eastAsia="ru-RU"/>
        </w:rPr>
        <w:t xml:space="preserve">Заведующий кафедрой                                                                     </w:t>
      </w:r>
      <w:r w:rsidRPr="0025735F">
        <w:rPr>
          <w:rFonts w:eastAsia="Times New Roman"/>
          <w:sz w:val="28"/>
          <w:szCs w:val="28"/>
          <w:lang w:eastAsia="ru-RU"/>
        </w:rPr>
        <w:t>Л.В. Абдалина</w:t>
      </w:r>
    </w:p>
    <w:p w:rsidR="00B7741B" w:rsidRPr="00AE3C0E" w:rsidRDefault="00B7741B" w:rsidP="00B7741B">
      <w:pPr>
        <w:jc w:val="both"/>
        <w:rPr>
          <w:rFonts w:eastAsia="Times New Roman"/>
          <w:b/>
          <w:sz w:val="28"/>
          <w:szCs w:val="28"/>
          <w:lang w:eastAsia="ru-RU"/>
        </w:rPr>
      </w:pPr>
    </w:p>
    <w:p w:rsidR="00B7741B" w:rsidRPr="00AE3C0E" w:rsidRDefault="00B7741B" w:rsidP="00B7741B">
      <w:pPr>
        <w:jc w:val="both"/>
        <w:rPr>
          <w:rFonts w:eastAsia="Times New Roman"/>
          <w:b/>
          <w:sz w:val="28"/>
          <w:szCs w:val="28"/>
          <w:lang w:eastAsia="ru-RU"/>
        </w:rPr>
      </w:pPr>
    </w:p>
    <w:p w:rsidR="00B7741B" w:rsidRPr="00AE3C0E" w:rsidRDefault="00B7741B" w:rsidP="00B7741B">
      <w:pPr>
        <w:jc w:val="both"/>
        <w:rPr>
          <w:rFonts w:eastAsia="Times New Roman"/>
          <w:sz w:val="28"/>
          <w:szCs w:val="28"/>
          <w:lang w:eastAsia="ru-RU"/>
        </w:rPr>
      </w:pPr>
      <w:r w:rsidRPr="00AE3C0E">
        <w:rPr>
          <w:rFonts w:eastAsia="Times New Roman"/>
          <w:sz w:val="28"/>
          <w:szCs w:val="28"/>
          <w:lang w:eastAsia="ru-RU"/>
        </w:rPr>
        <w:t>Разработчики:</w:t>
      </w:r>
    </w:p>
    <w:p w:rsidR="00B7741B" w:rsidRPr="00AE3C0E" w:rsidRDefault="00B7741B" w:rsidP="00B7741B">
      <w:pPr>
        <w:jc w:val="both"/>
        <w:rPr>
          <w:rFonts w:eastAsia="Times New Roman"/>
          <w:b/>
          <w:sz w:val="28"/>
          <w:szCs w:val="28"/>
          <w:lang w:eastAsia="ru-RU"/>
        </w:rPr>
      </w:pPr>
      <w:r>
        <w:rPr>
          <w:rFonts w:eastAsia="Times New Roman"/>
          <w:noProof/>
          <w:sz w:val="28"/>
          <w:szCs w:val="28"/>
          <w:lang w:eastAsia="ru-RU"/>
        </w:rPr>
        <w:drawing>
          <wp:anchor distT="0" distB="0" distL="114300" distR="114300" simplePos="0" relativeHeight="251662336" behindDoc="0" locked="0" layoutInCell="1" allowOverlap="1">
            <wp:simplePos x="0" y="0"/>
            <wp:positionH relativeFrom="column">
              <wp:posOffset>2378710</wp:posOffset>
            </wp:positionH>
            <wp:positionV relativeFrom="paragraph">
              <wp:posOffset>4445</wp:posOffset>
            </wp:positionV>
            <wp:extent cx="1586865" cy="586105"/>
            <wp:effectExtent l="0" t="0" r="0" b="4445"/>
            <wp:wrapNone/>
            <wp:docPr id="5" name="Рисунок 5"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6865" cy="586105"/>
                    </a:xfrm>
                    <a:prstGeom prst="rect">
                      <a:avLst/>
                    </a:prstGeom>
                    <a:noFill/>
                    <a:ln>
                      <a:noFill/>
                    </a:ln>
                  </pic:spPr>
                </pic:pic>
              </a:graphicData>
            </a:graphic>
          </wp:anchor>
        </w:drawing>
      </w:r>
    </w:p>
    <w:p w:rsidR="00B7741B" w:rsidRPr="00937245" w:rsidRDefault="00B7741B" w:rsidP="00B7741B">
      <w:pPr>
        <w:tabs>
          <w:tab w:val="left" w:pos="7655"/>
        </w:tabs>
        <w:suppressAutoHyphens w:val="0"/>
        <w:rPr>
          <w:rFonts w:eastAsia="Times New Roman"/>
          <w:bCs/>
          <w:i/>
          <w:sz w:val="28"/>
          <w:szCs w:val="28"/>
          <w:lang w:eastAsia="ru-RU"/>
        </w:rPr>
      </w:pPr>
      <w:r>
        <w:rPr>
          <w:rFonts w:eastAsia="Times New Roman"/>
          <w:bCs/>
          <w:sz w:val="28"/>
          <w:szCs w:val="28"/>
          <w:lang w:eastAsia="ru-RU"/>
        </w:rPr>
        <w:t>Профессор</w:t>
      </w:r>
      <w:r w:rsidRPr="00937245">
        <w:rPr>
          <w:rFonts w:eastAsia="Times New Roman"/>
          <w:bCs/>
          <w:sz w:val="28"/>
          <w:szCs w:val="28"/>
          <w:lang w:eastAsia="ru-RU"/>
        </w:rPr>
        <w:t xml:space="preserve">                                                              </w:t>
      </w:r>
      <w:r>
        <w:rPr>
          <w:rFonts w:eastAsia="Times New Roman"/>
          <w:bCs/>
          <w:sz w:val="28"/>
          <w:szCs w:val="28"/>
          <w:lang w:eastAsia="ru-RU"/>
        </w:rPr>
        <w:t xml:space="preserve">                          </w:t>
      </w:r>
      <w:r w:rsidRPr="00937245">
        <w:rPr>
          <w:rFonts w:eastAsia="Times New Roman"/>
          <w:bCs/>
          <w:sz w:val="28"/>
          <w:szCs w:val="28"/>
          <w:lang w:eastAsia="ru-RU"/>
        </w:rPr>
        <w:t xml:space="preserve"> </w:t>
      </w:r>
      <w:r w:rsidRPr="0025735F">
        <w:rPr>
          <w:rFonts w:eastAsia="Times New Roman"/>
          <w:sz w:val="28"/>
          <w:szCs w:val="28"/>
          <w:lang w:eastAsia="ru-RU"/>
        </w:rPr>
        <w:t>Л.В. Абдалина</w:t>
      </w:r>
    </w:p>
    <w:p w:rsidR="00B7741B" w:rsidRPr="00AE3C0E" w:rsidRDefault="00B7741B" w:rsidP="00B7741B">
      <w:pPr>
        <w:tabs>
          <w:tab w:val="left" w:pos="7513"/>
        </w:tabs>
        <w:jc w:val="both"/>
        <w:rPr>
          <w:rFonts w:eastAsia="Times New Roman"/>
          <w:i/>
          <w:sz w:val="28"/>
          <w:szCs w:val="28"/>
          <w:lang w:eastAsia="ru-RU"/>
        </w:rPr>
      </w:pPr>
    </w:p>
    <w:p w:rsidR="00B7741B" w:rsidRDefault="00B7741B" w:rsidP="00B7741B">
      <w:pPr>
        <w:tabs>
          <w:tab w:val="center" w:pos="0"/>
          <w:tab w:val="left" w:pos="4860"/>
          <w:tab w:val="left" w:pos="9540"/>
        </w:tabs>
        <w:jc w:val="center"/>
        <w:rPr>
          <w:rFonts w:eastAsia="Times New Roman"/>
          <w:b/>
          <w:sz w:val="28"/>
          <w:szCs w:val="28"/>
          <w:lang w:eastAsia="ru-RU"/>
        </w:rPr>
      </w:pPr>
      <w:r>
        <w:rPr>
          <w:rFonts w:eastAsia="Times New Roman"/>
          <w:b/>
          <w:bCs/>
          <w:sz w:val="28"/>
          <w:szCs w:val="28"/>
          <w:lang w:eastAsia="ru-RU"/>
        </w:rPr>
        <w:br w:type="page"/>
      </w:r>
      <w:bookmarkStart w:id="0" w:name="_Toc385491869"/>
      <w:bookmarkStart w:id="1" w:name="_Toc385433580"/>
    </w:p>
    <w:p w:rsidR="00B7741B" w:rsidRDefault="00B7741B" w:rsidP="00B7741B">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lastRenderedPageBreak/>
        <w:t>1. Практические</w:t>
      </w:r>
      <w:r w:rsidR="000835D7">
        <w:rPr>
          <w:rFonts w:eastAsia="Times New Roman"/>
          <w:b/>
          <w:sz w:val="28"/>
          <w:szCs w:val="28"/>
          <w:lang w:eastAsia="ru-RU"/>
        </w:rPr>
        <w:t xml:space="preserve"> </w:t>
      </w:r>
      <w:r>
        <w:rPr>
          <w:rFonts w:eastAsia="Times New Roman"/>
          <w:b/>
          <w:sz w:val="28"/>
          <w:szCs w:val="28"/>
          <w:lang w:eastAsia="ru-RU"/>
        </w:rPr>
        <w:t xml:space="preserve">занятия по дисциплине </w:t>
      </w:r>
      <w:r w:rsidRPr="00D14479">
        <w:rPr>
          <w:rFonts w:eastAsia="Times New Roman"/>
          <w:b/>
          <w:sz w:val="28"/>
          <w:szCs w:val="28"/>
          <w:lang w:eastAsia="ru-RU"/>
        </w:rPr>
        <w:t>(модулю)</w:t>
      </w:r>
    </w:p>
    <w:p w:rsidR="00B7741B" w:rsidRPr="00407266" w:rsidRDefault="00B7741B" w:rsidP="00B7741B">
      <w:pPr>
        <w:widowControl w:val="0"/>
        <w:tabs>
          <w:tab w:val="left" w:pos="1134"/>
        </w:tabs>
        <w:suppressAutoHyphens w:val="0"/>
        <w:autoSpaceDE w:val="0"/>
        <w:autoSpaceDN w:val="0"/>
        <w:adjustRightInd w:val="0"/>
        <w:ind w:firstLine="709"/>
        <w:jc w:val="both"/>
        <w:rPr>
          <w:rFonts w:eastAsia="Times New Roman"/>
          <w:caps/>
          <w:sz w:val="28"/>
          <w:szCs w:val="28"/>
          <w:lang w:eastAsia="ru-RU"/>
        </w:rPr>
      </w:pP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Тема 1. Предмет и задачи педагогической психологии (</w:t>
      </w:r>
      <w:r w:rsidR="000835D7">
        <w:rPr>
          <w:rFonts w:eastAsia="Times New Roman" w:cs="Arial"/>
          <w:bCs/>
          <w:kern w:val="32"/>
          <w:sz w:val="28"/>
          <w:szCs w:val="28"/>
          <w:lang w:eastAsia="ru-RU"/>
        </w:rPr>
        <w:t>8</w:t>
      </w:r>
      <w:r w:rsidRPr="00DF275B">
        <w:rPr>
          <w:rFonts w:eastAsia="Times New Roman" w:cs="Arial"/>
          <w:bCs/>
          <w:kern w:val="32"/>
          <w:sz w:val="28"/>
          <w:szCs w:val="28"/>
          <w:lang w:eastAsia="ru-RU"/>
        </w:rPr>
        <w:t xml:space="preserve"> ч. – очная форма, 1ч. – заочная форма)</w:t>
      </w:r>
      <w:r w:rsidR="00E06EAA" w:rsidRPr="00DF275B">
        <w:rPr>
          <w:rFonts w:eastAsia="Times New Roman" w:cs="Arial"/>
          <w:bCs/>
          <w:kern w:val="32"/>
          <w:sz w:val="28"/>
          <w:szCs w:val="28"/>
          <w:lang w:eastAsia="ru-RU"/>
        </w:rPr>
        <w:t>.</w:t>
      </w:r>
      <w:r w:rsidR="00E06EAA" w:rsidRPr="00DF275B">
        <w:t xml:space="preserve"> </w:t>
      </w:r>
      <w:r w:rsidRPr="00DF275B">
        <w:rPr>
          <w:rFonts w:eastAsia="Times New Roman" w:cs="Arial"/>
          <w:bCs/>
          <w:kern w:val="32"/>
          <w:sz w:val="28"/>
          <w:szCs w:val="28"/>
          <w:lang w:eastAsia="ru-RU"/>
        </w:rPr>
        <w:t>Предмет и задачи, концепции педагогического процесса</w:t>
      </w:r>
      <w:r w:rsidRPr="00DF275B">
        <w:rPr>
          <w:rFonts w:eastAsia="Times New Roman" w:cs="Arial"/>
          <w:bCs/>
          <w:kern w:val="32"/>
          <w:sz w:val="28"/>
          <w:szCs w:val="28"/>
          <w:lang w:eastAsia="ru-RU"/>
        </w:rPr>
        <w:br/>
        <w:t xml:space="preserve">Предмет, задачи и проблемы педагогической психологии. Различные подходы к определению предмета педагогической психологии. Взаимосвязь педагогики с психологией. Взаимосвязь педагогической психологии и возрастной психологии. Основные принципы педологии. Проблемы педагогической психологии. Основные задачи педагогической психологии. Структура педагогической психологии. Категории, используемые педагогической психологией. Особенности применения теоретических знаний в психолого-педагогической практике. </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Вопросы:</w:t>
      </w:r>
    </w:p>
    <w:p w:rsidR="00B7741B" w:rsidRPr="00DF275B" w:rsidRDefault="00B7741B" w:rsidP="00DF275B">
      <w:pPr>
        <w:widowControl w:val="0"/>
        <w:numPr>
          <w:ilvl w:val="0"/>
          <w:numId w:val="1"/>
        </w:numPr>
        <w:tabs>
          <w:tab w:val="num" w:pos="284"/>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 xml:space="preserve">Традиционное обучение. </w:t>
      </w:r>
    </w:p>
    <w:p w:rsidR="00B7741B" w:rsidRPr="00DF275B" w:rsidRDefault="00B7741B" w:rsidP="00DF275B">
      <w:pPr>
        <w:widowControl w:val="0"/>
        <w:numPr>
          <w:ilvl w:val="0"/>
          <w:numId w:val="1"/>
        </w:numPr>
        <w:tabs>
          <w:tab w:val="num" w:pos="284"/>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 xml:space="preserve">Его особенности, достатка, методы, приемы. </w:t>
      </w:r>
    </w:p>
    <w:p w:rsidR="00B7741B" w:rsidRPr="00DF275B" w:rsidRDefault="00B7741B" w:rsidP="00DF275B">
      <w:pPr>
        <w:widowControl w:val="0"/>
        <w:numPr>
          <w:ilvl w:val="0"/>
          <w:numId w:val="1"/>
        </w:numPr>
        <w:tabs>
          <w:tab w:val="num" w:pos="284"/>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 xml:space="preserve">Программированное обучение: принципы, виды. </w:t>
      </w:r>
    </w:p>
    <w:p w:rsidR="00B7741B" w:rsidRDefault="00B7741B" w:rsidP="00DF275B">
      <w:pPr>
        <w:widowControl w:val="0"/>
        <w:numPr>
          <w:ilvl w:val="0"/>
          <w:numId w:val="1"/>
        </w:numPr>
        <w:tabs>
          <w:tab w:val="num" w:pos="284"/>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Проблемное обучение, его методы, этапы.</w:t>
      </w:r>
    </w:p>
    <w:p w:rsidR="000075FE" w:rsidRPr="007520B1" w:rsidRDefault="000075FE" w:rsidP="000075FE">
      <w:pPr>
        <w:widowControl w:val="0"/>
        <w:suppressAutoHyphens w:val="0"/>
        <w:autoSpaceDE w:val="0"/>
        <w:autoSpaceDN w:val="0"/>
        <w:adjustRightInd w:val="0"/>
        <w:ind w:firstLine="709"/>
        <w:jc w:val="both"/>
        <w:rPr>
          <w:color w:val="FF0000"/>
          <w:sz w:val="28"/>
          <w:szCs w:val="28"/>
          <w:lang w:eastAsia="ru-RU"/>
        </w:rPr>
      </w:pPr>
      <w:r w:rsidRPr="006929AA">
        <w:rPr>
          <w:color w:val="000000"/>
          <w:sz w:val="28"/>
          <w:szCs w:val="28"/>
        </w:rPr>
        <w:t xml:space="preserve">Занятия в интерактивной форме проводятся в виде дискуссии </w:t>
      </w:r>
      <w:r w:rsidRPr="007520B1">
        <w:rPr>
          <w:sz w:val="28"/>
          <w:szCs w:val="28"/>
          <w:lang w:eastAsia="ru-RU"/>
        </w:rPr>
        <w:t>по проблемам современной педагогической психо</w:t>
      </w:r>
      <w:r>
        <w:rPr>
          <w:sz w:val="28"/>
          <w:szCs w:val="28"/>
          <w:lang w:eastAsia="ru-RU"/>
        </w:rPr>
        <w:t>логии</w:t>
      </w:r>
      <w:r w:rsidRPr="00FE560F">
        <w:rPr>
          <w:rFonts w:eastAsia="Times New Roman" w:cs="Arial"/>
          <w:bCs/>
          <w:kern w:val="32"/>
          <w:sz w:val="28"/>
          <w:szCs w:val="28"/>
          <w:lang w:eastAsia="ru-RU"/>
        </w:rPr>
        <w:t xml:space="preserve"> </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Темы докладов и научных сообщений:</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1. Наука педология.</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2. Современная педагогическая психология и ее актуальные проблемы.</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3. Методы исследования в педагогической психологии.</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4. Этические аспекты тестирования в педагогической психологии.</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 xml:space="preserve">Тема 2. Теории учения и их сравнительная роль </w:t>
      </w:r>
      <w:r w:rsidR="0055094E" w:rsidRPr="00DF275B">
        <w:rPr>
          <w:rFonts w:eastAsia="Times New Roman" w:cs="Arial"/>
          <w:bCs/>
          <w:kern w:val="32"/>
          <w:sz w:val="28"/>
          <w:szCs w:val="28"/>
          <w:lang w:eastAsia="ru-RU"/>
        </w:rPr>
        <w:t xml:space="preserve">в проектировании и реализации современного образовательного процесса </w:t>
      </w:r>
      <w:r w:rsidRPr="00DF275B">
        <w:rPr>
          <w:rFonts w:eastAsia="Times New Roman" w:cs="Arial"/>
          <w:bCs/>
          <w:kern w:val="32"/>
          <w:sz w:val="28"/>
          <w:szCs w:val="28"/>
          <w:lang w:eastAsia="ru-RU"/>
        </w:rPr>
        <w:t>(1</w:t>
      </w:r>
      <w:r w:rsidR="000835D7">
        <w:rPr>
          <w:rFonts w:eastAsia="Times New Roman" w:cs="Arial"/>
          <w:bCs/>
          <w:kern w:val="32"/>
          <w:sz w:val="28"/>
          <w:szCs w:val="28"/>
          <w:lang w:eastAsia="ru-RU"/>
        </w:rPr>
        <w:t>2</w:t>
      </w:r>
      <w:r w:rsidRPr="00DF275B">
        <w:rPr>
          <w:rFonts w:eastAsia="Times New Roman" w:cs="Arial"/>
          <w:bCs/>
          <w:kern w:val="32"/>
          <w:sz w:val="28"/>
          <w:szCs w:val="28"/>
          <w:lang w:eastAsia="ru-RU"/>
        </w:rPr>
        <w:t xml:space="preserve"> ч. – очная форма, 2ч. – заочная форма)</w:t>
      </w:r>
      <w:r w:rsidR="00E06EAA" w:rsidRPr="00DF275B">
        <w:rPr>
          <w:rFonts w:eastAsia="Times New Roman" w:cs="Arial"/>
          <w:bCs/>
          <w:kern w:val="32"/>
          <w:sz w:val="28"/>
          <w:szCs w:val="28"/>
          <w:lang w:eastAsia="ru-RU"/>
        </w:rPr>
        <w:t>.</w:t>
      </w:r>
      <w:r w:rsidR="00E06EAA" w:rsidRPr="00DF275B">
        <w:t xml:space="preserve"> </w:t>
      </w:r>
    </w:p>
    <w:p w:rsidR="00B7741B" w:rsidRPr="00DF275B" w:rsidRDefault="00B7741B" w:rsidP="00DF275B">
      <w:pPr>
        <w:tabs>
          <w:tab w:val="left" w:pos="1134"/>
        </w:tabs>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 xml:space="preserve">Образование как глобальный объект педагогической психологии. Различные подходы к определению </w:t>
      </w:r>
      <w:proofErr w:type="spellStart"/>
      <w:r w:rsidRPr="00DF275B">
        <w:rPr>
          <w:rFonts w:eastAsia="Times New Roman" w:cs="Arial"/>
          <w:bCs/>
          <w:kern w:val="32"/>
          <w:sz w:val="28"/>
          <w:szCs w:val="28"/>
          <w:lang w:eastAsia="ru-RU"/>
        </w:rPr>
        <w:t>научения</w:t>
      </w:r>
      <w:proofErr w:type="spellEnd"/>
      <w:r w:rsidRPr="00DF275B">
        <w:rPr>
          <w:rFonts w:eastAsia="Times New Roman" w:cs="Arial"/>
          <w:bCs/>
          <w:kern w:val="32"/>
          <w:sz w:val="28"/>
          <w:szCs w:val="28"/>
          <w:lang w:eastAsia="ru-RU"/>
        </w:rPr>
        <w:t>. Различные подходы к определению учения. Междисциплинарный подход к учению. Учебная деятельность. Основные понятия обучения. Основные аспекты понятия «</w:t>
      </w:r>
      <w:proofErr w:type="spellStart"/>
      <w:r w:rsidRPr="00DF275B">
        <w:rPr>
          <w:rFonts w:eastAsia="Times New Roman" w:cs="Arial"/>
          <w:bCs/>
          <w:kern w:val="32"/>
          <w:sz w:val="28"/>
          <w:szCs w:val="28"/>
          <w:lang w:eastAsia="ru-RU"/>
        </w:rPr>
        <w:t>научение</w:t>
      </w:r>
      <w:proofErr w:type="spellEnd"/>
      <w:r w:rsidRPr="00DF275B">
        <w:rPr>
          <w:rFonts w:eastAsia="Times New Roman" w:cs="Arial"/>
          <w:bCs/>
          <w:kern w:val="32"/>
          <w:sz w:val="28"/>
          <w:szCs w:val="28"/>
          <w:lang w:eastAsia="ru-RU"/>
        </w:rPr>
        <w:t>». Пути управления учением. Соотношение понятий «</w:t>
      </w:r>
      <w:proofErr w:type="spellStart"/>
      <w:r w:rsidRPr="00DF275B">
        <w:rPr>
          <w:rFonts w:eastAsia="Times New Roman" w:cs="Arial"/>
          <w:bCs/>
          <w:kern w:val="32"/>
          <w:sz w:val="28"/>
          <w:szCs w:val="28"/>
          <w:lang w:eastAsia="ru-RU"/>
        </w:rPr>
        <w:t>научение</w:t>
      </w:r>
      <w:proofErr w:type="spellEnd"/>
      <w:r w:rsidRPr="00DF275B">
        <w:rPr>
          <w:rFonts w:eastAsia="Times New Roman" w:cs="Arial"/>
          <w:bCs/>
          <w:kern w:val="32"/>
          <w:sz w:val="28"/>
          <w:szCs w:val="28"/>
          <w:lang w:eastAsia="ru-RU"/>
        </w:rPr>
        <w:t xml:space="preserve">», «учение», «обучение». Проблемы теории </w:t>
      </w:r>
      <w:proofErr w:type="spellStart"/>
      <w:r w:rsidRPr="00DF275B">
        <w:rPr>
          <w:rFonts w:eastAsia="Times New Roman" w:cs="Arial"/>
          <w:bCs/>
          <w:kern w:val="32"/>
          <w:sz w:val="28"/>
          <w:szCs w:val="28"/>
          <w:lang w:eastAsia="ru-RU"/>
        </w:rPr>
        <w:t>научения</w:t>
      </w:r>
      <w:proofErr w:type="spellEnd"/>
      <w:r w:rsidRPr="00DF275B">
        <w:rPr>
          <w:rFonts w:eastAsia="Times New Roman" w:cs="Arial"/>
          <w:bCs/>
          <w:kern w:val="32"/>
          <w:sz w:val="28"/>
          <w:szCs w:val="28"/>
          <w:lang w:eastAsia="ru-RU"/>
        </w:rPr>
        <w:t xml:space="preserve">. Классификация типов </w:t>
      </w:r>
      <w:proofErr w:type="spellStart"/>
      <w:r w:rsidRPr="00DF275B">
        <w:rPr>
          <w:rFonts w:eastAsia="Times New Roman" w:cs="Arial"/>
          <w:bCs/>
          <w:kern w:val="32"/>
          <w:sz w:val="28"/>
          <w:szCs w:val="28"/>
          <w:lang w:eastAsia="ru-RU"/>
        </w:rPr>
        <w:t>научения</w:t>
      </w:r>
      <w:proofErr w:type="spellEnd"/>
      <w:r w:rsidRPr="00DF275B">
        <w:rPr>
          <w:rFonts w:eastAsia="Times New Roman" w:cs="Arial"/>
          <w:bCs/>
          <w:kern w:val="32"/>
          <w:sz w:val="28"/>
          <w:szCs w:val="28"/>
          <w:lang w:eastAsia="ru-RU"/>
        </w:rPr>
        <w:t xml:space="preserve">. Виды </w:t>
      </w:r>
      <w:proofErr w:type="spellStart"/>
      <w:r w:rsidRPr="00DF275B">
        <w:rPr>
          <w:rFonts w:eastAsia="Times New Roman" w:cs="Arial"/>
          <w:bCs/>
          <w:kern w:val="32"/>
          <w:sz w:val="28"/>
          <w:szCs w:val="28"/>
          <w:lang w:eastAsia="ru-RU"/>
        </w:rPr>
        <w:t>научения</w:t>
      </w:r>
      <w:proofErr w:type="spellEnd"/>
      <w:r w:rsidRPr="00DF275B">
        <w:rPr>
          <w:rFonts w:eastAsia="Times New Roman" w:cs="Arial"/>
          <w:bCs/>
          <w:kern w:val="32"/>
          <w:sz w:val="28"/>
          <w:szCs w:val="28"/>
          <w:lang w:eastAsia="ru-RU"/>
        </w:rPr>
        <w:t xml:space="preserve">. Интеллектуальные и ассоциативные типы </w:t>
      </w:r>
      <w:proofErr w:type="spellStart"/>
      <w:r w:rsidRPr="00DF275B">
        <w:rPr>
          <w:rFonts w:eastAsia="Times New Roman" w:cs="Arial"/>
          <w:bCs/>
          <w:kern w:val="32"/>
          <w:sz w:val="28"/>
          <w:szCs w:val="28"/>
          <w:lang w:eastAsia="ru-RU"/>
        </w:rPr>
        <w:t>научения</w:t>
      </w:r>
      <w:proofErr w:type="spellEnd"/>
      <w:r w:rsidRPr="00DF275B">
        <w:rPr>
          <w:rFonts w:eastAsia="Times New Roman" w:cs="Arial"/>
          <w:bCs/>
          <w:kern w:val="32"/>
          <w:sz w:val="28"/>
          <w:szCs w:val="28"/>
          <w:lang w:eastAsia="ru-RU"/>
        </w:rPr>
        <w:t xml:space="preserve">. Психологические и ассоциативные, условно-рефлекторны, </w:t>
      </w:r>
      <w:proofErr w:type="spellStart"/>
      <w:r w:rsidRPr="00DF275B">
        <w:rPr>
          <w:rFonts w:eastAsia="Times New Roman" w:cs="Arial"/>
          <w:bCs/>
          <w:kern w:val="32"/>
          <w:sz w:val="28"/>
          <w:szCs w:val="28"/>
          <w:lang w:eastAsia="ru-RU"/>
        </w:rPr>
        <w:t>бихевиоральные</w:t>
      </w:r>
      <w:proofErr w:type="spellEnd"/>
      <w:r w:rsidRPr="00DF275B">
        <w:rPr>
          <w:rFonts w:eastAsia="Times New Roman" w:cs="Arial"/>
          <w:bCs/>
          <w:kern w:val="32"/>
          <w:sz w:val="28"/>
          <w:szCs w:val="28"/>
          <w:lang w:eastAsia="ru-RU"/>
        </w:rPr>
        <w:t xml:space="preserve">, знаковые теории </w:t>
      </w:r>
      <w:proofErr w:type="spellStart"/>
      <w:r w:rsidRPr="00DF275B">
        <w:rPr>
          <w:rFonts w:eastAsia="Times New Roman" w:cs="Arial"/>
          <w:bCs/>
          <w:kern w:val="32"/>
          <w:sz w:val="28"/>
          <w:szCs w:val="28"/>
          <w:lang w:eastAsia="ru-RU"/>
        </w:rPr>
        <w:t>научения</w:t>
      </w:r>
      <w:proofErr w:type="spellEnd"/>
      <w:r w:rsidRPr="00DF275B">
        <w:rPr>
          <w:rFonts w:eastAsia="Times New Roman" w:cs="Arial"/>
          <w:bCs/>
          <w:kern w:val="32"/>
          <w:sz w:val="28"/>
          <w:szCs w:val="28"/>
          <w:lang w:eastAsia="ru-RU"/>
        </w:rPr>
        <w:t xml:space="preserve">. </w:t>
      </w:r>
      <w:r w:rsidR="005A0002" w:rsidRPr="00DF275B">
        <w:rPr>
          <w:rFonts w:eastAsia="Times New Roman" w:cs="Arial"/>
          <w:bCs/>
          <w:kern w:val="32"/>
          <w:sz w:val="28"/>
          <w:szCs w:val="28"/>
          <w:lang w:eastAsia="ru-RU"/>
        </w:rPr>
        <w:t>Проектирование и реализация современного образовательного процесса.</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Вопросы:</w:t>
      </w:r>
    </w:p>
    <w:p w:rsidR="00B7741B" w:rsidRPr="00DF275B" w:rsidRDefault="00B7741B" w:rsidP="00DF275B">
      <w:pPr>
        <w:widowControl w:val="0"/>
        <w:numPr>
          <w:ilvl w:val="0"/>
          <w:numId w:val="2"/>
        </w:numPr>
        <w:tabs>
          <w:tab w:val="num" w:pos="540"/>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 xml:space="preserve">Теория поэтапного усвоения умственных деятельностей по П.Я. Гальперину. </w:t>
      </w:r>
    </w:p>
    <w:p w:rsidR="00B7741B" w:rsidRPr="00DF275B" w:rsidRDefault="00B7741B" w:rsidP="00DF275B">
      <w:pPr>
        <w:widowControl w:val="0"/>
        <w:numPr>
          <w:ilvl w:val="0"/>
          <w:numId w:val="2"/>
        </w:numPr>
        <w:tabs>
          <w:tab w:val="num" w:pos="540"/>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 xml:space="preserve">Компьютеризация обучения. </w:t>
      </w:r>
    </w:p>
    <w:p w:rsidR="00B7741B" w:rsidRPr="00DF275B" w:rsidRDefault="00B7741B" w:rsidP="00DF275B">
      <w:pPr>
        <w:widowControl w:val="0"/>
        <w:numPr>
          <w:ilvl w:val="0"/>
          <w:numId w:val="2"/>
        </w:numPr>
        <w:tabs>
          <w:tab w:val="num" w:pos="540"/>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 xml:space="preserve">Формирование учебной мотивации. </w:t>
      </w:r>
    </w:p>
    <w:p w:rsidR="00B7741B" w:rsidRDefault="00B7741B" w:rsidP="00DF275B">
      <w:pPr>
        <w:widowControl w:val="0"/>
        <w:numPr>
          <w:ilvl w:val="0"/>
          <w:numId w:val="2"/>
        </w:numPr>
        <w:tabs>
          <w:tab w:val="num" w:pos="540"/>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Структура мотивации.</w:t>
      </w:r>
    </w:p>
    <w:p w:rsidR="000075FE" w:rsidRPr="007520B1" w:rsidRDefault="000075FE" w:rsidP="000075FE">
      <w:pPr>
        <w:widowControl w:val="0"/>
        <w:suppressAutoHyphens w:val="0"/>
        <w:autoSpaceDE w:val="0"/>
        <w:autoSpaceDN w:val="0"/>
        <w:adjustRightInd w:val="0"/>
        <w:ind w:firstLine="709"/>
        <w:jc w:val="both"/>
        <w:rPr>
          <w:color w:val="FF0000"/>
          <w:sz w:val="28"/>
          <w:szCs w:val="28"/>
          <w:lang w:eastAsia="ru-RU"/>
        </w:rPr>
      </w:pPr>
      <w:r w:rsidRPr="006929AA">
        <w:rPr>
          <w:color w:val="000000"/>
          <w:sz w:val="28"/>
          <w:szCs w:val="28"/>
        </w:rPr>
        <w:lastRenderedPageBreak/>
        <w:t xml:space="preserve">Занятия в интерактивной форме проводятся в виде </w:t>
      </w:r>
      <w:r>
        <w:rPr>
          <w:color w:val="000000"/>
          <w:sz w:val="28"/>
          <w:szCs w:val="28"/>
        </w:rPr>
        <w:t xml:space="preserve">дебатов </w:t>
      </w:r>
      <w:r w:rsidRPr="006929AA">
        <w:rPr>
          <w:color w:val="000000"/>
          <w:sz w:val="28"/>
          <w:szCs w:val="28"/>
        </w:rPr>
        <w:t>при рассм</w:t>
      </w:r>
      <w:r>
        <w:rPr>
          <w:color w:val="000000"/>
          <w:sz w:val="28"/>
          <w:szCs w:val="28"/>
        </w:rPr>
        <w:t>отрении содержания тем докладов</w:t>
      </w:r>
      <w:r w:rsidR="000835D7">
        <w:rPr>
          <w:color w:val="000000"/>
          <w:sz w:val="28"/>
          <w:szCs w:val="28"/>
        </w:rPr>
        <w:t xml:space="preserve"> </w:t>
      </w:r>
      <w:r w:rsidRPr="007520B1">
        <w:rPr>
          <w:sz w:val="28"/>
          <w:szCs w:val="28"/>
          <w:lang w:eastAsia="ru-RU"/>
        </w:rPr>
        <w:t>по теориям учения в оптим</w:t>
      </w:r>
      <w:r>
        <w:rPr>
          <w:sz w:val="28"/>
          <w:szCs w:val="28"/>
          <w:lang w:eastAsia="ru-RU"/>
        </w:rPr>
        <w:t>изации современного образования</w:t>
      </w:r>
      <w:r w:rsidR="000835D7">
        <w:rPr>
          <w:sz w:val="28"/>
          <w:szCs w:val="28"/>
          <w:lang w:eastAsia="ru-RU"/>
        </w:rPr>
        <w:t>.</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Темы докладов и научных сообщений:</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1. Традиционное и личностно-развивающее обучение.</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 xml:space="preserve">2. Развивающее обучение Л.В. </w:t>
      </w:r>
      <w:proofErr w:type="spellStart"/>
      <w:r w:rsidRPr="00DF275B">
        <w:rPr>
          <w:rFonts w:eastAsia="Times New Roman" w:cs="Arial"/>
          <w:bCs/>
          <w:kern w:val="32"/>
          <w:sz w:val="28"/>
          <w:szCs w:val="28"/>
          <w:lang w:eastAsia="ru-RU"/>
        </w:rPr>
        <w:t>Занкова</w:t>
      </w:r>
      <w:proofErr w:type="spellEnd"/>
      <w:r w:rsidRPr="00DF275B">
        <w:rPr>
          <w:rFonts w:eastAsia="Times New Roman" w:cs="Arial"/>
          <w:bCs/>
          <w:kern w:val="32"/>
          <w:sz w:val="28"/>
          <w:szCs w:val="28"/>
          <w:lang w:eastAsia="ru-RU"/>
        </w:rPr>
        <w:t>.</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3. Проблемное обучение.</w:t>
      </w:r>
    </w:p>
    <w:p w:rsidR="005A0002" w:rsidRPr="00DF275B" w:rsidRDefault="005A0002"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4.Специфика проектирования современного образовательного процесса.</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Тема 3. Проблема соотношения обучения и развития</w:t>
      </w:r>
      <w:r w:rsidR="0055094E" w:rsidRPr="00DF275B">
        <w:rPr>
          <w:rFonts w:eastAsia="Times New Roman" w:cs="Arial"/>
          <w:bCs/>
          <w:kern w:val="32"/>
          <w:sz w:val="28"/>
          <w:szCs w:val="28"/>
          <w:lang w:eastAsia="ru-RU"/>
        </w:rPr>
        <w:t>.</w:t>
      </w:r>
      <w:r w:rsidRPr="00DF275B">
        <w:rPr>
          <w:rFonts w:eastAsia="Times New Roman" w:cs="Arial"/>
          <w:bCs/>
          <w:kern w:val="32"/>
          <w:sz w:val="28"/>
          <w:szCs w:val="28"/>
          <w:lang w:eastAsia="ru-RU"/>
        </w:rPr>
        <w:t xml:space="preserve"> </w:t>
      </w:r>
      <w:r w:rsidR="0055094E" w:rsidRPr="00DF275B">
        <w:rPr>
          <w:rFonts w:eastAsia="Times New Roman" w:cs="Arial"/>
          <w:bCs/>
          <w:kern w:val="32"/>
          <w:sz w:val="28"/>
          <w:szCs w:val="28"/>
          <w:lang w:eastAsia="ru-RU"/>
        </w:rPr>
        <w:t xml:space="preserve">Проектирование образовательной среды </w:t>
      </w:r>
      <w:r w:rsidR="00F832D1">
        <w:rPr>
          <w:rFonts w:eastAsia="Times New Roman" w:cs="Arial"/>
          <w:bCs/>
          <w:kern w:val="32"/>
          <w:sz w:val="28"/>
          <w:szCs w:val="28"/>
          <w:lang w:eastAsia="ru-RU"/>
        </w:rPr>
        <w:t>(12</w:t>
      </w:r>
      <w:r w:rsidRPr="00DF275B">
        <w:rPr>
          <w:rFonts w:eastAsia="Times New Roman" w:cs="Arial"/>
          <w:bCs/>
          <w:kern w:val="32"/>
          <w:sz w:val="28"/>
          <w:szCs w:val="28"/>
          <w:lang w:eastAsia="ru-RU"/>
        </w:rPr>
        <w:t>ч. – очная форма</w:t>
      </w:r>
      <w:r w:rsidR="006A2E7D">
        <w:rPr>
          <w:rFonts w:eastAsia="Times New Roman" w:cs="Arial"/>
          <w:bCs/>
          <w:kern w:val="32"/>
          <w:sz w:val="28"/>
          <w:szCs w:val="28"/>
          <w:lang w:eastAsia="ru-RU"/>
        </w:rPr>
        <w:t>, 2 ч. – заочная форма</w:t>
      </w:r>
      <w:r w:rsidRPr="00DF275B">
        <w:rPr>
          <w:rFonts w:eastAsia="Times New Roman" w:cs="Arial"/>
          <w:bCs/>
          <w:kern w:val="32"/>
          <w:sz w:val="28"/>
          <w:szCs w:val="28"/>
          <w:lang w:eastAsia="ru-RU"/>
        </w:rPr>
        <w:t>)</w:t>
      </w:r>
      <w:r w:rsidR="00E06EAA" w:rsidRPr="00DF275B">
        <w:rPr>
          <w:rFonts w:eastAsia="Times New Roman" w:cs="Arial"/>
          <w:bCs/>
          <w:kern w:val="32"/>
          <w:sz w:val="28"/>
          <w:szCs w:val="28"/>
          <w:lang w:eastAsia="ru-RU"/>
        </w:rPr>
        <w:t>.</w:t>
      </w:r>
      <w:r w:rsidR="00E06EAA" w:rsidRPr="00DF275B">
        <w:t xml:space="preserve"> </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 xml:space="preserve">Подходы к определению обучения. Проблемы обучения и психического развития. Основные подходы к решению проблемы взаимосвязи обучения и развития. Основные направления разработки проблемы обучения и развития. Основные линии психического развития в учебном процессе. Движущие силы, факторы и условия психического развития. Уровни психического (умственного) развития. Показатели уровня актуального развития. Показатели зоны ближайшего развития. </w:t>
      </w:r>
      <w:proofErr w:type="spellStart"/>
      <w:r w:rsidRPr="00DF275B">
        <w:rPr>
          <w:rFonts w:eastAsia="Times New Roman" w:cs="Arial"/>
          <w:bCs/>
          <w:kern w:val="32"/>
          <w:sz w:val="28"/>
          <w:szCs w:val="28"/>
          <w:lang w:eastAsia="ru-RU"/>
        </w:rPr>
        <w:t>Обучаемость</w:t>
      </w:r>
      <w:proofErr w:type="spellEnd"/>
      <w:r w:rsidRPr="00DF275B">
        <w:rPr>
          <w:rFonts w:eastAsia="Times New Roman" w:cs="Arial"/>
          <w:bCs/>
          <w:kern w:val="32"/>
          <w:sz w:val="28"/>
          <w:szCs w:val="28"/>
          <w:lang w:eastAsia="ru-RU"/>
        </w:rPr>
        <w:t xml:space="preserve">: виды, уровни, этапы, проявления. Общая и специальная </w:t>
      </w:r>
      <w:proofErr w:type="spellStart"/>
      <w:r w:rsidRPr="00DF275B">
        <w:rPr>
          <w:rFonts w:eastAsia="Times New Roman" w:cs="Arial"/>
          <w:bCs/>
          <w:kern w:val="32"/>
          <w:sz w:val="28"/>
          <w:szCs w:val="28"/>
          <w:lang w:eastAsia="ru-RU"/>
        </w:rPr>
        <w:t>обучаемость</w:t>
      </w:r>
      <w:proofErr w:type="spellEnd"/>
      <w:r w:rsidRPr="00DF275B">
        <w:rPr>
          <w:rFonts w:eastAsia="Times New Roman" w:cs="Arial"/>
          <w:bCs/>
          <w:kern w:val="32"/>
          <w:sz w:val="28"/>
          <w:szCs w:val="28"/>
          <w:lang w:eastAsia="ru-RU"/>
        </w:rPr>
        <w:t xml:space="preserve">. Факторы </w:t>
      </w:r>
      <w:proofErr w:type="spellStart"/>
      <w:r w:rsidRPr="00DF275B">
        <w:rPr>
          <w:rFonts w:eastAsia="Times New Roman" w:cs="Arial"/>
          <w:bCs/>
          <w:kern w:val="32"/>
          <w:sz w:val="28"/>
          <w:szCs w:val="28"/>
          <w:lang w:eastAsia="ru-RU"/>
        </w:rPr>
        <w:t>обучаемости</w:t>
      </w:r>
      <w:proofErr w:type="spellEnd"/>
      <w:r w:rsidRPr="00DF275B">
        <w:rPr>
          <w:rFonts w:eastAsia="Times New Roman" w:cs="Arial"/>
          <w:bCs/>
          <w:kern w:val="32"/>
          <w:sz w:val="28"/>
          <w:szCs w:val="28"/>
          <w:lang w:eastAsia="ru-RU"/>
        </w:rPr>
        <w:t xml:space="preserve">. Развитие мышления в учебном процессе. Критерии развития мышления. </w:t>
      </w:r>
      <w:r w:rsidR="005A0002" w:rsidRPr="00DF275B">
        <w:rPr>
          <w:rFonts w:eastAsia="Times New Roman" w:cs="Arial"/>
          <w:bCs/>
          <w:kern w:val="32"/>
          <w:sz w:val="28"/>
          <w:szCs w:val="28"/>
          <w:lang w:eastAsia="ru-RU"/>
        </w:rPr>
        <w:t>Проектирование образовательной среды.</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Вопросы:</w:t>
      </w:r>
    </w:p>
    <w:p w:rsidR="00B7741B" w:rsidRPr="00DF275B" w:rsidRDefault="00B7741B" w:rsidP="00DF275B">
      <w:pPr>
        <w:widowControl w:val="0"/>
        <w:numPr>
          <w:ilvl w:val="0"/>
          <w:numId w:val="3"/>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 xml:space="preserve">Схема решения мыслительных задач. </w:t>
      </w:r>
    </w:p>
    <w:p w:rsidR="00B7741B" w:rsidRPr="00DF275B" w:rsidRDefault="00B7741B" w:rsidP="00DF275B">
      <w:pPr>
        <w:widowControl w:val="0"/>
        <w:numPr>
          <w:ilvl w:val="0"/>
          <w:numId w:val="3"/>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 xml:space="preserve">Индивидуальные различия обучаемых в учебной деятельности. </w:t>
      </w:r>
    </w:p>
    <w:p w:rsidR="00B7741B" w:rsidRPr="00DF275B" w:rsidRDefault="00B7741B" w:rsidP="00DF275B">
      <w:pPr>
        <w:widowControl w:val="0"/>
        <w:numPr>
          <w:ilvl w:val="0"/>
          <w:numId w:val="3"/>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 xml:space="preserve">Предпосылки возникновения развивающего обучения в отечественном образовании. </w:t>
      </w:r>
    </w:p>
    <w:p w:rsidR="00B7741B" w:rsidRPr="00DF275B" w:rsidRDefault="00B7741B" w:rsidP="00DF275B">
      <w:pPr>
        <w:widowControl w:val="0"/>
        <w:numPr>
          <w:ilvl w:val="0"/>
          <w:numId w:val="3"/>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 xml:space="preserve">Развивающее обучение по системе В.В. Давыдова и Д.Б. </w:t>
      </w:r>
      <w:proofErr w:type="spellStart"/>
      <w:r w:rsidRPr="00DF275B">
        <w:rPr>
          <w:rFonts w:eastAsia="Times New Roman" w:cs="Arial"/>
          <w:bCs/>
          <w:kern w:val="32"/>
          <w:sz w:val="28"/>
          <w:szCs w:val="28"/>
          <w:lang w:eastAsia="ru-RU"/>
        </w:rPr>
        <w:t>Эльконина</w:t>
      </w:r>
      <w:proofErr w:type="spellEnd"/>
      <w:r w:rsidRPr="00DF275B">
        <w:rPr>
          <w:rFonts w:eastAsia="Times New Roman" w:cs="Arial"/>
          <w:bCs/>
          <w:kern w:val="32"/>
          <w:sz w:val="28"/>
          <w:szCs w:val="28"/>
          <w:lang w:eastAsia="ru-RU"/>
        </w:rPr>
        <w:t>.</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Темы докладов и научных сообщений:</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 xml:space="preserve">1. </w:t>
      </w:r>
      <w:proofErr w:type="spellStart"/>
      <w:r w:rsidRPr="00DF275B">
        <w:rPr>
          <w:rFonts w:eastAsia="Times New Roman" w:cs="Arial"/>
          <w:bCs/>
          <w:kern w:val="32"/>
          <w:sz w:val="28"/>
          <w:szCs w:val="28"/>
          <w:lang w:eastAsia="ru-RU"/>
        </w:rPr>
        <w:t>Обучаемость</w:t>
      </w:r>
      <w:proofErr w:type="spellEnd"/>
      <w:r w:rsidRPr="00DF275B">
        <w:rPr>
          <w:rFonts w:eastAsia="Times New Roman" w:cs="Arial"/>
          <w:bCs/>
          <w:kern w:val="32"/>
          <w:sz w:val="28"/>
          <w:szCs w:val="28"/>
          <w:lang w:eastAsia="ru-RU"/>
        </w:rPr>
        <w:t>: виды, уровни, этапы, проявления.</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2. Уровни психического (умственного) развития.</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3. Развивающе</w:t>
      </w:r>
      <w:r w:rsidR="005A0002" w:rsidRPr="00DF275B">
        <w:rPr>
          <w:rFonts w:eastAsia="Times New Roman" w:cs="Arial"/>
          <w:bCs/>
          <w:kern w:val="32"/>
          <w:sz w:val="28"/>
          <w:szCs w:val="28"/>
          <w:lang w:eastAsia="ru-RU"/>
        </w:rPr>
        <w:t>е обучение на современном этапе.</w:t>
      </w:r>
    </w:p>
    <w:p w:rsidR="005A0002" w:rsidRPr="00DF275B" w:rsidRDefault="005A0002"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4.Особенности проектирования образовательной среды в школе.</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Тема 4. Психология учебной деятельности</w:t>
      </w:r>
      <w:r w:rsidR="0055094E" w:rsidRPr="00DF275B">
        <w:rPr>
          <w:rFonts w:eastAsia="Times New Roman" w:cs="Arial"/>
          <w:bCs/>
          <w:kern w:val="32"/>
          <w:sz w:val="28"/>
          <w:szCs w:val="28"/>
          <w:lang w:eastAsia="ru-RU"/>
        </w:rPr>
        <w:t>.</w:t>
      </w:r>
      <w:r w:rsidRPr="00DF275B">
        <w:rPr>
          <w:rFonts w:eastAsia="Times New Roman" w:cs="Arial"/>
          <w:bCs/>
          <w:iCs/>
          <w:kern w:val="32"/>
          <w:sz w:val="28"/>
          <w:szCs w:val="28"/>
          <w:lang w:eastAsia="ru-RU"/>
        </w:rPr>
        <w:t xml:space="preserve"> </w:t>
      </w:r>
      <w:r w:rsidR="0055094E" w:rsidRPr="00DF275B">
        <w:rPr>
          <w:rFonts w:eastAsia="Times New Roman" w:cs="Arial"/>
          <w:bCs/>
          <w:iCs/>
          <w:kern w:val="32"/>
          <w:sz w:val="28"/>
          <w:szCs w:val="28"/>
          <w:lang w:eastAsia="ru-RU"/>
        </w:rPr>
        <w:t xml:space="preserve">Интерактивные методы и инновационные технологии обучения </w:t>
      </w:r>
      <w:r w:rsidR="000835D7">
        <w:rPr>
          <w:rFonts w:eastAsia="Times New Roman" w:cs="Arial"/>
          <w:bCs/>
          <w:kern w:val="32"/>
          <w:sz w:val="28"/>
          <w:szCs w:val="28"/>
          <w:lang w:eastAsia="ru-RU"/>
        </w:rPr>
        <w:t>(18</w:t>
      </w:r>
      <w:r w:rsidRPr="00DF275B">
        <w:rPr>
          <w:rFonts w:eastAsia="Times New Roman" w:cs="Arial"/>
          <w:bCs/>
          <w:kern w:val="32"/>
          <w:sz w:val="28"/>
          <w:szCs w:val="28"/>
          <w:lang w:eastAsia="ru-RU"/>
        </w:rPr>
        <w:t xml:space="preserve"> ч. – очная форма, 2ч. – заочная форма)</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Предметное содержание учебной деятельности. Внешняя структура учебной деятельности. Учебная мотивация. Усвоение – центральное звено учебной деятельности. Структурная организация усвоения. Навык в процессе усвоения. Самостоятельная работа как учебная деятельность.</w:t>
      </w:r>
      <w:r w:rsidR="005A0002" w:rsidRPr="00DF275B">
        <w:t xml:space="preserve"> </w:t>
      </w:r>
      <w:r w:rsidR="005A0002" w:rsidRPr="00DF275B">
        <w:rPr>
          <w:rFonts w:eastAsia="Times New Roman" w:cs="Arial"/>
          <w:bCs/>
          <w:kern w:val="32"/>
          <w:sz w:val="28"/>
          <w:szCs w:val="28"/>
          <w:lang w:eastAsia="ru-RU"/>
        </w:rPr>
        <w:t>Интерактивные методы и инновационные технологии обучения.</w:t>
      </w:r>
      <w:r w:rsidR="0055094E" w:rsidRPr="00DF275B">
        <w:rPr>
          <w:sz w:val="28"/>
          <w:szCs w:val="28"/>
        </w:rPr>
        <w:t xml:space="preserve"> </w:t>
      </w:r>
      <w:r w:rsidR="00E06EAA" w:rsidRPr="00DF275B">
        <w:rPr>
          <w:sz w:val="28"/>
          <w:szCs w:val="28"/>
        </w:rPr>
        <w:t>Интерактивная экскурсия  по проблемам оптимизации учебной деятельности современного школьника.</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Вопросы:</w:t>
      </w:r>
    </w:p>
    <w:p w:rsidR="00B7741B" w:rsidRPr="00DF275B" w:rsidRDefault="00B7741B" w:rsidP="00DF275B">
      <w:pPr>
        <w:widowControl w:val="0"/>
        <w:numPr>
          <w:ilvl w:val="0"/>
          <w:numId w:val="4"/>
        </w:numPr>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 xml:space="preserve">Учебная задача в структуре учебной деятельности. </w:t>
      </w:r>
    </w:p>
    <w:p w:rsidR="00B7741B" w:rsidRPr="00DF275B" w:rsidRDefault="00B7741B" w:rsidP="00DF275B">
      <w:pPr>
        <w:widowControl w:val="0"/>
        <w:numPr>
          <w:ilvl w:val="0"/>
          <w:numId w:val="4"/>
        </w:numPr>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lastRenderedPageBreak/>
        <w:t xml:space="preserve">Характеристика учебной задачи. </w:t>
      </w:r>
    </w:p>
    <w:p w:rsidR="00B7741B" w:rsidRPr="00DF275B" w:rsidRDefault="00B7741B" w:rsidP="00DF275B">
      <w:pPr>
        <w:widowControl w:val="0"/>
        <w:numPr>
          <w:ilvl w:val="0"/>
          <w:numId w:val="4"/>
        </w:numPr>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 xml:space="preserve">Виды учебных действий. </w:t>
      </w:r>
    </w:p>
    <w:p w:rsidR="00B7741B" w:rsidRPr="00DF275B" w:rsidRDefault="00B7741B" w:rsidP="00DF275B">
      <w:pPr>
        <w:widowControl w:val="0"/>
        <w:numPr>
          <w:ilvl w:val="0"/>
          <w:numId w:val="4"/>
        </w:numPr>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 xml:space="preserve">Контроль и оценка в структуре учебной деятельности. </w:t>
      </w:r>
    </w:p>
    <w:p w:rsidR="00B7741B" w:rsidRPr="00DF275B" w:rsidRDefault="00B7741B" w:rsidP="00DF275B">
      <w:pPr>
        <w:widowControl w:val="0"/>
        <w:numPr>
          <w:ilvl w:val="0"/>
          <w:numId w:val="4"/>
        </w:numPr>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 xml:space="preserve">Структура и классификация мотивов. </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Темы докладов и научных сообщений:</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1.Связьумственногоразвития и мотивации.</w:t>
      </w:r>
    </w:p>
    <w:p w:rsidR="00B7741B" w:rsidRPr="00DF275B" w:rsidRDefault="005A0002"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2.Этапы и стадии усвоения.</w:t>
      </w:r>
    </w:p>
    <w:p w:rsidR="005A0002" w:rsidRPr="00DF275B" w:rsidRDefault="005A0002"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3.Инновационные технологии обучения.</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Тема 5. Педагогическая деятельность: психологические особенности, структура, механизмы</w:t>
      </w:r>
      <w:r w:rsidR="0063585C" w:rsidRPr="00DF275B">
        <w:rPr>
          <w:rFonts w:eastAsia="Times New Roman" w:cs="Arial"/>
          <w:bCs/>
          <w:kern w:val="32"/>
          <w:sz w:val="28"/>
          <w:szCs w:val="28"/>
          <w:lang w:eastAsia="ru-RU"/>
        </w:rPr>
        <w:t>.</w:t>
      </w:r>
      <w:r w:rsidRPr="00DF275B">
        <w:rPr>
          <w:rFonts w:eastAsia="Times New Roman" w:cs="Arial"/>
          <w:bCs/>
          <w:iCs/>
          <w:kern w:val="32"/>
          <w:sz w:val="28"/>
          <w:szCs w:val="28"/>
          <w:lang w:eastAsia="ru-RU"/>
        </w:rPr>
        <w:t xml:space="preserve"> </w:t>
      </w:r>
      <w:r w:rsidR="0063585C" w:rsidRPr="00DF275B">
        <w:rPr>
          <w:rFonts w:eastAsia="Times New Roman" w:cs="Arial"/>
          <w:bCs/>
          <w:iCs/>
          <w:kern w:val="32"/>
          <w:sz w:val="28"/>
          <w:szCs w:val="28"/>
          <w:lang w:eastAsia="ru-RU"/>
        </w:rPr>
        <w:t xml:space="preserve">Самообразование </w:t>
      </w:r>
      <w:r w:rsidRPr="00DF275B">
        <w:rPr>
          <w:rFonts w:eastAsia="Times New Roman" w:cs="Arial"/>
          <w:bCs/>
          <w:kern w:val="32"/>
          <w:sz w:val="28"/>
          <w:szCs w:val="28"/>
          <w:lang w:eastAsia="ru-RU"/>
        </w:rPr>
        <w:t>(16 ч. – очная форма, 2ч. – заочная форма)</w:t>
      </w:r>
      <w:r w:rsidR="0063585C" w:rsidRPr="00DF275B">
        <w:rPr>
          <w:rFonts w:eastAsia="Times New Roman" w:cs="Arial"/>
          <w:bCs/>
          <w:kern w:val="32"/>
          <w:sz w:val="28"/>
          <w:szCs w:val="28"/>
          <w:lang w:eastAsia="ru-RU"/>
        </w:rPr>
        <w:t>.</w:t>
      </w:r>
      <w:r w:rsidR="00E06EAA" w:rsidRPr="00DF275B">
        <w:rPr>
          <w:rFonts w:eastAsia="Times New Roman" w:cs="Arial"/>
          <w:bCs/>
          <w:kern w:val="32"/>
          <w:sz w:val="28"/>
          <w:szCs w:val="28"/>
          <w:lang w:eastAsia="ru-RU"/>
        </w:rPr>
        <w:t xml:space="preserve"> </w:t>
      </w:r>
      <w:r w:rsidRPr="00DF275B">
        <w:rPr>
          <w:rFonts w:eastAsia="Times New Roman" w:cs="Arial"/>
          <w:bCs/>
          <w:kern w:val="32"/>
          <w:sz w:val="28"/>
          <w:szCs w:val="28"/>
          <w:lang w:eastAsia="ru-RU"/>
        </w:rPr>
        <w:t xml:space="preserve">Понятие о педагогической деятельности. Проблемы психологии педагогической деятельности. Структура и формирование педагогической деятельности. Основные характеристики педагогической деятельности. Психология педагогического воздействия. Основные функции и умения педагогической деятельности. Основные противоречия педагогической деятельности. Основные функции взаимодействия обучающего и обучаемого. Барьеры в педагогическом взаимодействии. Индивидуальные стили педагогической деятельности. Общая характеристика стилей педагогической деятельности и обучения. </w:t>
      </w:r>
      <w:r w:rsidR="005A0002" w:rsidRPr="00DF275B">
        <w:rPr>
          <w:rFonts w:eastAsia="Times New Roman" w:cs="Arial"/>
          <w:bCs/>
          <w:kern w:val="32"/>
          <w:sz w:val="28"/>
          <w:szCs w:val="28"/>
          <w:lang w:eastAsia="ru-RU"/>
        </w:rPr>
        <w:t>Самоорганизация и самообразование.</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 xml:space="preserve">Вопросы: </w:t>
      </w:r>
    </w:p>
    <w:p w:rsidR="00B7741B" w:rsidRPr="00DF275B" w:rsidRDefault="00B7741B" w:rsidP="00DF275B">
      <w:pPr>
        <w:widowControl w:val="0"/>
        <w:numPr>
          <w:ilvl w:val="0"/>
          <w:numId w:val="5"/>
        </w:numPr>
        <w:tabs>
          <w:tab w:val="clear" w:pos="1815"/>
          <w:tab w:val="left" w:pos="142"/>
          <w:tab w:val="left" w:pos="284"/>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 xml:space="preserve">Виды стилей педагогической деятельности: авторитаризм или авторитарный, демократический и либеральный. </w:t>
      </w:r>
    </w:p>
    <w:p w:rsidR="00B7741B" w:rsidRPr="00DF275B" w:rsidRDefault="00B7741B" w:rsidP="00DF275B">
      <w:pPr>
        <w:widowControl w:val="0"/>
        <w:numPr>
          <w:ilvl w:val="0"/>
          <w:numId w:val="5"/>
        </w:numPr>
        <w:tabs>
          <w:tab w:val="clear" w:pos="1815"/>
          <w:tab w:val="left" w:pos="142"/>
          <w:tab w:val="left" w:pos="284"/>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 xml:space="preserve">Педагогические способности. </w:t>
      </w:r>
    </w:p>
    <w:p w:rsidR="00B7741B" w:rsidRPr="00DF275B" w:rsidRDefault="00B7741B" w:rsidP="00DF275B">
      <w:pPr>
        <w:widowControl w:val="0"/>
        <w:numPr>
          <w:ilvl w:val="0"/>
          <w:numId w:val="5"/>
        </w:numPr>
        <w:tabs>
          <w:tab w:val="clear" w:pos="1815"/>
          <w:tab w:val="left" w:pos="142"/>
          <w:tab w:val="left" w:pos="284"/>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 xml:space="preserve">Психолого-педагогические воздействия и способности управления учащимися. </w:t>
      </w:r>
    </w:p>
    <w:p w:rsidR="00B7741B" w:rsidRPr="00DF275B" w:rsidRDefault="00B7741B" w:rsidP="00DF275B">
      <w:pPr>
        <w:widowControl w:val="0"/>
        <w:numPr>
          <w:ilvl w:val="0"/>
          <w:numId w:val="5"/>
        </w:numPr>
        <w:tabs>
          <w:tab w:val="clear" w:pos="1815"/>
          <w:tab w:val="left" w:pos="142"/>
          <w:tab w:val="left" w:pos="284"/>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 xml:space="preserve">Состав профессионально-обусловленных свойств и характеристик учителя. </w:t>
      </w:r>
    </w:p>
    <w:p w:rsidR="00B7741B" w:rsidRDefault="00B7741B" w:rsidP="00DF275B">
      <w:pPr>
        <w:widowControl w:val="0"/>
        <w:numPr>
          <w:ilvl w:val="0"/>
          <w:numId w:val="5"/>
        </w:numPr>
        <w:tabs>
          <w:tab w:val="clear" w:pos="1815"/>
          <w:tab w:val="left" w:pos="142"/>
          <w:tab w:val="left" w:pos="284"/>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Типология профессиональных позиций.</w:t>
      </w:r>
    </w:p>
    <w:p w:rsidR="000835D7" w:rsidRDefault="000075FE" w:rsidP="000835D7">
      <w:pPr>
        <w:widowControl w:val="0"/>
        <w:suppressAutoHyphens w:val="0"/>
        <w:autoSpaceDE w:val="0"/>
        <w:autoSpaceDN w:val="0"/>
        <w:adjustRightInd w:val="0"/>
        <w:ind w:firstLine="709"/>
        <w:jc w:val="both"/>
        <w:rPr>
          <w:sz w:val="28"/>
          <w:szCs w:val="28"/>
          <w:lang w:eastAsia="ru-RU"/>
        </w:rPr>
      </w:pPr>
      <w:r w:rsidRPr="006929AA">
        <w:rPr>
          <w:color w:val="000000"/>
          <w:sz w:val="28"/>
          <w:szCs w:val="28"/>
        </w:rPr>
        <w:t xml:space="preserve">Занятия в интерактивной форме проводятся в виде </w:t>
      </w:r>
      <w:r>
        <w:rPr>
          <w:color w:val="000000"/>
          <w:sz w:val="28"/>
          <w:szCs w:val="28"/>
        </w:rPr>
        <w:t xml:space="preserve">круглого стола и презентации </w:t>
      </w:r>
      <w:r w:rsidRPr="006929AA">
        <w:rPr>
          <w:color w:val="000000"/>
          <w:sz w:val="28"/>
          <w:szCs w:val="28"/>
        </w:rPr>
        <w:t>при рассм</w:t>
      </w:r>
      <w:r>
        <w:rPr>
          <w:color w:val="000000"/>
          <w:sz w:val="28"/>
          <w:szCs w:val="28"/>
        </w:rPr>
        <w:t>отрении содержания тем докладов</w:t>
      </w:r>
      <w:r w:rsidR="000835D7">
        <w:rPr>
          <w:color w:val="000000"/>
          <w:sz w:val="28"/>
          <w:szCs w:val="28"/>
        </w:rPr>
        <w:t xml:space="preserve"> </w:t>
      </w:r>
      <w:r>
        <w:rPr>
          <w:sz w:val="28"/>
          <w:szCs w:val="28"/>
          <w:lang w:eastAsia="ru-RU"/>
        </w:rPr>
        <w:t>по вопросам професси</w:t>
      </w:r>
      <w:r w:rsidR="000835D7">
        <w:rPr>
          <w:sz w:val="28"/>
          <w:szCs w:val="28"/>
          <w:lang w:eastAsia="ru-RU"/>
        </w:rPr>
        <w:t>онализма современного педагога.</w:t>
      </w:r>
    </w:p>
    <w:p w:rsidR="00B7741B" w:rsidRPr="00DF275B" w:rsidRDefault="00B7741B" w:rsidP="000835D7">
      <w:pPr>
        <w:widowControl w:val="0"/>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Темы докладов и научных сообщений:</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1.Сотрудничество как современная тенденция.</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2.Особенности и стиль педагогического общения.</w:t>
      </w:r>
    </w:p>
    <w:p w:rsidR="00B7741B" w:rsidRPr="00DF275B" w:rsidRDefault="00B7741B"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3.Барьеры в педагогическом взаимодействии.</w:t>
      </w:r>
    </w:p>
    <w:p w:rsidR="005A0002" w:rsidRPr="009B3CC7" w:rsidRDefault="005A0002" w:rsidP="00DF275B">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DF275B">
        <w:rPr>
          <w:rFonts w:eastAsia="Times New Roman" w:cs="Arial"/>
          <w:bCs/>
          <w:kern w:val="32"/>
          <w:sz w:val="28"/>
          <w:szCs w:val="28"/>
          <w:lang w:eastAsia="ru-RU"/>
        </w:rPr>
        <w:t>4.Самообразование как фактор профессиональных достижений</w:t>
      </w:r>
      <w:r>
        <w:rPr>
          <w:rFonts w:eastAsia="Times New Roman" w:cs="Arial"/>
          <w:bCs/>
          <w:kern w:val="32"/>
          <w:sz w:val="28"/>
          <w:szCs w:val="28"/>
          <w:lang w:eastAsia="ru-RU"/>
        </w:rPr>
        <w:t>.</w:t>
      </w:r>
    </w:p>
    <w:p w:rsidR="00B7741B" w:rsidRDefault="00B7741B" w:rsidP="00B7741B">
      <w:pPr>
        <w:widowControl w:val="0"/>
        <w:suppressAutoHyphens w:val="0"/>
        <w:autoSpaceDE w:val="0"/>
        <w:autoSpaceDN w:val="0"/>
        <w:adjustRightInd w:val="0"/>
        <w:jc w:val="both"/>
        <w:rPr>
          <w:rFonts w:eastAsia="Times New Roman"/>
          <w:sz w:val="28"/>
          <w:szCs w:val="28"/>
          <w:lang w:eastAsia="ru-RU"/>
        </w:rPr>
      </w:pPr>
    </w:p>
    <w:p w:rsidR="000075FE" w:rsidRDefault="000075FE" w:rsidP="000075FE">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0075FE" w:rsidRDefault="000075FE" w:rsidP="000075FE">
      <w:pPr>
        <w:widowControl w:val="0"/>
        <w:suppressAutoHyphens w:val="0"/>
        <w:autoSpaceDE w:val="0"/>
        <w:autoSpaceDN w:val="0"/>
        <w:adjustRightInd w:val="0"/>
        <w:jc w:val="center"/>
        <w:rPr>
          <w:rFonts w:eastAsia="Times New Roman"/>
          <w:b/>
          <w:sz w:val="28"/>
          <w:szCs w:val="28"/>
          <w:lang w:eastAsia="ru-RU"/>
        </w:rPr>
      </w:pPr>
    </w:p>
    <w:p w:rsidR="000075FE" w:rsidRPr="00572DDC" w:rsidRDefault="000075FE" w:rsidP="000075FE">
      <w:pPr>
        <w:widowControl w:val="0"/>
        <w:suppressAutoHyphens w:val="0"/>
        <w:autoSpaceDE w:val="0"/>
        <w:autoSpaceDN w:val="0"/>
        <w:adjustRightInd w:val="0"/>
        <w:jc w:val="center"/>
        <w:rPr>
          <w:rFonts w:eastAsia="Times New Roman"/>
          <w:sz w:val="28"/>
          <w:szCs w:val="28"/>
          <w:lang w:eastAsia="ru-RU"/>
        </w:rPr>
      </w:pPr>
      <w:r w:rsidRPr="00572DDC">
        <w:rPr>
          <w:rFonts w:eastAsia="Times New Roman"/>
          <w:sz w:val="28"/>
          <w:szCs w:val="28"/>
          <w:lang w:eastAsia="ru-RU"/>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0075FE" w:rsidRPr="00572DDC" w:rsidRDefault="000075FE" w:rsidP="000075FE">
      <w:pPr>
        <w:widowControl w:val="0"/>
        <w:suppressAutoHyphens w:val="0"/>
        <w:autoSpaceDE w:val="0"/>
        <w:autoSpaceDN w:val="0"/>
        <w:adjustRightInd w:val="0"/>
        <w:jc w:val="center"/>
        <w:rPr>
          <w:rFonts w:eastAsia="Times New Roman"/>
          <w:sz w:val="28"/>
          <w:szCs w:val="28"/>
          <w:lang w:eastAsia="ru-RU"/>
        </w:rPr>
      </w:pPr>
    </w:p>
    <w:p w:rsidR="000075FE" w:rsidRPr="00572DDC" w:rsidRDefault="000075FE" w:rsidP="000075FE">
      <w:pPr>
        <w:widowControl w:val="0"/>
        <w:suppressAutoHyphens w:val="0"/>
        <w:autoSpaceDE w:val="0"/>
        <w:autoSpaceDN w:val="0"/>
        <w:adjustRightInd w:val="0"/>
        <w:jc w:val="center"/>
        <w:rPr>
          <w:rFonts w:eastAsia="Times New Roman"/>
          <w:sz w:val="28"/>
          <w:szCs w:val="28"/>
          <w:lang w:eastAsia="ru-RU"/>
        </w:rPr>
      </w:pPr>
      <w:r w:rsidRPr="00572DDC">
        <w:rPr>
          <w:rFonts w:eastAsia="Times New Roman"/>
          <w:sz w:val="28"/>
          <w:szCs w:val="28"/>
          <w:lang w:eastAsia="ru-RU"/>
        </w:rPr>
        <w:t>2.1.1. Методические рекомендации по проведению лекций и практических занятий</w:t>
      </w:r>
    </w:p>
    <w:p w:rsidR="000075FE" w:rsidRPr="00572DDC" w:rsidRDefault="000075FE" w:rsidP="000075FE">
      <w:pPr>
        <w:widowControl w:val="0"/>
        <w:suppressAutoHyphens w:val="0"/>
        <w:autoSpaceDE w:val="0"/>
        <w:autoSpaceDN w:val="0"/>
        <w:adjustRightInd w:val="0"/>
        <w:jc w:val="center"/>
        <w:rPr>
          <w:rFonts w:eastAsia="Times New Roman"/>
          <w:sz w:val="28"/>
          <w:szCs w:val="28"/>
          <w:lang w:eastAsia="ru-RU"/>
        </w:rPr>
      </w:pPr>
    </w:p>
    <w:p w:rsidR="000075FE" w:rsidRPr="00A71ED3" w:rsidRDefault="000075FE" w:rsidP="000835D7">
      <w:pPr>
        <w:widowControl w:val="0"/>
        <w:suppressAutoHyphens w:val="0"/>
        <w:autoSpaceDE w:val="0"/>
        <w:autoSpaceDN w:val="0"/>
        <w:adjustRightInd w:val="0"/>
        <w:ind w:firstLine="709"/>
        <w:jc w:val="both"/>
        <w:rPr>
          <w:rFonts w:eastAsia="Times New Roman"/>
          <w:sz w:val="28"/>
          <w:szCs w:val="28"/>
          <w:lang w:eastAsia="ru-RU"/>
        </w:rPr>
      </w:pPr>
      <w:r w:rsidRPr="00A71ED3">
        <w:rPr>
          <w:rFonts w:eastAsia="Times New Roman"/>
          <w:sz w:val="28"/>
          <w:szCs w:val="28"/>
          <w:lang w:eastAsia="ru-RU"/>
        </w:rPr>
        <w:t xml:space="preserve">Особенность преподавания теоретической части дисциплины (модуля) заключается в широком использовании </w:t>
      </w:r>
      <w:proofErr w:type="spellStart"/>
      <w:r w:rsidRPr="00A71ED3">
        <w:rPr>
          <w:rFonts w:eastAsia="Times New Roman"/>
          <w:sz w:val="28"/>
          <w:szCs w:val="28"/>
          <w:lang w:eastAsia="ru-RU"/>
        </w:rPr>
        <w:t>общедидактических</w:t>
      </w:r>
      <w:proofErr w:type="spellEnd"/>
      <w:r w:rsidRPr="00A71ED3">
        <w:rPr>
          <w:rFonts w:eastAsia="Times New Roman"/>
          <w:sz w:val="28"/>
          <w:szCs w:val="28"/>
          <w:lang w:eastAsia="ru-RU"/>
        </w:rPr>
        <w:t xml:space="preserve"> методов обучения, основным из которых должен быть выбран метод устного изложения учебного материала. Все лекции должны быть направлены на фундаментальную подготовку обучающихся,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0075FE" w:rsidRPr="00A71ED3" w:rsidRDefault="000075FE" w:rsidP="000835D7">
      <w:pPr>
        <w:widowControl w:val="0"/>
        <w:suppressAutoHyphens w:val="0"/>
        <w:autoSpaceDE w:val="0"/>
        <w:autoSpaceDN w:val="0"/>
        <w:adjustRightInd w:val="0"/>
        <w:ind w:firstLine="709"/>
        <w:jc w:val="both"/>
        <w:rPr>
          <w:rFonts w:eastAsia="Times New Roman"/>
          <w:sz w:val="28"/>
          <w:szCs w:val="28"/>
          <w:lang w:eastAsia="ru-RU"/>
        </w:rPr>
      </w:pPr>
      <w:r w:rsidRPr="00A71ED3">
        <w:rPr>
          <w:rFonts w:eastAsia="Times New Roman"/>
          <w:sz w:val="28"/>
          <w:szCs w:val="28"/>
          <w:lang w:eastAsia="ru-RU"/>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аудитории, как в процессе создания проблемных ситуаций и формулировки проблем, так и в поиске путей их разрешения. </w:t>
      </w:r>
    </w:p>
    <w:p w:rsidR="000075FE" w:rsidRPr="00A71ED3" w:rsidRDefault="000075FE" w:rsidP="000835D7">
      <w:pPr>
        <w:widowControl w:val="0"/>
        <w:suppressAutoHyphens w:val="0"/>
        <w:autoSpaceDE w:val="0"/>
        <w:autoSpaceDN w:val="0"/>
        <w:adjustRightInd w:val="0"/>
        <w:ind w:firstLine="709"/>
        <w:jc w:val="both"/>
        <w:rPr>
          <w:rFonts w:eastAsia="Times New Roman"/>
          <w:sz w:val="28"/>
          <w:szCs w:val="28"/>
          <w:lang w:eastAsia="ru-RU"/>
        </w:rPr>
      </w:pPr>
      <w:r w:rsidRPr="00A71ED3">
        <w:rPr>
          <w:rFonts w:eastAsia="Times New Roman"/>
          <w:sz w:val="28"/>
          <w:szCs w:val="28"/>
          <w:lang w:eastAsia="ru-RU"/>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0075FE" w:rsidRPr="00A71ED3" w:rsidRDefault="000075FE" w:rsidP="000835D7">
      <w:pPr>
        <w:widowControl w:val="0"/>
        <w:suppressAutoHyphens w:val="0"/>
        <w:autoSpaceDE w:val="0"/>
        <w:autoSpaceDN w:val="0"/>
        <w:adjustRightInd w:val="0"/>
        <w:ind w:firstLine="709"/>
        <w:jc w:val="both"/>
        <w:rPr>
          <w:rFonts w:eastAsia="Times New Roman"/>
          <w:sz w:val="28"/>
          <w:szCs w:val="28"/>
          <w:lang w:eastAsia="ru-RU"/>
        </w:rPr>
      </w:pPr>
      <w:r w:rsidRPr="00A71ED3">
        <w:rPr>
          <w:rFonts w:eastAsia="Times New Roman"/>
          <w:sz w:val="28"/>
          <w:szCs w:val="28"/>
          <w:lang w:eastAsia="ru-RU"/>
        </w:rPr>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0075FE" w:rsidRPr="00A71ED3" w:rsidRDefault="000075FE" w:rsidP="000835D7">
      <w:pPr>
        <w:widowControl w:val="0"/>
        <w:suppressAutoHyphens w:val="0"/>
        <w:autoSpaceDE w:val="0"/>
        <w:autoSpaceDN w:val="0"/>
        <w:adjustRightInd w:val="0"/>
        <w:ind w:firstLine="709"/>
        <w:jc w:val="both"/>
        <w:rPr>
          <w:rFonts w:eastAsia="Times New Roman"/>
          <w:sz w:val="28"/>
          <w:szCs w:val="28"/>
          <w:lang w:eastAsia="ru-RU"/>
        </w:rPr>
      </w:pPr>
      <w:r w:rsidRPr="00A71ED3">
        <w:rPr>
          <w:rFonts w:eastAsia="Times New Roman"/>
          <w:sz w:val="28"/>
          <w:szCs w:val="28"/>
          <w:lang w:eastAsia="ru-RU"/>
        </w:rPr>
        <w:t>Целью проведения практических занятий является углубление теоретических знаний, формирование у обучающихся умений свободно оперировать ими, применять теорию к решению практических задач, и в целом развивать творческое профессиональное мышлении обучающихся.</w:t>
      </w:r>
    </w:p>
    <w:p w:rsidR="000075FE" w:rsidRPr="00A71ED3" w:rsidRDefault="000075FE" w:rsidP="000835D7">
      <w:pPr>
        <w:widowControl w:val="0"/>
        <w:suppressAutoHyphens w:val="0"/>
        <w:autoSpaceDE w:val="0"/>
        <w:autoSpaceDN w:val="0"/>
        <w:adjustRightInd w:val="0"/>
        <w:ind w:firstLine="709"/>
        <w:jc w:val="both"/>
        <w:rPr>
          <w:rFonts w:eastAsia="Times New Roman"/>
          <w:sz w:val="28"/>
          <w:szCs w:val="28"/>
          <w:lang w:eastAsia="ru-RU"/>
        </w:rPr>
      </w:pPr>
      <w:r w:rsidRPr="00A71ED3">
        <w:rPr>
          <w:rFonts w:eastAsia="Times New Roman"/>
          <w:sz w:val="28"/>
          <w:szCs w:val="28"/>
          <w:lang w:eastAsia="ru-RU"/>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отдельными, наиболее подготовленными обучающимися. </w:t>
      </w:r>
    </w:p>
    <w:p w:rsidR="000075FE" w:rsidRPr="00A71ED3" w:rsidRDefault="000075FE" w:rsidP="000835D7">
      <w:pPr>
        <w:widowControl w:val="0"/>
        <w:suppressAutoHyphens w:val="0"/>
        <w:autoSpaceDE w:val="0"/>
        <w:autoSpaceDN w:val="0"/>
        <w:adjustRightInd w:val="0"/>
        <w:ind w:firstLine="709"/>
        <w:jc w:val="both"/>
        <w:rPr>
          <w:rFonts w:eastAsia="Times New Roman"/>
          <w:sz w:val="28"/>
          <w:szCs w:val="28"/>
          <w:lang w:eastAsia="ru-RU"/>
        </w:rPr>
      </w:pPr>
      <w:r w:rsidRPr="00A71ED3">
        <w:rPr>
          <w:rFonts w:eastAsia="Times New Roman"/>
          <w:sz w:val="28"/>
          <w:szCs w:val="28"/>
          <w:lang w:eastAsia="ru-RU"/>
        </w:rPr>
        <w:t>Для  достижения воспитательных целей учебных занятий необходимо в полной мере использовать возможности содержания дисциплины (модуля), личный пример педагогического работника, индивидуальный подход к обучающимся в образовательном процессе.</w:t>
      </w:r>
    </w:p>
    <w:p w:rsidR="000075FE" w:rsidRDefault="000075FE" w:rsidP="000075FE">
      <w:pPr>
        <w:widowControl w:val="0"/>
        <w:suppressAutoHyphens w:val="0"/>
        <w:autoSpaceDE w:val="0"/>
        <w:autoSpaceDN w:val="0"/>
        <w:adjustRightInd w:val="0"/>
        <w:jc w:val="both"/>
        <w:rPr>
          <w:rFonts w:eastAsia="Times New Roman"/>
          <w:sz w:val="28"/>
          <w:szCs w:val="28"/>
          <w:lang w:eastAsia="ru-RU"/>
        </w:rPr>
      </w:pPr>
    </w:p>
    <w:p w:rsidR="000075FE" w:rsidRPr="00572DDC" w:rsidRDefault="000075FE" w:rsidP="000075FE">
      <w:pPr>
        <w:widowControl w:val="0"/>
        <w:suppressAutoHyphens w:val="0"/>
        <w:autoSpaceDE w:val="0"/>
        <w:autoSpaceDN w:val="0"/>
        <w:adjustRightInd w:val="0"/>
        <w:jc w:val="center"/>
        <w:rPr>
          <w:rFonts w:eastAsia="Times New Roman"/>
          <w:sz w:val="28"/>
          <w:szCs w:val="28"/>
          <w:lang w:eastAsia="ru-RU"/>
        </w:rPr>
      </w:pPr>
      <w:r w:rsidRPr="00572DDC">
        <w:rPr>
          <w:rFonts w:eastAsia="Times New Roman"/>
          <w:sz w:val="28"/>
          <w:szCs w:val="28"/>
          <w:lang w:eastAsia="ru-RU"/>
        </w:rPr>
        <w:t>2.1.2. Методические рекомендации по проведению интерактивных занятий</w:t>
      </w:r>
    </w:p>
    <w:p w:rsidR="000075FE" w:rsidRPr="00A71ED3" w:rsidRDefault="000075FE" w:rsidP="000075FE">
      <w:pPr>
        <w:widowControl w:val="0"/>
        <w:suppressAutoHyphens w:val="0"/>
        <w:autoSpaceDE w:val="0"/>
        <w:autoSpaceDN w:val="0"/>
        <w:adjustRightInd w:val="0"/>
        <w:jc w:val="both"/>
        <w:rPr>
          <w:rFonts w:eastAsia="Times New Roman"/>
          <w:sz w:val="28"/>
          <w:szCs w:val="28"/>
          <w:lang w:eastAsia="ru-RU"/>
        </w:rPr>
      </w:pPr>
    </w:p>
    <w:p w:rsidR="000075FE" w:rsidRPr="00A71ED3" w:rsidRDefault="000075FE" w:rsidP="000075FE">
      <w:pPr>
        <w:tabs>
          <w:tab w:val="left" w:pos="3285"/>
          <w:tab w:val="center" w:pos="4677"/>
        </w:tabs>
        <w:ind w:firstLine="709"/>
        <w:jc w:val="both"/>
        <w:rPr>
          <w:sz w:val="28"/>
          <w:szCs w:val="28"/>
        </w:rPr>
      </w:pPr>
      <w:r w:rsidRPr="00A71ED3">
        <w:rPr>
          <w:sz w:val="28"/>
          <w:szCs w:val="28"/>
        </w:rPr>
        <w:t>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0075FE" w:rsidRPr="00A71ED3" w:rsidRDefault="000075FE" w:rsidP="000075FE">
      <w:pPr>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0075FE" w:rsidRPr="00A71ED3" w:rsidRDefault="000075FE" w:rsidP="000075FE">
      <w:pPr>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0075FE" w:rsidRPr="00A71ED3" w:rsidRDefault="000075FE" w:rsidP="000075FE">
      <w:pPr>
        <w:suppressAutoHyphens w:val="0"/>
        <w:ind w:firstLine="709"/>
        <w:jc w:val="both"/>
        <w:rPr>
          <w:rFonts w:eastAsia="Times New Roman"/>
          <w:sz w:val="28"/>
          <w:szCs w:val="28"/>
          <w:lang w:eastAsia="ru-RU"/>
        </w:rPr>
      </w:pPr>
      <w:r w:rsidRPr="00A71ED3">
        <w:rPr>
          <w:rFonts w:eastAsia="Times New Roman"/>
          <w:sz w:val="28"/>
          <w:szCs w:val="28"/>
          <w:lang w:eastAsia="ru-RU"/>
        </w:rPr>
        <w:t xml:space="preserve">Задачами интерактивных форм обучения являются: </w:t>
      </w:r>
    </w:p>
    <w:p w:rsidR="000075FE" w:rsidRPr="00A71ED3" w:rsidRDefault="000075FE" w:rsidP="000075FE">
      <w:pPr>
        <w:numPr>
          <w:ilvl w:val="0"/>
          <w:numId w:val="19"/>
        </w:numPr>
        <w:suppressAutoHyphens w:val="0"/>
        <w:ind w:left="0" w:firstLine="709"/>
        <w:jc w:val="both"/>
        <w:rPr>
          <w:sz w:val="28"/>
          <w:szCs w:val="28"/>
        </w:rPr>
      </w:pPr>
      <w:r w:rsidRPr="00A71ED3">
        <w:rPr>
          <w:sz w:val="28"/>
          <w:szCs w:val="28"/>
        </w:rPr>
        <w:t xml:space="preserve">пробуждение у обучающихся интереса к изучению дисциплины (модуля); </w:t>
      </w:r>
    </w:p>
    <w:p w:rsidR="000075FE" w:rsidRPr="00A71ED3" w:rsidRDefault="000075FE" w:rsidP="000075FE">
      <w:pPr>
        <w:numPr>
          <w:ilvl w:val="0"/>
          <w:numId w:val="19"/>
        </w:numPr>
        <w:suppressAutoHyphens w:val="0"/>
        <w:ind w:left="0" w:firstLine="709"/>
        <w:jc w:val="both"/>
        <w:rPr>
          <w:sz w:val="28"/>
          <w:szCs w:val="28"/>
        </w:rPr>
      </w:pPr>
      <w:r w:rsidRPr="00A71ED3">
        <w:rPr>
          <w:sz w:val="28"/>
          <w:szCs w:val="28"/>
        </w:rPr>
        <w:t xml:space="preserve">эффективное усвоение учебного материала; </w:t>
      </w:r>
    </w:p>
    <w:p w:rsidR="000075FE" w:rsidRPr="00A71ED3" w:rsidRDefault="000075FE" w:rsidP="000075FE">
      <w:pPr>
        <w:numPr>
          <w:ilvl w:val="0"/>
          <w:numId w:val="19"/>
        </w:numPr>
        <w:suppressAutoHyphens w:val="0"/>
        <w:ind w:left="0" w:firstLine="709"/>
        <w:jc w:val="both"/>
        <w:rPr>
          <w:sz w:val="28"/>
          <w:szCs w:val="28"/>
        </w:rPr>
      </w:pPr>
      <w:r w:rsidRPr="00A71ED3">
        <w:rPr>
          <w:sz w:val="28"/>
          <w:szCs w:val="28"/>
        </w:rPr>
        <w:t xml:space="preserve">самостоятельный поиск обучающимися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0075FE" w:rsidRPr="00A71ED3" w:rsidRDefault="000075FE" w:rsidP="000075FE">
      <w:pPr>
        <w:numPr>
          <w:ilvl w:val="0"/>
          <w:numId w:val="19"/>
        </w:numPr>
        <w:suppressAutoHyphens w:val="0"/>
        <w:ind w:left="0" w:firstLine="709"/>
        <w:jc w:val="both"/>
        <w:rPr>
          <w:sz w:val="28"/>
          <w:szCs w:val="28"/>
        </w:rPr>
      </w:pPr>
      <w:r w:rsidRPr="00A71ED3">
        <w:rPr>
          <w:sz w:val="28"/>
          <w:szCs w:val="28"/>
        </w:rPr>
        <w:t xml:space="preserve">установление взаимодействия между обучающимися, обучение работать в команде, проявлять терпимость к любой точке зрения, уважать право каждого на свободу слова, уважать его достоинства; </w:t>
      </w:r>
    </w:p>
    <w:p w:rsidR="000075FE" w:rsidRPr="00A71ED3" w:rsidRDefault="000075FE" w:rsidP="000075FE">
      <w:pPr>
        <w:numPr>
          <w:ilvl w:val="0"/>
          <w:numId w:val="19"/>
        </w:numPr>
        <w:suppressAutoHyphens w:val="0"/>
        <w:ind w:left="0" w:firstLine="709"/>
        <w:jc w:val="both"/>
        <w:rPr>
          <w:sz w:val="28"/>
          <w:szCs w:val="28"/>
        </w:rPr>
      </w:pPr>
      <w:r w:rsidRPr="00A71ED3">
        <w:rPr>
          <w:sz w:val="28"/>
          <w:szCs w:val="28"/>
        </w:rPr>
        <w:t xml:space="preserve">формирование у обучающихся мнения и отношения; </w:t>
      </w:r>
    </w:p>
    <w:p w:rsidR="000075FE" w:rsidRPr="00A71ED3" w:rsidRDefault="000075FE" w:rsidP="000075FE">
      <w:pPr>
        <w:numPr>
          <w:ilvl w:val="0"/>
          <w:numId w:val="19"/>
        </w:numPr>
        <w:suppressAutoHyphens w:val="0"/>
        <w:ind w:left="0" w:firstLine="709"/>
        <w:jc w:val="both"/>
        <w:rPr>
          <w:sz w:val="28"/>
          <w:szCs w:val="28"/>
        </w:rPr>
      </w:pPr>
      <w:r w:rsidRPr="00A71ED3">
        <w:rPr>
          <w:sz w:val="28"/>
          <w:szCs w:val="28"/>
        </w:rPr>
        <w:t>формирование жизненных и профессиональных навыков;</w:t>
      </w:r>
    </w:p>
    <w:p w:rsidR="000075FE" w:rsidRPr="00A71ED3" w:rsidRDefault="000075FE" w:rsidP="000075FE">
      <w:pPr>
        <w:numPr>
          <w:ilvl w:val="0"/>
          <w:numId w:val="19"/>
        </w:numPr>
        <w:suppressAutoHyphens w:val="0"/>
        <w:ind w:left="0" w:firstLine="709"/>
        <w:jc w:val="both"/>
        <w:rPr>
          <w:sz w:val="28"/>
          <w:szCs w:val="28"/>
        </w:rPr>
      </w:pPr>
      <w:r w:rsidRPr="00A71ED3">
        <w:rPr>
          <w:bCs/>
          <w:sz w:val="28"/>
          <w:szCs w:val="28"/>
        </w:rPr>
        <w:t xml:space="preserve">выход на уровень осознанной компетентности обучающегося. </w:t>
      </w:r>
    </w:p>
    <w:p w:rsidR="000075FE" w:rsidRPr="00A71ED3" w:rsidRDefault="000075FE" w:rsidP="000075FE">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0075FE" w:rsidRPr="00A71ED3" w:rsidRDefault="000075FE" w:rsidP="000075FE">
      <w:pPr>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w:t>
      </w:r>
      <w:r w:rsidRPr="00A71ED3">
        <w:rPr>
          <w:rFonts w:eastAsia="Times New Roman"/>
          <w:sz w:val="28"/>
          <w:szCs w:val="28"/>
          <w:lang w:eastAsia="ru-RU"/>
        </w:rPr>
        <w:lastRenderedPageBreak/>
        <w:t>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0075FE" w:rsidRPr="00A71ED3" w:rsidRDefault="000075FE" w:rsidP="000075FE">
      <w:pPr>
        <w:suppressAutoHyphens w:val="0"/>
        <w:ind w:firstLine="709"/>
        <w:jc w:val="both"/>
        <w:textAlignment w:val="baseline"/>
        <w:rPr>
          <w:rFonts w:eastAsia="Times New Roman"/>
          <w:b/>
          <w:sz w:val="28"/>
          <w:szCs w:val="28"/>
          <w:lang w:eastAsia="ru-RU"/>
        </w:rPr>
      </w:pPr>
      <w:r w:rsidRPr="00A71ED3">
        <w:rPr>
          <w:rFonts w:eastAsia="Times New Roman"/>
          <w:bCs/>
          <w:sz w:val="28"/>
          <w:szCs w:val="28"/>
          <w:lang w:eastAsia="ru-RU"/>
        </w:rPr>
        <w:t xml:space="preserve">Принципы работы на интерактивном занятии: </w:t>
      </w:r>
    </w:p>
    <w:p w:rsidR="000075FE" w:rsidRPr="00A71ED3" w:rsidRDefault="000075FE" w:rsidP="000075FE">
      <w:pPr>
        <w:numPr>
          <w:ilvl w:val="0"/>
          <w:numId w:val="20"/>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занятие – не лекция, а общая работа;</w:t>
      </w:r>
    </w:p>
    <w:p w:rsidR="000075FE" w:rsidRPr="00A71ED3" w:rsidRDefault="000075FE" w:rsidP="000075FE">
      <w:pPr>
        <w:numPr>
          <w:ilvl w:val="0"/>
          <w:numId w:val="20"/>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все участники равны независимо от возраста, социального статуса, опыта, места работы;</w:t>
      </w:r>
    </w:p>
    <w:p w:rsidR="000075FE" w:rsidRPr="00A71ED3" w:rsidRDefault="000075FE" w:rsidP="000075FE">
      <w:pPr>
        <w:numPr>
          <w:ilvl w:val="0"/>
          <w:numId w:val="20"/>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каждый участник имеет право на собственное мнение по любому вопросу;</w:t>
      </w:r>
    </w:p>
    <w:p w:rsidR="000075FE" w:rsidRPr="00A71ED3" w:rsidRDefault="000075FE" w:rsidP="000075FE">
      <w:pPr>
        <w:numPr>
          <w:ilvl w:val="0"/>
          <w:numId w:val="20"/>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нет места прямой критике личности (подвергнуться критике может только идея);</w:t>
      </w:r>
    </w:p>
    <w:p w:rsidR="000075FE" w:rsidRPr="00A71ED3" w:rsidRDefault="000075FE" w:rsidP="000075FE">
      <w:pPr>
        <w:numPr>
          <w:ilvl w:val="0"/>
          <w:numId w:val="20"/>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все сказанное на занятии – не руководство к действию, а информация к размышлению.</w:t>
      </w:r>
    </w:p>
    <w:p w:rsidR="000075FE" w:rsidRPr="00A71ED3" w:rsidRDefault="000075FE" w:rsidP="000075FE">
      <w:pPr>
        <w:suppressAutoHyphens w:val="0"/>
        <w:ind w:firstLine="709"/>
        <w:jc w:val="both"/>
        <w:textAlignment w:val="baseline"/>
        <w:rPr>
          <w:rFonts w:eastAsia="Times New Roman"/>
          <w:bCs/>
          <w:sz w:val="28"/>
          <w:szCs w:val="28"/>
          <w:lang w:eastAsia="ru-RU"/>
        </w:rPr>
      </w:pPr>
      <w:r w:rsidRPr="00A71ED3">
        <w:rPr>
          <w:rFonts w:eastAsia="Times New Roman"/>
          <w:bCs/>
          <w:sz w:val="28"/>
          <w:szCs w:val="28"/>
          <w:lang w:eastAsia="ru-RU"/>
        </w:rPr>
        <w:t xml:space="preserve">Алгоритм проведения интерактивного занятия: </w:t>
      </w:r>
    </w:p>
    <w:p w:rsidR="000075FE" w:rsidRPr="00A71ED3" w:rsidRDefault="000075FE" w:rsidP="000075FE">
      <w:pPr>
        <w:suppressAutoHyphens w:val="0"/>
        <w:ind w:firstLine="709"/>
        <w:jc w:val="both"/>
        <w:textAlignment w:val="baseline"/>
        <w:rPr>
          <w:rFonts w:eastAsia="Times New Roman"/>
          <w:bCs/>
          <w:sz w:val="28"/>
          <w:szCs w:val="28"/>
          <w:lang w:eastAsia="ru-RU"/>
        </w:rPr>
      </w:pPr>
      <w:r w:rsidRPr="00A71ED3">
        <w:rPr>
          <w:rFonts w:eastAsia="Times New Roman"/>
          <w:sz w:val="28"/>
          <w:szCs w:val="28"/>
          <w:lang w:eastAsia="ru-RU"/>
        </w:rPr>
        <w:t xml:space="preserve">1. </w:t>
      </w:r>
      <w:r w:rsidRPr="00A71ED3">
        <w:rPr>
          <w:rFonts w:eastAsia="Times New Roman"/>
          <w:bCs/>
          <w:sz w:val="28"/>
          <w:szCs w:val="28"/>
          <w:lang w:eastAsia="ru-RU"/>
        </w:rPr>
        <w:t>Подготовка занятия.</w:t>
      </w:r>
    </w:p>
    <w:p w:rsidR="000075FE" w:rsidRPr="00A71ED3" w:rsidRDefault="000075FE" w:rsidP="000075FE">
      <w:pPr>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
    <w:p w:rsidR="000075FE" w:rsidRPr="00A71ED3" w:rsidRDefault="000075FE" w:rsidP="000075FE">
      <w:pPr>
        <w:suppressAutoHyphens w:val="0"/>
        <w:ind w:firstLine="709"/>
        <w:jc w:val="both"/>
        <w:textAlignment w:val="baseline"/>
        <w:rPr>
          <w:rFonts w:eastAsia="Times New Roman"/>
          <w:sz w:val="28"/>
          <w:szCs w:val="28"/>
          <w:lang w:eastAsia="ru-RU"/>
        </w:rPr>
      </w:pPr>
      <w:r w:rsidRPr="00A71ED3">
        <w:rPr>
          <w:rFonts w:eastAsia="Times New Roman"/>
          <w:bCs/>
          <w:sz w:val="28"/>
          <w:szCs w:val="28"/>
          <w:lang w:eastAsia="ru-RU"/>
        </w:rPr>
        <w:t xml:space="preserve">При разработке интерактивного занятия рекомендуем обратить особое внимание на следующие моменты: </w:t>
      </w:r>
    </w:p>
    <w:p w:rsidR="000075FE" w:rsidRPr="00A71ED3" w:rsidRDefault="000075FE" w:rsidP="000075FE">
      <w:pPr>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1) Участники занятия, выбор темы: </w:t>
      </w:r>
    </w:p>
    <w:p w:rsidR="000075FE" w:rsidRPr="00A71ED3" w:rsidRDefault="000075FE" w:rsidP="000075FE">
      <w:pPr>
        <w:numPr>
          <w:ilvl w:val="0"/>
          <w:numId w:val="21"/>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возраст участников, их интересы, будущая специальность;</w:t>
      </w:r>
    </w:p>
    <w:p w:rsidR="000075FE" w:rsidRPr="00A71ED3" w:rsidRDefault="000075FE" w:rsidP="000075FE">
      <w:pPr>
        <w:numPr>
          <w:ilvl w:val="0"/>
          <w:numId w:val="21"/>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временные рамки проведения занятия;</w:t>
      </w:r>
    </w:p>
    <w:p w:rsidR="000075FE" w:rsidRPr="00A71ED3" w:rsidRDefault="000075FE" w:rsidP="000075FE">
      <w:pPr>
        <w:numPr>
          <w:ilvl w:val="0"/>
          <w:numId w:val="21"/>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проводились ли занятия по этой теме в данной учебной группе ранее;</w:t>
      </w:r>
    </w:p>
    <w:p w:rsidR="000075FE" w:rsidRPr="00A71ED3" w:rsidRDefault="000075FE" w:rsidP="000075FE">
      <w:pPr>
        <w:numPr>
          <w:ilvl w:val="0"/>
          <w:numId w:val="21"/>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заинтересованность группы в данном занятии. </w:t>
      </w:r>
    </w:p>
    <w:p w:rsidR="000075FE" w:rsidRPr="00A71ED3" w:rsidRDefault="000075FE" w:rsidP="000075FE">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2) Перечень необходимых условий: </w:t>
      </w:r>
    </w:p>
    <w:p w:rsidR="000075FE" w:rsidRPr="00A71ED3" w:rsidRDefault="000075FE" w:rsidP="000835D7">
      <w:pPr>
        <w:numPr>
          <w:ilvl w:val="0"/>
          <w:numId w:val="22"/>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должна быть четко определена цель занятия;</w:t>
      </w:r>
    </w:p>
    <w:p w:rsidR="000075FE" w:rsidRPr="00A71ED3" w:rsidRDefault="000075FE" w:rsidP="000835D7">
      <w:pPr>
        <w:numPr>
          <w:ilvl w:val="0"/>
          <w:numId w:val="22"/>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подготовлены раздаточные материалы;</w:t>
      </w:r>
    </w:p>
    <w:p w:rsidR="000075FE" w:rsidRPr="00A71ED3" w:rsidRDefault="000075FE" w:rsidP="000835D7">
      <w:pPr>
        <w:numPr>
          <w:ilvl w:val="0"/>
          <w:numId w:val="22"/>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обеспечено техническое оборудование; </w:t>
      </w:r>
    </w:p>
    <w:p w:rsidR="000075FE" w:rsidRPr="00A71ED3" w:rsidRDefault="000075FE" w:rsidP="000835D7">
      <w:pPr>
        <w:numPr>
          <w:ilvl w:val="0"/>
          <w:numId w:val="22"/>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обозначены участники;</w:t>
      </w:r>
    </w:p>
    <w:p w:rsidR="000075FE" w:rsidRPr="00A71ED3" w:rsidRDefault="000075FE" w:rsidP="000835D7">
      <w:pPr>
        <w:numPr>
          <w:ilvl w:val="0"/>
          <w:numId w:val="22"/>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определены основные вопросы, их последовательность; </w:t>
      </w:r>
    </w:p>
    <w:p w:rsidR="000075FE" w:rsidRPr="00A71ED3" w:rsidRDefault="000075FE" w:rsidP="000835D7">
      <w:pPr>
        <w:numPr>
          <w:ilvl w:val="0"/>
          <w:numId w:val="22"/>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подобраны практические примеры из жизни. </w:t>
      </w:r>
    </w:p>
    <w:p w:rsidR="000075FE" w:rsidRPr="00A71ED3" w:rsidRDefault="000075FE" w:rsidP="000075FE">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3) Что должно быть при подготовке каждого занятия: </w:t>
      </w:r>
    </w:p>
    <w:p w:rsidR="000075FE" w:rsidRPr="00A71ED3" w:rsidRDefault="000075FE" w:rsidP="000075FE">
      <w:pPr>
        <w:numPr>
          <w:ilvl w:val="0"/>
          <w:numId w:val="23"/>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уточнение проблем, которые предстоит решить; </w:t>
      </w:r>
    </w:p>
    <w:p w:rsidR="000075FE" w:rsidRPr="00A71ED3" w:rsidRDefault="000075FE" w:rsidP="000075FE">
      <w:pPr>
        <w:numPr>
          <w:ilvl w:val="0"/>
          <w:numId w:val="23"/>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обозначение перспективы реализации полученных знаний;</w:t>
      </w:r>
    </w:p>
    <w:p w:rsidR="000075FE" w:rsidRPr="00A71ED3" w:rsidRDefault="000075FE" w:rsidP="000075FE">
      <w:pPr>
        <w:numPr>
          <w:ilvl w:val="0"/>
          <w:numId w:val="23"/>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определение практического блока (чем группа будет заниматься на занятии). </w:t>
      </w:r>
    </w:p>
    <w:p w:rsidR="000075FE" w:rsidRPr="00A71ED3" w:rsidRDefault="000075FE" w:rsidP="000075FE">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4) Раздаточные материалы: </w:t>
      </w:r>
    </w:p>
    <w:p w:rsidR="000075FE" w:rsidRPr="00A71ED3" w:rsidRDefault="000075FE" w:rsidP="000075FE">
      <w:pPr>
        <w:numPr>
          <w:ilvl w:val="0"/>
          <w:numId w:val="24"/>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программа занятия;</w:t>
      </w:r>
    </w:p>
    <w:p w:rsidR="000075FE" w:rsidRPr="00A71ED3" w:rsidRDefault="000075FE" w:rsidP="000075FE">
      <w:pPr>
        <w:numPr>
          <w:ilvl w:val="0"/>
          <w:numId w:val="24"/>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материал должен быть структурирован;</w:t>
      </w:r>
    </w:p>
    <w:p w:rsidR="000075FE" w:rsidRPr="00A71ED3" w:rsidRDefault="000075FE" w:rsidP="000075FE">
      <w:pPr>
        <w:numPr>
          <w:ilvl w:val="0"/>
          <w:numId w:val="24"/>
        </w:numPr>
        <w:tabs>
          <w:tab w:val="left" w:pos="1080"/>
        </w:tabs>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использование графиков, иллюстраций, схем, символов. </w:t>
      </w:r>
    </w:p>
    <w:p w:rsidR="000075FE" w:rsidRPr="00A71ED3" w:rsidRDefault="000075FE" w:rsidP="000075FE">
      <w:pPr>
        <w:tabs>
          <w:tab w:val="left" w:pos="1080"/>
        </w:tabs>
        <w:suppressAutoHyphens w:val="0"/>
        <w:ind w:firstLine="709"/>
        <w:jc w:val="both"/>
        <w:textAlignment w:val="baseline"/>
        <w:rPr>
          <w:rFonts w:eastAsia="Times New Roman"/>
          <w:bCs/>
          <w:sz w:val="28"/>
          <w:szCs w:val="28"/>
          <w:lang w:eastAsia="ru-RU"/>
        </w:rPr>
      </w:pPr>
      <w:r w:rsidRPr="00A71ED3">
        <w:rPr>
          <w:rFonts w:eastAsia="Times New Roman"/>
          <w:sz w:val="28"/>
          <w:szCs w:val="28"/>
          <w:lang w:eastAsia="ru-RU"/>
        </w:rPr>
        <w:t xml:space="preserve">2. </w:t>
      </w:r>
      <w:r w:rsidRPr="00A71ED3">
        <w:rPr>
          <w:rFonts w:eastAsia="Times New Roman"/>
          <w:bCs/>
          <w:sz w:val="28"/>
          <w:szCs w:val="28"/>
          <w:lang w:eastAsia="ru-RU"/>
        </w:rPr>
        <w:t>Вступление.</w:t>
      </w:r>
    </w:p>
    <w:p w:rsidR="000075FE" w:rsidRPr="00A71ED3" w:rsidRDefault="000075FE" w:rsidP="000075FE">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lastRenderedPageBreak/>
        <w:t>Сообщение темы и цели занятия.</w:t>
      </w:r>
    </w:p>
    <w:p w:rsidR="000075FE" w:rsidRPr="00A71ED3" w:rsidRDefault="000075FE" w:rsidP="000075FE">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0075FE" w:rsidRPr="00A71ED3" w:rsidRDefault="000075FE" w:rsidP="000075FE">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0075FE" w:rsidRPr="00A71ED3" w:rsidRDefault="000075FE" w:rsidP="000075FE">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 при необходимости нужно представить участников (в случае, если занятие межгрупповое); </w:t>
      </w:r>
    </w:p>
    <w:p w:rsidR="000075FE" w:rsidRPr="00A71ED3" w:rsidRDefault="000075FE" w:rsidP="000075FE">
      <w:pPr>
        <w:widowControl w:val="0"/>
        <w:shd w:val="clear" w:color="auto" w:fill="FFFFFF"/>
        <w:tabs>
          <w:tab w:val="left" w:pos="1080"/>
        </w:tabs>
        <w:ind w:firstLine="709"/>
        <w:jc w:val="both"/>
        <w:rPr>
          <w:sz w:val="28"/>
          <w:szCs w:val="28"/>
        </w:rPr>
      </w:pPr>
      <w:r w:rsidRPr="00A71ED3">
        <w:rPr>
          <w:sz w:val="28"/>
          <w:szCs w:val="28"/>
        </w:rPr>
        <w:t>–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обучающихся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0075FE" w:rsidRPr="00A71ED3" w:rsidRDefault="000075FE" w:rsidP="000075FE">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Примерные правила работы в группе: </w:t>
      </w:r>
    </w:p>
    <w:p w:rsidR="000075FE" w:rsidRPr="00A71ED3" w:rsidRDefault="000075FE" w:rsidP="000075FE">
      <w:pPr>
        <w:numPr>
          <w:ilvl w:val="0"/>
          <w:numId w:val="25"/>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быть активным;</w:t>
      </w:r>
    </w:p>
    <w:p w:rsidR="000075FE" w:rsidRPr="00A71ED3" w:rsidRDefault="000075FE" w:rsidP="000075FE">
      <w:pPr>
        <w:numPr>
          <w:ilvl w:val="0"/>
          <w:numId w:val="25"/>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уважать мнение участников;</w:t>
      </w:r>
    </w:p>
    <w:p w:rsidR="000075FE" w:rsidRPr="00A71ED3" w:rsidRDefault="000075FE" w:rsidP="000075FE">
      <w:pPr>
        <w:numPr>
          <w:ilvl w:val="0"/>
          <w:numId w:val="25"/>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быть доброжелательным;</w:t>
      </w:r>
    </w:p>
    <w:p w:rsidR="000075FE" w:rsidRPr="00A71ED3" w:rsidRDefault="000075FE" w:rsidP="000075FE">
      <w:pPr>
        <w:numPr>
          <w:ilvl w:val="0"/>
          <w:numId w:val="25"/>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быть пунктуальным, ответственным;</w:t>
      </w:r>
    </w:p>
    <w:p w:rsidR="000075FE" w:rsidRPr="00A71ED3" w:rsidRDefault="000075FE" w:rsidP="000075FE">
      <w:pPr>
        <w:numPr>
          <w:ilvl w:val="0"/>
          <w:numId w:val="25"/>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не перебивать;</w:t>
      </w:r>
    </w:p>
    <w:p w:rsidR="000075FE" w:rsidRPr="00A71ED3" w:rsidRDefault="000075FE" w:rsidP="000075FE">
      <w:pPr>
        <w:numPr>
          <w:ilvl w:val="0"/>
          <w:numId w:val="25"/>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быть открытым для взаимодействия;</w:t>
      </w:r>
    </w:p>
    <w:p w:rsidR="000075FE" w:rsidRPr="00A71ED3" w:rsidRDefault="000075FE" w:rsidP="000075FE">
      <w:pPr>
        <w:numPr>
          <w:ilvl w:val="0"/>
          <w:numId w:val="25"/>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быть заинтересованным;</w:t>
      </w:r>
    </w:p>
    <w:p w:rsidR="000075FE" w:rsidRPr="00A71ED3" w:rsidRDefault="000075FE" w:rsidP="000075FE">
      <w:pPr>
        <w:numPr>
          <w:ilvl w:val="0"/>
          <w:numId w:val="25"/>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стремится найти истину; </w:t>
      </w:r>
    </w:p>
    <w:p w:rsidR="000075FE" w:rsidRPr="00A71ED3" w:rsidRDefault="000075FE" w:rsidP="000075FE">
      <w:pPr>
        <w:numPr>
          <w:ilvl w:val="0"/>
          <w:numId w:val="25"/>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придерживаться регламента;</w:t>
      </w:r>
    </w:p>
    <w:p w:rsidR="000075FE" w:rsidRPr="00A71ED3" w:rsidRDefault="000075FE" w:rsidP="000075FE">
      <w:pPr>
        <w:numPr>
          <w:ilvl w:val="0"/>
          <w:numId w:val="25"/>
        </w:numPr>
        <w:suppressAutoHyphens w:val="0"/>
        <w:ind w:left="0" w:firstLine="709"/>
        <w:jc w:val="both"/>
        <w:textAlignment w:val="baseline"/>
        <w:rPr>
          <w:rFonts w:eastAsia="Times New Roman"/>
          <w:sz w:val="28"/>
          <w:szCs w:val="28"/>
          <w:lang w:eastAsia="ru-RU"/>
        </w:rPr>
      </w:pPr>
      <w:proofErr w:type="spellStart"/>
      <w:r w:rsidRPr="00A71ED3">
        <w:rPr>
          <w:rFonts w:eastAsia="Times New Roman"/>
          <w:sz w:val="28"/>
          <w:szCs w:val="28"/>
          <w:lang w:eastAsia="ru-RU"/>
        </w:rPr>
        <w:t>креативность</w:t>
      </w:r>
      <w:proofErr w:type="spellEnd"/>
      <w:r w:rsidRPr="00A71ED3">
        <w:rPr>
          <w:rFonts w:eastAsia="Times New Roman"/>
          <w:sz w:val="28"/>
          <w:szCs w:val="28"/>
          <w:lang w:eastAsia="ru-RU"/>
        </w:rPr>
        <w:t>;</w:t>
      </w:r>
    </w:p>
    <w:p w:rsidR="000075FE" w:rsidRPr="00A71ED3" w:rsidRDefault="000075FE" w:rsidP="000075FE">
      <w:pPr>
        <w:numPr>
          <w:ilvl w:val="0"/>
          <w:numId w:val="25"/>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уважать правила работы в группе. </w:t>
      </w:r>
    </w:p>
    <w:p w:rsidR="000075FE" w:rsidRPr="00A71ED3" w:rsidRDefault="000075FE" w:rsidP="000075FE">
      <w:pPr>
        <w:tabs>
          <w:tab w:val="left" w:pos="1080"/>
        </w:tabs>
        <w:suppressAutoHyphens w:val="0"/>
        <w:ind w:firstLine="709"/>
        <w:jc w:val="both"/>
        <w:textAlignment w:val="baseline"/>
        <w:rPr>
          <w:rFonts w:eastAsia="Times New Roman"/>
          <w:bCs/>
          <w:sz w:val="28"/>
          <w:szCs w:val="28"/>
          <w:lang w:eastAsia="ru-RU"/>
        </w:rPr>
      </w:pPr>
      <w:r w:rsidRPr="00A71ED3">
        <w:rPr>
          <w:rFonts w:eastAsia="Times New Roman"/>
          <w:sz w:val="28"/>
          <w:szCs w:val="28"/>
          <w:lang w:eastAsia="ru-RU"/>
        </w:rPr>
        <w:t xml:space="preserve">3. </w:t>
      </w:r>
      <w:r w:rsidRPr="00A71ED3">
        <w:rPr>
          <w:rFonts w:eastAsia="Times New Roman"/>
          <w:bCs/>
          <w:sz w:val="28"/>
          <w:szCs w:val="28"/>
          <w:lang w:eastAsia="ru-RU"/>
        </w:rPr>
        <w:t>Основная часть.</w:t>
      </w:r>
    </w:p>
    <w:p w:rsidR="000075FE" w:rsidRPr="00A71ED3" w:rsidRDefault="000075FE" w:rsidP="000075FE">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Особенности основной части определяются выбранной формой интерактивного занятия, и включает в себя: </w:t>
      </w:r>
    </w:p>
    <w:p w:rsidR="000075FE" w:rsidRPr="00A71ED3" w:rsidRDefault="000075FE" w:rsidP="000075FE">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3.1. Выяснение позиций участников;</w:t>
      </w:r>
    </w:p>
    <w:p w:rsidR="000075FE" w:rsidRPr="00A71ED3" w:rsidRDefault="000075FE" w:rsidP="000075FE">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
    <w:p w:rsidR="000075FE" w:rsidRPr="00A71ED3" w:rsidRDefault="000075FE" w:rsidP="000075FE">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3.3. Интерактивное позиционирование включает четыре этапа интерактивного позиционирования: </w:t>
      </w:r>
    </w:p>
    <w:p w:rsidR="000075FE" w:rsidRPr="00A71ED3" w:rsidRDefault="000075FE" w:rsidP="000075FE">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lastRenderedPageBreak/>
        <w:t xml:space="preserve">1) выяснение набора позиций аудитории, </w:t>
      </w:r>
    </w:p>
    <w:p w:rsidR="000075FE" w:rsidRPr="00A71ED3" w:rsidRDefault="000075FE" w:rsidP="000075FE">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2) осмысление общего для этих позиций содержания, </w:t>
      </w:r>
    </w:p>
    <w:p w:rsidR="000075FE" w:rsidRPr="00A71ED3" w:rsidRDefault="000075FE" w:rsidP="000075FE">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3) переосмысление этого содержания и наполнение его новым смыслом, </w:t>
      </w:r>
    </w:p>
    <w:p w:rsidR="000075FE" w:rsidRPr="00A71ED3" w:rsidRDefault="000075FE" w:rsidP="000075FE">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4) формирование нового набора позиций на основании нового смысла.</w:t>
      </w:r>
    </w:p>
    <w:p w:rsidR="000075FE" w:rsidRPr="00A71ED3" w:rsidRDefault="000075FE" w:rsidP="000075FE">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4. </w:t>
      </w:r>
      <w:r w:rsidRPr="00A71ED3">
        <w:rPr>
          <w:rFonts w:eastAsia="Times New Roman"/>
          <w:bCs/>
          <w:sz w:val="28"/>
          <w:szCs w:val="28"/>
          <w:lang w:eastAsia="ru-RU"/>
        </w:rPr>
        <w:t>Выводы (рефлексия).</w:t>
      </w:r>
    </w:p>
    <w:p w:rsidR="000075FE" w:rsidRPr="00A71ED3" w:rsidRDefault="000075FE" w:rsidP="000075FE">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педагогический работник. </w:t>
      </w:r>
    </w:p>
    <w:p w:rsidR="000075FE" w:rsidRPr="00A71ED3" w:rsidRDefault="000075FE" w:rsidP="000075FE">
      <w:pPr>
        <w:tabs>
          <w:tab w:val="left" w:pos="1080"/>
        </w:tabs>
        <w:suppressAutoHyphens w:val="0"/>
        <w:ind w:firstLine="709"/>
        <w:jc w:val="both"/>
        <w:textAlignment w:val="baseline"/>
        <w:rPr>
          <w:rFonts w:eastAsia="Times New Roman"/>
          <w:sz w:val="28"/>
          <w:szCs w:val="28"/>
          <w:lang w:eastAsia="ru-RU"/>
        </w:rPr>
      </w:pPr>
      <w:r w:rsidRPr="00A71ED3">
        <w:rPr>
          <w:rFonts w:eastAsia="Times New Roman"/>
          <w:sz w:val="28"/>
          <w:szCs w:val="28"/>
          <w:lang w:eastAsia="ru-RU"/>
        </w:rPr>
        <w:t xml:space="preserve">Примерный перечень вопросов для проведения рефлексии: </w:t>
      </w:r>
    </w:p>
    <w:p w:rsidR="000075FE" w:rsidRPr="00A71ED3" w:rsidRDefault="000075FE" w:rsidP="000075FE">
      <w:pPr>
        <w:numPr>
          <w:ilvl w:val="0"/>
          <w:numId w:val="26"/>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что произвело на вас наибольшее впечатление? </w:t>
      </w:r>
    </w:p>
    <w:p w:rsidR="000075FE" w:rsidRPr="00A71ED3" w:rsidRDefault="000075FE" w:rsidP="000075FE">
      <w:pPr>
        <w:numPr>
          <w:ilvl w:val="0"/>
          <w:numId w:val="26"/>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что вам помогало в процессе занятия для выполнения задания, а что мешало? </w:t>
      </w:r>
    </w:p>
    <w:p w:rsidR="000075FE" w:rsidRPr="00A71ED3" w:rsidRDefault="000075FE" w:rsidP="000075FE">
      <w:pPr>
        <w:numPr>
          <w:ilvl w:val="0"/>
          <w:numId w:val="26"/>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есть ли что-либо, что удивило вас в процессе занятия? </w:t>
      </w:r>
    </w:p>
    <w:p w:rsidR="000075FE" w:rsidRPr="00A71ED3" w:rsidRDefault="000075FE" w:rsidP="000075FE">
      <w:pPr>
        <w:numPr>
          <w:ilvl w:val="0"/>
          <w:numId w:val="26"/>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чем вы руководствовались в процессе принятия решения? </w:t>
      </w:r>
    </w:p>
    <w:p w:rsidR="000075FE" w:rsidRPr="00A71ED3" w:rsidRDefault="000075FE" w:rsidP="000075FE">
      <w:pPr>
        <w:numPr>
          <w:ilvl w:val="0"/>
          <w:numId w:val="26"/>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учитывалось ли при совершении собственных действий мнение участников группы? </w:t>
      </w:r>
    </w:p>
    <w:p w:rsidR="000075FE" w:rsidRPr="00A71ED3" w:rsidRDefault="000075FE" w:rsidP="000075FE">
      <w:pPr>
        <w:numPr>
          <w:ilvl w:val="0"/>
          <w:numId w:val="26"/>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как вы оцениваете свои действия и действия группы? </w:t>
      </w:r>
    </w:p>
    <w:p w:rsidR="000075FE" w:rsidRPr="00A71ED3" w:rsidRDefault="000075FE" w:rsidP="000075FE">
      <w:pPr>
        <w:numPr>
          <w:ilvl w:val="0"/>
          <w:numId w:val="26"/>
        </w:numPr>
        <w:suppressAutoHyphens w:val="0"/>
        <w:ind w:left="0" w:firstLine="709"/>
        <w:jc w:val="both"/>
        <w:textAlignment w:val="baseline"/>
        <w:rPr>
          <w:rFonts w:eastAsia="Times New Roman"/>
          <w:sz w:val="28"/>
          <w:szCs w:val="28"/>
          <w:lang w:eastAsia="ru-RU"/>
        </w:rPr>
      </w:pPr>
      <w:r w:rsidRPr="00A71ED3">
        <w:rPr>
          <w:rFonts w:eastAsia="Times New Roman"/>
          <w:sz w:val="28"/>
          <w:szCs w:val="28"/>
          <w:lang w:eastAsia="ru-RU"/>
        </w:rPr>
        <w:t xml:space="preserve">если бы вы играли в эту игру еще раз, чтобы вы изменили в модели своего поведения? </w:t>
      </w:r>
    </w:p>
    <w:p w:rsidR="000075FE" w:rsidRPr="00A71ED3" w:rsidRDefault="000075FE" w:rsidP="000075FE">
      <w:pPr>
        <w:tabs>
          <w:tab w:val="left" w:pos="1080"/>
        </w:tabs>
        <w:suppressAutoHyphens w:val="0"/>
        <w:ind w:firstLine="709"/>
        <w:jc w:val="both"/>
        <w:rPr>
          <w:rFonts w:eastAsia="Times New Roman"/>
          <w:sz w:val="28"/>
          <w:szCs w:val="28"/>
          <w:lang w:eastAsia="ru-RU"/>
        </w:rPr>
      </w:pPr>
      <w:r w:rsidRPr="00A71ED3">
        <w:rPr>
          <w:rFonts w:eastAsia="Times New Roman"/>
          <w:sz w:val="28"/>
          <w:szCs w:val="28"/>
          <w:lang w:eastAsia="ru-RU"/>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обучающимися,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0075FE" w:rsidRPr="00A71ED3" w:rsidRDefault="000075FE" w:rsidP="000075FE">
      <w:pPr>
        <w:tabs>
          <w:tab w:val="left" w:pos="1080"/>
        </w:tabs>
        <w:ind w:firstLine="709"/>
        <w:jc w:val="both"/>
        <w:rPr>
          <w:sz w:val="28"/>
          <w:szCs w:val="28"/>
        </w:rPr>
      </w:pPr>
      <w:r w:rsidRPr="00A71ED3">
        <w:rPr>
          <w:sz w:val="28"/>
          <w:szCs w:val="28"/>
        </w:rPr>
        <w:t>Этика педагогического работника включает следующие моменты:</w:t>
      </w:r>
    </w:p>
    <w:p w:rsidR="000075FE" w:rsidRPr="00A71ED3" w:rsidRDefault="000075FE" w:rsidP="000075FE">
      <w:pPr>
        <w:numPr>
          <w:ilvl w:val="3"/>
          <w:numId w:val="27"/>
        </w:numPr>
        <w:suppressAutoHyphens w:val="0"/>
        <w:ind w:left="0" w:firstLine="709"/>
        <w:jc w:val="both"/>
        <w:rPr>
          <w:sz w:val="28"/>
          <w:szCs w:val="28"/>
        </w:rPr>
      </w:pPr>
      <w:r w:rsidRPr="00A71ED3">
        <w:rPr>
          <w:sz w:val="28"/>
          <w:szCs w:val="28"/>
        </w:rPr>
        <w:t>педагогический работник должен способствовать личному вкладу обучающихся и свободному обмену мнениями при подготовке к интерактивному обучению;</w:t>
      </w:r>
    </w:p>
    <w:p w:rsidR="000075FE" w:rsidRPr="00A71ED3" w:rsidRDefault="000075FE" w:rsidP="000075FE">
      <w:pPr>
        <w:numPr>
          <w:ilvl w:val="3"/>
          <w:numId w:val="27"/>
        </w:numPr>
        <w:suppressAutoHyphens w:val="0"/>
        <w:ind w:left="0" w:firstLine="709"/>
        <w:jc w:val="both"/>
        <w:rPr>
          <w:sz w:val="28"/>
          <w:szCs w:val="28"/>
        </w:rPr>
      </w:pPr>
      <w:r w:rsidRPr="00A71ED3">
        <w:rPr>
          <w:sz w:val="28"/>
          <w:szCs w:val="28"/>
        </w:rPr>
        <w:t>педагогический работник должен обеспечить дружескую атмосферу для обучающихся и проявлять положительную и стимулирующую ответную реакцию;</w:t>
      </w:r>
    </w:p>
    <w:p w:rsidR="000075FE" w:rsidRPr="00A71ED3" w:rsidRDefault="000075FE" w:rsidP="000075FE">
      <w:pPr>
        <w:numPr>
          <w:ilvl w:val="3"/>
          <w:numId w:val="27"/>
        </w:numPr>
        <w:suppressAutoHyphens w:val="0"/>
        <w:ind w:left="0" w:firstLine="709"/>
        <w:jc w:val="both"/>
        <w:rPr>
          <w:sz w:val="28"/>
          <w:szCs w:val="28"/>
        </w:rPr>
      </w:pPr>
      <w:r w:rsidRPr="00A71ED3">
        <w:rPr>
          <w:sz w:val="28"/>
          <w:szCs w:val="28"/>
        </w:rPr>
        <w:t>педагогический работник должен облегчать подготовку занятиям, но не должен сам придумывать аргументы при дискуссиях;</w:t>
      </w:r>
    </w:p>
    <w:p w:rsidR="000075FE" w:rsidRPr="00A71ED3" w:rsidRDefault="000075FE" w:rsidP="000075FE">
      <w:pPr>
        <w:numPr>
          <w:ilvl w:val="3"/>
          <w:numId w:val="27"/>
        </w:numPr>
        <w:suppressAutoHyphens w:val="0"/>
        <w:ind w:left="0" w:firstLine="709"/>
        <w:jc w:val="both"/>
        <w:rPr>
          <w:sz w:val="28"/>
          <w:szCs w:val="28"/>
        </w:rPr>
      </w:pPr>
      <w:r w:rsidRPr="00A71ED3">
        <w:rPr>
          <w:sz w:val="28"/>
          <w:szCs w:val="28"/>
        </w:rPr>
        <w:lastRenderedPageBreak/>
        <w:t>педагогический работник должен подчеркивать образовательные, а не соревновательные цели обучающихся;</w:t>
      </w:r>
    </w:p>
    <w:p w:rsidR="000075FE" w:rsidRPr="00A71ED3" w:rsidRDefault="000075FE" w:rsidP="000075FE">
      <w:pPr>
        <w:numPr>
          <w:ilvl w:val="3"/>
          <w:numId w:val="27"/>
        </w:numPr>
        <w:suppressAutoHyphens w:val="0"/>
        <w:ind w:left="0" w:firstLine="709"/>
        <w:jc w:val="both"/>
        <w:rPr>
          <w:sz w:val="28"/>
          <w:szCs w:val="28"/>
        </w:rPr>
      </w:pPr>
      <w:r w:rsidRPr="00A71ED3">
        <w:rPr>
          <w:sz w:val="28"/>
          <w:szCs w:val="28"/>
        </w:rPr>
        <w:t>педагогический работник должен обеспечить отношения между собой и обучающимися, они должны основываться на взаимном доверии;</w:t>
      </w:r>
    </w:p>
    <w:p w:rsidR="000075FE" w:rsidRPr="00A71ED3" w:rsidRDefault="000075FE" w:rsidP="000075FE">
      <w:pPr>
        <w:numPr>
          <w:ilvl w:val="3"/>
          <w:numId w:val="27"/>
        </w:numPr>
        <w:suppressAutoHyphens w:val="0"/>
        <w:ind w:left="0" w:firstLine="709"/>
        <w:jc w:val="both"/>
        <w:rPr>
          <w:sz w:val="28"/>
          <w:szCs w:val="28"/>
        </w:rPr>
      </w:pPr>
      <w:r w:rsidRPr="00A71ED3">
        <w:rPr>
          <w:sz w:val="28"/>
          <w:szCs w:val="28"/>
        </w:rPr>
        <w:t>педагогический работник должен провоцировать интерес, затрагивая значимые для обучающихся проблемы;</w:t>
      </w:r>
    </w:p>
    <w:p w:rsidR="000075FE" w:rsidRPr="00A71ED3" w:rsidRDefault="000075FE" w:rsidP="000075FE">
      <w:pPr>
        <w:numPr>
          <w:ilvl w:val="3"/>
          <w:numId w:val="27"/>
        </w:numPr>
        <w:suppressAutoHyphens w:val="0"/>
        <w:ind w:left="0" w:firstLine="709"/>
        <w:jc w:val="both"/>
        <w:rPr>
          <w:sz w:val="28"/>
          <w:szCs w:val="28"/>
        </w:rPr>
      </w:pPr>
      <w:r w:rsidRPr="00A71ED3">
        <w:rPr>
          <w:sz w:val="28"/>
          <w:szCs w:val="28"/>
        </w:rPr>
        <w:t>стимулировать исследовательскую работу;</w:t>
      </w:r>
    </w:p>
    <w:p w:rsidR="000075FE" w:rsidRPr="00A71ED3" w:rsidRDefault="000075FE" w:rsidP="000075FE">
      <w:pPr>
        <w:widowControl w:val="0"/>
        <w:numPr>
          <w:ilvl w:val="3"/>
          <w:numId w:val="27"/>
        </w:numPr>
        <w:shd w:val="clear" w:color="auto" w:fill="FFFFFF"/>
        <w:suppressAutoHyphens w:val="0"/>
        <w:ind w:left="0" w:firstLine="709"/>
        <w:jc w:val="both"/>
        <w:rPr>
          <w:sz w:val="28"/>
          <w:szCs w:val="28"/>
        </w:rPr>
      </w:pPr>
      <w:r w:rsidRPr="00A71ED3">
        <w:rPr>
          <w:sz w:val="28"/>
          <w:szCs w:val="28"/>
        </w:rPr>
        <w:t>заранее подготовить вопросы, которые можно было бы ставить на обсуждение по ходу занятия, чтобы не дать погаснуть дискуссии, обсуждению;</w:t>
      </w:r>
    </w:p>
    <w:p w:rsidR="000075FE" w:rsidRPr="00A71ED3" w:rsidRDefault="000075FE" w:rsidP="000075FE">
      <w:pPr>
        <w:widowControl w:val="0"/>
        <w:numPr>
          <w:ilvl w:val="3"/>
          <w:numId w:val="27"/>
        </w:numPr>
        <w:shd w:val="clear" w:color="auto" w:fill="FFFFFF"/>
        <w:suppressAutoHyphens w:val="0"/>
        <w:ind w:left="0" w:firstLine="709"/>
        <w:jc w:val="both"/>
        <w:rPr>
          <w:sz w:val="28"/>
          <w:szCs w:val="28"/>
        </w:rPr>
      </w:pPr>
      <w:r w:rsidRPr="00A71ED3">
        <w:rPr>
          <w:sz w:val="28"/>
          <w:szCs w:val="28"/>
        </w:rPr>
        <w:t>не допускать ухода за рамки обсуждаемой проблемы;</w:t>
      </w:r>
    </w:p>
    <w:p w:rsidR="000075FE" w:rsidRPr="00A71ED3" w:rsidRDefault="000075FE" w:rsidP="000075FE">
      <w:pPr>
        <w:widowControl w:val="0"/>
        <w:numPr>
          <w:ilvl w:val="3"/>
          <w:numId w:val="27"/>
        </w:numPr>
        <w:shd w:val="clear" w:color="auto" w:fill="FFFFFF"/>
        <w:suppressAutoHyphens w:val="0"/>
        <w:ind w:left="0" w:firstLine="709"/>
        <w:jc w:val="both"/>
        <w:rPr>
          <w:sz w:val="28"/>
          <w:szCs w:val="28"/>
        </w:rPr>
      </w:pPr>
      <w:r w:rsidRPr="00A71ED3">
        <w:rPr>
          <w:sz w:val="28"/>
          <w:szCs w:val="28"/>
        </w:rPr>
        <w:t>обеспечить широкое вовлечение в разговор как можно больше</w:t>
      </w:r>
      <w:r w:rsidRPr="00A71ED3">
        <w:rPr>
          <w:sz w:val="28"/>
          <w:szCs w:val="28"/>
        </w:rPr>
        <w:softHyphen/>
        <w:t>го количества  обучающихся, а лучше — всех;</w:t>
      </w:r>
    </w:p>
    <w:p w:rsidR="000075FE" w:rsidRPr="00A71ED3" w:rsidRDefault="000075FE" w:rsidP="000075FE">
      <w:pPr>
        <w:widowControl w:val="0"/>
        <w:numPr>
          <w:ilvl w:val="3"/>
          <w:numId w:val="27"/>
        </w:numPr>
        <w:shd w:val="clear" w:color="auto" w:fill="FFFFFF"/>
        <w:suppressAutoHyphens w:val="0"/>
        <w:ind w:left="0" w:firstLine="709"/>
        <w:jc w:val="both"/>
        <w:rPr>
          <w:sz w:val="28"/>
          <w:szCs w:val="28"/>
        </w:rPr>
      </w:pPr>
      <w:r w:rsidRPr="00A71ED3">
        <w:rPr>
          <w:sz w:val="28"/>
          <w:szCs w:val="28"/>
        </w:rPr>
        <w:t>не оставлять без внимания ни одного неверного суждения, но не давать сразу же правильный ответ; к этому следует подключать обучающихся, своевременно организуя их критическую оценку;</w:t>
      </w:r>
    </w:p>
    <w:p w:rsidR="000075FE" w:rsidRPr="00A71ED3" w:rsidRDefault="000075FE" w:rsidP="000075FE">
      <w:pPr>
        <w:widowControl w:val="0"/>
        <w:numPr>
          <w:ilvl w:val="3"/>
          <w:numId w:val="27"/>
        </w:numPr>
        <w:shd w:val="clear" w:color="auto" w:fill="FFFFFF"/>
        <w:suppressAutoHyphens w:val="0"/>
        <w:ind w:left="0" w:firstLine="709"/>
        <w:jc w:val="both"/>
        <w:rPr>
          <w:sz w:val="28"/>
          <w:szCs w:val="28"/>
        </w:rPr>
      </w:pPr>
      <w:r w:rsidRPr="00A71ED3">
        <w:rPr>
          <w:sz w:val="28"/>
          <w:szCs w:val="28"/>
        </w:rPr>
        <w:t>не торопиться самому отвечать на вопросы, касающиеся материала занятия такие вопросы следует переадресовывать аудитории;</w:t>
      </w:r>
    </w:p>
    <w:p w:rsidR="000075FE" w:rsidRPr="00A71ED3" w:rsidRDefault="000075FE" w:rsidP="000075FE">
      <w:pPr>
        <w:widowControl w:val="0"/>
        <w:numPr>
          <w:ilvl w:val="3"/>
          <w:numId w:val="27"/>
        </w:numPr>
        <w:shd w:val="clear" w:color="auto" w:fill="FFFFFF"/>
        <w:suppressAutoHyphens w:val="0"/>
        <w:ind w:left="0" w:firstLine="709"/>
        <w:jc w:val="both"/>
        <w:rPr>
          <w:sz w:val="28"/>
          <w:szCs w:val="28"/>
        </w:rPr>
      </w:pPr>
      <w:r w:rsidRPr="00A71ED3">
        <w:rPr>
          <w:sz w:val="28"/>
          <w:szCs w:val="28"/>
        </w:rPr>
        <w:t>следить за тем, чтобы объектом критики являлось мнение, а не участник, выразивший его;</w:t>
      </w:r>
    </w:p>
    <w:p w:rsidR="000075FE" w:rsidRPr="00A71ED3" w:rsidRDefault="000075FE" w:rsidP="000075FE">
      <w:pPr>
        <w:widowControl w:val="0"/>
        <w:numPr>
          <w:ilvl w:val="3"/>
          <w:numId w:val="27"/>
        </w:numPr>
        <w:shd w:val="clear" w:color="auto" w:fill="FFFFFF"/>
        <w:suppressAutoHyphens w:val="0"/>
        <w:ind w:left="0" w:firstLine="709"/>
        <w:jc w:val="both"/>
        <w:rPr>
          <w:sz w:val="28"/>
          <w:szCs w:val="28"/>
        </w:rPr>
      </w:pPr>
      <w:r w:rsidRPr="00A71ED3">
        <w:rPr>
          <w:sz w:val="28"/>
          <w:szCs w:val="28"/>
        </w:rPr>
        <w:t>проанализировать и оценить проведенное занятие, под</w:t>
      </w:r>
      <w:r w:rsidRPr="00A71ED3">
        <w:rPr>
          <w:sz w:val="28"/>
          <w:szCs w:val="28"/>
        </w:rPr>
        <w:softHyphen/>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0075FE" w:rsidRPr="00A71ED3" w:rsidRDefault="000075FE" w:rsidP="000075FE">
      <w:pPr>
        <w:widowControl w:val="0"/>
        <w:numPr>
          <w:ilvl w:val="3"/>
          <w:numId w:val="27"/>
        </w:numPr>
        <w:shd w:val="clear" w:color="auto" w:fill="FFFFFF"/>
        <w:suppressAutoHyphens w:val="0"/>
        <w:ind w:left="0" w:firstLine="709"/>
        <w:jc w:val="both"/>
        <w:rPr>
          <w:sz w:val="28"/>
          <w:szCs w:val="28"/>
        </w:rPr>
      </w:pPr>
      <w:r w:rsidRPr="00A71ED3">
        <w:rPr>
          <w:sz w:val="28"/>
          <w:szCs w:val="28"/>
        </w:rPr>
        <w:t>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0075FE" w:rsidRPr="00A71ED3" w:rsidRDefault="000075FE" w:rsidP="000075FE">
      <w:pPr>
        <w:widowControl w:val="0"/>
        <w:numPr>
          <w:ilvl w:val="3"/>
          <w:numId w:val="27"/>
        </w:numPr>
        <w:shd w:val="clear" w:color="auto" w:fill="FFFFFF"/>
        <w:suppressAutoHyphens w:val="0"/>
        <w:ind w:left="0" w:firstLine="709"/>
        <w:jc w:val="both"/>
        <w:rPr>
          <w:sz w:val="28"/>
          <w:szCs w:val="28"/>
        </w:rPr>
      </w:pPr>
      <w:r w:rsidRPr="00A71ED3">
        <w:rPr>
          <w:sz w:val="28"/>
          <w:szCs w:val="28"/>
        </w:rPr>
        <w:t>принять групповое решение совместно с участниками. При этом следует подчеркнуть важность разнообразных позиций и подходов;</w:t>
      </w:r>
    </w:p>
    <w:p w:rsidR="000075FE" w:rsidRPr="00A71ED3" w:rsidRDefault="000075FE" w:rsidP="000075FE">
      <w:pPr>
        <w:widowControl w:val="0"/>
        <w:numPr>
          <w:ilvl w:val="3"/>
          <w:numId w:val="27"/>
        </w:numPr>
        <w:shd w:val="clear" w:color="auto" w:fill="FFFFFF"/>
        <w:suppressAutoHyphens w:val="0"/>
        <w:ind w:left="0" w:firstLine="709"/>
        <w:jc w:val="both"/>
        <w:rPr>
          <w:sz w:val="28"/>
          <w:szCs w:val="28"/>
        </w:rPr>
      </w:pPr>
      <w:r w:rsidRPr="00A71ED3">
        <w:rPr>
          <w:sz w:val="28"/>
          <w:szCs w:val="28"/>
        </w:rPr>
        <w:t>в заключительном слове подвести группу к конструктивным выводам, имеющим познавательное и практическое значение;</w:t>
      </w:r>
    </w:p>
    <w:p w:rsidR="000075FE" w:rsidRPr="00A71ED3" w:rsidRDefault="000075FE" w:rsidP="000075FE">
      <w:pPr>
        <w:widowControl w:val="0"/>
        <w:numPr>
          <w:ilvl w:val="3"/>
          <w:numId w:val="27"/>
        </w:numPr>
        <w:shd w:val="clear" w:color="auto" w:fill="FFFFFF"/>
        <w:suppressAutoHyphens w:val="0"/>
        <w:ind w:left="0" w:firstLine="709"/>
        <w:jc w:val="both"/>
        <w:rPr>
          <w:sz w:val="28"/>
          <w:szCs w:val="28"/>
        </w:rPr>
      </w:pPr>
      <w:r w:rsidRPr="00A71ED3">
        <w:rPr>
          <w:sz w:val="28"/>
          <w:szCs w:val="28"/>
        </w:rPr>
        <w:t>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0075FE" w:rsidRPr="00A71ED3" w:rsidRDefault="000075FE" w:rsidP="000075FE">
      <w:pPr>
        <w:widowControl w:val="0"/>
        <w:numPr>
          <w:ilvl w:val="3"/>
          <w:numId w:val="27"/>
        </w:numPr>
        <w:shd w:val="clear" w:color="auto" w:fill="FFFFFF"/>
        <w:suppressAutoHyphens w:val="0"/>
        <w:ind w:left="0" w:firstLine="709"/>
        <w:jc w:val="both"/>
        <w:rPr>
          <w:sz w:val="28"/>
          <w:szCs w:val="28"/>
        </w:rPr>
      </w:pPr>
      <w:r w:rsidRPr="00A71ED3">
        <w:rPr>
          <w:sz w:val="28"/>
          <w:szCs w:val="28"/>
        </w:rPr>
        <w:t>показать высокий профессионализм, хорошее знание материала в рам</w:t>
      </w:r>
      <w:r w:rsidRPr="00A71ED3">
        <w:rPr>
          <w:sz w:val="28"/>
          <w:szCs w:val="28"/>
        </w:rPr>
        <w:softHyphen/>
        <w:t>ках учебной программы;</w:t>
      </w:r>
    </w:p>
    <w:p w:rsidR="000075FE" w:rsidRPr="00A71ED3" w:rsidRDefault="000075FE" w:rsidP="000075FE">
      <w:pPr>
        <w:widowControl w:val="0"/>
        <w:numPr>
          <w:ilvl w:val="3"/>
          <w:numId w:val="27"/>
        </w:numPr>
        <w:shd w:val="clear" w:color="auto" w:fill="FFFFFF"/>
        <w:suppressAutoHyphens w:val="0"/>
        <w:ind w:left="0" w:firstLine="709"/>
        <w:jc w:val="both"/>
        <w:rPr>
          <w:sz w:val="28"/>
          <w:szCs w:val="28"/>
        </w:rPr>
      </w:pPr>
      <w:r w:rsidRPr="00A71ED3">
        <w:rPr>
          <w:sz w:val="28"/>
          <w:szCs w:val="28"/>
        </w:rPr>
        <w:t>обладать речевой культурой и, в частности, свободным и грамотным владением профессиональной терминологией;</w:t>
      </w:r>
    </w:p>
    <w:p w:rsidR="000075FE" w:rsidRPr="00A71ED3" w:rsidRDefault="000075FE" w:rsidP="000075FE">
      <w:pPr>
        <w:widowControl w:val="0"/>
        <w:numPr>
          <w:ilvl w:val="3"/>
          <w:numId w:val="27"/>
        </w:numPr>
        <w:shd w:val="clear" w:color="auto" w:fill="FFFFFF"/>
        <w:suppressAutoHyphens w:val="0"/>
        <w:ind w:left="0" w:firstLine="709"/>
        <w:jc w:val="both"/>
        <w:rPr>
          <w:sz w:val="28"/>
          <w:szCs w:val="28"/>
        </w:rPr>
      </w:pPr>
      <w:r w:rsidRPr="00A71ED3">
        <w:rPr>
          <w:sz w:val="28"/>
          <w:szCs w:val="28"/>
        </w:rPr>
        <w:t>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обучающихся, проявить требовательность, соблюдая при этом педагогический такт;</w:t>
      </w:r>
    </w:p>
    <w:p w:rsidR="000075FE" w:rsidRPr="00A71ED3" w:rsidRDefault="000075FE" w:rsidP="000075FE">
      <w:pPr>
        <w:widowControl w:val="0"/>
        <w:numPr>
          <w:ilvl w:val="3"/>
          <w:numId w:val="27"/>
        </w:numPr>
        <w:shd w:val="clear" w:color="auto" w:fill="FFFFFF"/>
        <w:suppressAutoHyphens w:val="0"/>
        <w:ind w:left="0" w:firstLine="709"/>
        <w:jc w:val="both"/>
        <w:rPr>
          <w:sz w:val="28"/>
          <w:szCs w:val="28"/>
        </w:rPr>
      </w:pPr>
      <w:r w:rsidRPr="00A71ED3">
        <w:rPr>
          <w:sz w:val="28"/>
          <w:szCs w:val="28"/>
        </w:rPr>
        <w:t>обеспечить быстроту реакции;</w:t>
      </w:r>
    </w:p>
    <w:p w:rsidR="000075FE" w:rsidRPr="00A71ED3" w:rsidRDefault="000075FE" w:rsidP="000075FE">
      <w:pPr>
        <w:widowControl w:val="0"/>
        <w:numPr>
          <w:ilvl w:val="3"/>
          <w:numId w:val="27"/>
        </w:numPr>
        <w:shd w:val="clear" w:color="auto" w:fill="FFFFFF"/>
        <w:suppressAutoHyphens w:val="0"/>
        <w:ind w:left="0" w:firstLine="709"/>
        <w:jc w:val="both"/>
        <w:rPr>
          <w:sz w:val="28"/>
          <w:szCs w:val="28"/>
        </w:rPr>
      </w:pPr>
      <w:r w:rsidRPr="00A71ED3">
        <w:rPr>
          <w:sz w:val="28"/>
          <w:szCs w:val="28"/>
        </w:rPr>
        <w:lastRenderedPageBreak/>
        <w:t>способность лидировать;</w:t>
      </w:r>
    </w:p>
    <w:p w:rsidR="000075FE" w:rsidRPr="00A71ED3" w:rsidRDefault="000075FE" w:rsidP="000075FE">
      <w:pPr>
        <w:widowControl w:val="0"/>
        <w:numPr>
          <w:ilvl w:val="3"/>
          <w:numId w:val="27"/>
        </w:numPr>
        <w:shd w:val="clear" w:color="auto" w:fill="FFFFFF"/>
        <w:suppressAutoHyphens w:val="0"/>
        <w:ind w:left="0" w:firstLine="709"/>
        <w:jc w:val="both"/>
        <w:rPr>
          <w:sz w:val="28"/>
          <w:szCs w:val="28"/>
        </w:rPr>
      </w:pPr>
      <w:r w:rsidRPr="00A71ED3">
        <w:rPr>
          <w:sz w:val="28"/>
          <w:szCs w:val="28"/>
        </w:rPr>
        <w:t>уметь вести диалог;</w:t>
      </w:r>
    </w:p>
    <w:p w:rsidR="000075FE" w:rsidRPr="00A71ED3" w:rsidRDefault="000075FE" w:rsidP="000075FE">
      <w:pPr>
        <w:widowControl w:val="0"/>
        <w:numPr>
          <w:ilvl w:val="3"/>
          <w:numId w:val="27"/>
        </w:numPr>
        <w:shd w:val="clear" w:color="auto" w:fill="FFFFFF"/>
        <w:suppressAutoHyphens w:val="0"/>
        <w:ind w:left="0" w:firstLine="709"/>
        <w:jc w:val="both"/>
        <w:rPr>
          <w:sz w:val="28"/>
          <w:szCs w:val="28"/>
        </w:rPr>
      </w:pPr>
      <w:r w:rsidRPr="00A71ED3">
        <w:rPr>
          <w:sz w:val="28"/>
          <w:szCs w:val="28"/>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0075FE" w:rsidRPr="00A71ED3" w:rsidRDefault="000075FE" w:rsidP="000075FE">
      <w:pPr>
        <w:widowControl w:val="0"/>
        <w:numPr>
          <w:ilvl w:val="3"/>
          <w:numId w:val="27"/>
        </w:numPr>
        <w:shd w:val="clear" w:color="auto" w:fill="FFFFFF"/>
        <w:suppressAutoHyphens w:val="0"/>
        <w:ind w:left="0" w:firstLine="709"/>
        <w:jc w:val="both"/>
        <w:rPr>
          <w:sz w:val="28"/>
          <w:szCs w:val="28"/>
        </w:rPr>
      </w:pPr>
      <w:r w:rsidRPr="00A71ED3">
        <w:rPr>
          <w:sz w:val="28"/>
          <w:szCs w:val="28"/>
        </w:rPr>
        <w:t>уметь владеть собой;</w:t>
      </w:r>
    </w:p>
    <w:p w:rsidR="000075FE" w:rsidRPr="00A71ED3" w:rsidRDefault="000075FE" w:rsidP="000075FE">
      <w:pPr>
        <w:widowControl w:val="0"/>
        <w:numPr>
          <w:ilvl w:val="3"/>
          <w:numId w:val="27"/>
        </w:numPr>
        <w:shd w:val="clear" w:color="auto" w:fill="FFFFFF"/>
        <w:suppressAutoHyphens w:val="0"/>
        <w:ind w:left="0" w:firstLine="709"/>
        <w:jc w:val="both"/>
        <w:rPr>
          <w:sz w:val="28"/>
          <w:szCs w:val="28"/>
        </w:rPr>
      </w:pPr>
      <w:r w:rsidRPr="00A71ED3">
        <w:rPr>
          <w:sz w:val="28"/>
          <w:szCs w:val="28"/>
        </w:rPr>
        <w:t>уметь быть объективным.</w:t>
      </w:r>
    </w:p>
    <w:p w:rsidR="000075FE" w:rsidRPr="00A71ED3" w:rsidRDefault="000075FE" w:rsidP="000075FE">
      <w:pPr>
        <w:tabs>
          <w:tab w:val="left" w:pos="1985"/>
        </w:tabs>
        <w:ind w:firstLine="709"/>
        <w:jc w:val="both"/>
        <w:rPr>
          <w:sz w:val="28"/>
          <w:szCs w:val="28"/>
        </w:rPr>
      </w:pPr>
    </w:p>
    <w:p w:rsidR="000075FE" w:rsidRPr="00A71ED3" w:rsidRDefault="000075FE" w:rsidP="000075FE">
      <w:pPr>
        <w:tabs>
          <w:tab w:val="left" w:pos="1800"/>
          <w:tab w:val="left" w:pos="1985"/>
          <w:tab w:val="left" w:pos="2160"/>
        </w:tabs>
        <w:jc w:val="center"/>
        <w:rPr>
          <w:sz w:val="28"/>
          <w:szCs w:val="28"/>
        </w:rPr>
      </w:pPr>
      <w:r>
        <w:rPr>
          <w:sz w:val="28"/>
          <w:szCs w:val="28"/>
        </w:rPr>
        <w:t>2.1.3</w:t>
      </w:r>
      <w:r w:rsidRPr="00A71ED3">
        <w:rPr>
          <w:sz w:val="28"/>
          <w:szCs w:val="28"/>
        </w:rPr>
        <w:t>. Методические рекомендации по контролю успеваемости</w:t>
      </w:r>
    </w:p>
    <w:p w:rsidR="000075FE" w:rsidRPr="00A71ED3" w:rsidRDefault="000075FE" w:rsidP="000075FE">
      <w:pPr>
        <w:tabs>
          <w:tab w:val="left" w:pos="1800"/>
          <w:tab w:val="left" w:pos="2977"/>
        </w:tabs>
        <w:jc w:val="center"/>
        <w:rPr>
          <w:sz w:val="28"/>
          <w:szCs w:val="28"/>
        </w:rPr>
      </w:pPr>
    </w:p>
    <w:p w:rsidR="000075FE" w:rsidRPr="00A71ED3" w:rsidRDefault="000075FE" w:rsidP="000075FE">
      <w:pPr>
        <w:tabs>
          <w:tab w:val="left" w:pos="1800"/>
          <w:tab w:val="left" w:pos="2977"/>
        </w:tabs>
        <w:jc w:val="center"/>
        <w:rPr>
          <w:sz w:val="28"/>
          <w:szCs w:val="28"/>
        </w:rPr>
      </w:pPr>
      <w:r>
        <w:rPr>
          <w:sz w:val="28"/>
          <w:szCs w:val="28"/>
        </w:rPr>
        <w:t>2.1.3</w:t>
      </w:r>
      <w:r w:rsidRPr="00A71ED3">
        <w:rPr>
          <w:sz w:val="28"/>
          <w:szCs w:val="28"/>
        </w:rPr>
        <w:t>.1. Текущий контроль успеваемости</w:t>
      </w:r>
    </w:p>
    <w:p w:rsidR="000075FE" w:rsidRPr="00A71ED3" w:rsidRDefault="000075FE" w:rsidP="000075FE">
      <w:pPr>
        <w:tabs>
          <w:tab w:val="left" w:pos="1800"/>
          <w:tab w:val="left" w:pos="2977"/>
        </w:tabs>
        <w:jc w:val="both"/>
        <w:rPr>
          <w:sz w:val="28"/>
          <w:szCs w:val="28"/>
        </w:rPr>
      </w:pPr>
    </w:p>
    <w:p w:rsidR="000075FE" w:rsidRPr="00A71ED3" w:rsidRDefault="000075FE" w:rsidP="000075FE">
      <w:pPr>
        <w:ind w:firstLine="708"/>
        <w:jc w:val="both"/>
        <w:rPr>
          <w:sz w:val="28"/>
        </w:rPr>
      </w:pPr>
      <w:r w:rsidRPr="00A71ED3">
        <w:rPr>
          <w:spacing w:val="2"/>
          <w:sz w:val="28"/>
        </w:rPr>
        <w:t>Т</w:t>
      </w:r>
      <w:r w:rsidRPr="00A71ED3">
        <w:rPr>
          <w:sz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0075FE" w:rsidRPr="00A71ED3" w:rsidRDefault="000075FE" w:rsidP="000075FE">
      <w:pPr>
        <w:ind w:firstLine="708"/>
        <w:jc w:val="both"/>
        <w:rPr>
          <w:sz w:val="28"/>
        </w:rPr>
      </w:pPr>
      <w:r w:rsidRPr="00A71ED3">
        <w:rPr>
          <w:sz w:val="28"/>
        </w:rPr>
        <w:t>Качество письменных работ оценивается исходя из того, как обучающиеся:</w:t>
      </w:r>
    </w:p>
    <w:p w:rsidR="000075FE" w:rsidRPr="00A71ED3" w:rsidRDefault="000075FE" w:rsidP="000075FE">
      <w:pPr>
        <w:ind w:firstLine="709"/>
        <w:jc w:val="both"/>
        <w:rPr>
          <w:sz w:val="28"/>
        </w:rPr>
      </w:pPr>
      <w:r w:rsidRPr="00A71ED3">
        <w:rPr>
          <w:sz w:val="28"/>
        </w:rPr>
        <w:t>1. Выбрали и использовали форму и стиль изложения, соответствующие целям и содержанию дисциплины (модуля);</w:t>
      </w:r>
    </w:p>
    <w:p w:rsidR="000075FE" w:rsidRPr="00A71ED3" w:rsidRDefault="000075FE" w:rsidP="000075FE">
      <w:pPr>
        <w:ind w:firstLine="709"/>
        <w:jc w:val="both"/>
        <w:rPr>
          <w:sz w:val="28"/>
        </w:rPr>
      </w:pPr>
      <w:r w:rsidRPr="00A71ED3">
        <w:rPr>
          <w:sz w:val="28"/>
        </w:rPr>
        <w:t>2. Применили связанную с темой информацию, используя при этом понятийный аппарат в соответствующей области;</w:t>
      </w:r>
    </w:p>
    <w:p w:rsidR="000075FE" w:rsidRPr="00A71ED3" w:rsidRDefault="000075FE" w:rsidP="000075FE">
      <w:pPr>
        <w:ind w:firstLine="709"/>
        <w:jc w:val="both"/>
        <w:rPr>
          <w:sz w:val="28"/>
        </w:rPr>
      </w:pPr>
      <w:r w:rsidRPr="00A71ED3">
        <w:rPr>
          <w:sz w:val="28"/>
        </w:rPr>
        <w:t>3. Представили структурированный и грамотно написанный текст, имеющий связное содержание.</w:t>
      </w:r>
    </w:p>
    <w:p w:rsidR="000075FE" w:rsidRPr="00A71ED3" w:rsidRDefault="000075FE" w:rsidP="000075FE">
      <w:pPr>
        <w:suppressAutoHyphens w:val="0"/>
        <w:autoSpaceDE w:val="0"/>
        <w:autoSpaceDN w:val="0"/>
        <w:adjustRightInd w:val="0"/>
        <w:ind w:firstLine="709"/>
        <w:jc w:val="both"/>
        <w:rPr>
          <w:rFonts w:eastAsia="Times New Roman"/>
          <w:sz w:val="28"/>
          <w:szCs w:val="28"/>
          <w:lang w:eastAsia="ru-RU"/>
        </w:rPr>
      </w:pPr>
      <w:proofErr w:type="spellStart"/>
      <w:r w:rsidRPr="00A71ED3">
        <w:rPr>
          <w:rFonts w:eastAsia="Times New Roman"/>
          <w:sz w:val="28"/>
          <w:szCs w:val="28"/>
          <w:lang w:eastAsia="ru-RU"/>
        </w:rPr>
        <w:t>Внутрисеместровая</w:t>
      </w:r>
      <w:proofErr w:type="spellEnd"/>
      <w:r w:rsidRPr="00A71ED3">
        <w:rPr>
          <w:rFonts w:eastAsia="Times New Roman"/>
          <w:sz w:val="28"/>
          <w:szCs w:val="28"/>
          <w:lang w:eastAsia="ru-RU"/>
        </w:rPr>
        <w:t xml:space="preserve">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0075FE" w:rsidRPr="00A71ED3" w:rsidRDefault="000075FE" w:rsidP="000075FE">
      <w:pPr>
        <w:suppressAutoHyphens w:val="0"/>
        <w:autoSpaceDE w:val="0"/>
        <w:autoSpaceDN w:val="0"/>
        <w:adjustRightInd w:val="0"/>
        <w:ind w:firstLine="709"/>
        <w:jc w:val="both"/>
        <w:rPr>
          <w:rFonts w:eastAsia="Times New Roman"/>
          <w:sz w:val="28"/>
          <w:szCs w:val="28"/>
          <w:lang w:eastAsia="ru-RU"/>
        </w:rPr>
      </w:pPr>
      <w:r w:rsidRPr="00A71ED3">
        <w:rPr>
          <w:rFonts w:eastAsia="Times New Roman"/>
          <w:sz w:val="28"/>
          <w:szCs w:val="28"/>
          <w:lang w:eastAsia="ru-RU"/>
        </w:rPr>
        <w:t xml:space="preserve">Проведение </w:t>
      </w:r>
      <w:proofErr w:type="spellStart"/>
      <w:r w:rsidRPr="00A71ED3">
        <w:rPr>
          <w:rFonts w:eastAsia="Times New Roman"/>
          <w:sz w:val="28"/>
          <w:szCs w:val="28"/>
          <w:lang w:eastAsia="ru-RU"/>
        </w:rPr>
        <w:t>внутрисеместровой</w:t>
      </w:r>
      <w:proofErr w:type="spellEnd"/>
      <w:r w:rsidRPr="00A71ED3">
        <w:rPr>
          <w:rFonts w:eastAsia="Times New Roman"/>
          <w:sz w:val="28"/>
          <w:szCs w:val="28"/>
          <w:lang w:eastAsia="ru-RU"/>
        </w:rPr>
        <w:t xml:space="preserve"> аттестации по дисциплине (модулю) регулируется локальным нормативным актом Института.</w:t>
      </w:r>
    </w:p>
    <w:p w:rsidR="000075FE" w:rsidRPr="00A71ED3" w:rsidRDefault="000075FE" w:rsidP="000075FE">
      <w:pPr>
        <w:suppressAutoHyphens w:val="0"/>
        <w:autoSpaceDE w:val="0"/>
        <w:autoSpaceDN w:val="0"/>
        <w:adjustRightInd w:val="0"/>
        <w:ind w:firstLine="709"/>
        <w:jc w:val="both"/>
        <w:rPr>
          <w:rFonts w:eastAsia="Times New Roman"/>
          <w:sz w:val="28"/>
          <w:szCs w:val="28"/>
          <w:lang w:eastAsia="ru-RU"/>
        </w:rPr>
      </w:pPr>
      <w:r w:rsidRPr="00A71ED3">
        <w:rPr>
          <w:rFonts w:eastAsia="Times New Roman"/>
          <w:sz w:val="28"/>
          <w:szCs w:val="28"/>
          <w:lang w:eastAsia="ru-RU"/>
        </w:rPr>
        <w:t xml:space="preserve">Результаты </w:t>
      </w:r>
      <w:proofErr w:type="spellStart"/>
      <w:r w:rsidRPr="00A71ED3">
        <w:rPr>
          <w:rFonts w:eastAsia="Times New Roman"/>
          <w:sz w:val="28"/>
          <w:szCs w:val="28"/>
          <w:lang w:eastAsia="ru-RU"/>
        </w:rPr>
        <w:t>внутрисеместровой</w:t>
      </w:r>
      <w:proofErr w:type="spellEnd"/>
      <w:r w:rsidRPr="00A71ED3">
        <w:rPr>
          <w:rFonts w:eastAsia="Times New Roman"/>
          <w:sz w:val="28"/>
          <w:szCs w:val="28"/>
          <w:lang w:eastAsia="ru-RU"/>
        </w:rPr>
        <w:t xml:space="preserve"> аттестации по дисциплине (модулю) выставляются педагогическим работником в аттестационную ведомость (система оценки знаний в период </w:t>
      </w:r>
      <w:proofErr w:type="spellStart"/>
      <w:r w:rsidRPr="00A71ED3">
        <w:rPr>
          <w:rFonts w:eastAsia="Times New Roman"/>
          <w:sz w:val="28"/>
          <w:szCs w:val="28"/>
          <w:lang w:eastAsia="ru-RU"/>
        </w:rPr>
        <w:t>внутрисеместровой</w:t>
      </w:r>
      <w:proofErr w:type="spellEnd"/>
      <w:r w:rsidRPr="00A71ED3">
        <w:rPr>
          <w:rFonts w:eastAsia="Times New Roman"/>
          <w:sz w:val="28"/>
          <w:szCs w:val="28"/>
          <w:lang w:eastAsia="ru-RU"/>
        </w:rPr>
        <w:t xml:space="preserve"> аттестации – «аттестован», «не аттестован»).</w:t>
      </w:r>
    </w:p>
    <w:p w:rsidR="000075FE" w:rsidRPr="00A71ED3" w:rsidRDefault="000075FE" w:rsidP="000075FE">
      <w:pPr>
        <w:suppressAutoHyphens w:val="0"/>
        <w:autoSpaceDE w:val="0"/>
        <w:autoSpaceDN w:val="0"/>
        <w:adjustRightInd w:val="0"/>
        <w:ind w:firstLine="709"/>
        <w:jc w:val="both"/>
        <w:rPr>
          <w:rFonts w:eastAsia="Times New Roman"/>
          <w:sz w:val="28"/>
          <w:szCs w:val="28"/>
          <w:lang w:eastAsia="ru-RU"/>
        </w:rPr>
      </w:pPr>
      <w:r w:rsidRPr="00A71ED3">
        <w:rPr>
          <w:rFonts w:eastAsia="Times New Roman"/>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0075FE" w:rsidRPr="00A71ED3" w:rsidRDefault="000075FE" w:rsidP="000075FE">
      <w:pPr>
        <w:ind w:firstLine="709"/>
        <w:jc w:val="both"/>
        <w:rPr>
          <w:sz w:val="28"/>
          <w:szCs w:val="28"/>
        </w:rPr>
      </w:pPr>
    </w:p>
    <w:p w:rsidR="000075FE" w:rsidRPr="00A71ED3" w:rsidRDefault="000075FE" w:rsidP="000075FE">
      <w:pPr>
        <w:tabs>
          <w:tab w:val="left" w:pos="1260"/>
          <w:tab w:val="left" w:pos="1620"/>
          <w:tab w:val="left" w:pos="2340"/>
          <w:tab w:val="left" w:pos="2977"/>
        </w:tabs>
        <w:jc w:val="center"/>
        <w:rPr>
          <w:sz w:val="28"/>
          <w:szCs w:val="28"/>
        </w:rPr>
      </w:pPr>
      <w:r>
        <w:rPr>
          <w:sz w:val="28"/>
          <w:szCs w:val="28"/>
        </w:rPr>
        <w:t>2.1.3</w:t>
      </w:r>
      <w:r w:rsidRPr="00A71ED3">
        <w:rPr>
          <w:sz w:val="28"/>
          <w:szCs w:val="28"/>
        </w:rPr>
        <w:t>.2. Промежуточная аттестация</w:t>
      </w:r>
    </w:p>
    <w:p w:rsidR="000075FE" w:rsidRPr="00A71ED3" w:rsidRDefault="000075FE" w:rsidP="000075FE">
      <w:pPr>
        <w:tabs>
          <w:tab w:val="left" w:pos="1260"/>
          <w:tab w:val="left" w:pos="1620"/>
          <w:tab w:val="left" w:pos="2340"/>
          <w:tab w:val="left" w:pos="2977"/>
        </w:tabs>
        <w:jc w:val="both"/>
        <w:rPr>
          <w:sz w:val="28"/>
          <w:szCs w:val="28"/>
        </w:rPr>
      </w:pPr>
    </w:p>
    <w:p w:rsidR="000075FE" w:rsidRPr="00A71ED3" w:rsidRDefault="000075FE" w:rsidP="000075FE">
      <w:pPr>
        <w:ind w:firstLine="720"/>
        <w:jc w:val="both"/>
        <w:rPr>
          <w:sz w:val="28"/>
        </w:rPr>
      </w:pPr>
      <w:r w:rsidRPr="00A71ED3">
        <w:rPr>
          <w:sz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
    <w:p w:rsidR="000075FE" w:rsidRPr="00A71ED3" w:rsidRDefault="000075FE" w:rsidP="000075FE">
      <w:pPr>
        <w:ind w:firstLine="709"/>
        <w:jc w:val="both"/>
        <w:rPr>
          <w:sz w:val="28"/>
        </w:rPr>
      </w:pPr>
      <w:r w:rsidRPr="00A71ED3">
        <w:rPr>
          <w:sz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0075FE" w:rsidRPr="00A71ED3" w:rsidRDefault="000075FE" w:rsidP="000075FE">
      <w:pPr>
        <w:tabs>
          <w:tab w:val="left" w:pos="1080"/>
        </w:tabs>
        <w:ind w:left="709"/>
        <w:jc w:val="center"/>
      </w:pPr>
    </w:p>
    <w:p w:rsidR="000075FE" w:rsidRPr="00A71ED3" w:rsidRDefault="000075FE" w:rsidP="000075FE">
      <w:pPr>
        <w:widowControl w:val="0"/>
        <w:tabs>
          <w:tab w:val="left" w:pos="1276"/>
        </w:tabs>
        <w:suppressAutoHyphens w:val="0"/>
        <w:jc w:val="center"/>
        <w:rPr>
          <w:sz w:val="28"/>
          <w:szCs w:val="28"/>
        </w:rPr>
      </w:pPr>
      <w:r w:rsidRPr="00A71ED3">
        <w:rPr>
          <w:sz w:val="28"/>
          <w:szCs w:val="28"/>
        </w:rPr>
        <w:t>2.2. Методические указания обучающимся</w:t>
      </w:r>
    </w:p>
    <w:p w:rsidR="000075FE" w:rsidRPr="00A71ED3" w:rsidRDefault="000075FE" w:rsidP="000075FE">
      <w:pPr>
        <w:widowControl w:val="0"/>
        <w:tabs>
          <w:tab w:val="left" w:pos="1276"/>
        </w:tabs>
        <w:suppressAutoHyphens w:val="0"/>
        <w:jc w:val="center"/>
        <w:rPr>
          <w:sz w:val="28"/>
          <w:szCs w:val="28"/>
        </w:rPr>
      </w:pPr>
    </w:p>
    <w:p w:rsidR="000075FE" w:rsidRPr="00A71ED3" w:rsidRDefault="000075FE" w:rsidP="000075FE">
      <w:pPr>
        <w:widowControl w:val="0"/>
        <w:tabs>
          <w:tab w:val="left" w:pos="1276"/>
        </w:tabs>
        <w:suppressAutoHyphens w:val="0"/>
        <w:jc w:val="center"/>
        <w:rPr>
          <w:sz w:val="28"/>
          <w:szCs w:val="28"/>
        </w:rPr>
      </w:pPr>
      <w:r w:rsidRPr="00A71ED3">
        <w:rPr>
          <w:sz w:val="28"/>
          <w:szCs w:val="28"/>
        </w:rPr>
        <w:t>2.2.1. Методические рекомендации по выполнению самостоятельной работы обучающихся:</w:t>
      </w:r>
    </w:p>
    <w:p w:rsidR="000075FE" w:rsidRPr="00A71ED3" w:rsidRDefault="000075FE" w:rsidP="000075FE">
      <w:pPr>
        <w:widowControl w:val="0"/>
        <w:tabs>
          <w:tab w:val="left" w:pos="1276"/>
        </w:tabs>
        <w:suppressAutoHyphens w:val="0"/>
        <w:jc w:val="both"/>
        <w:rPr>
          <w:sz w:val="28"/>
          <w:szCs w:val="28"/>
        </w:rPr>
      </w:pPr>
    </w:p>
    <w:p w:rsidR="000075FE" w:rsidRPr="00A71ED3" w:rsidRDefault="000075FE" w:rsidP="000075FE">
      <w:pPr>
        <w:suppressAutoHyphens w:val="0"/>
        <w:autoSpaceDE w:val="0"/>
        <w:autoSpaceDN w:val="0"/>
        <w:adjustRightInd w:val="0"/>
        <w:ind w:firstLine="709"/>
        <w:jc w:val="both"/>
        <w:rPr>
          <w:rFonts w:eastAsia="Times New Roman"/>
          <w:color w:val="000000"/>
          <w:sz w:val="28"/>
          <w:szCs w:val="28"/>
          <w:lang w:eastAsia="ru-RU"/>
        </w:rPr>
      </w:pPr>
      <w:r w:rsidRPr="00A71ED3">
        <w:rPr>
          <w:rFonts w:eastAsia="Times New Roman"/>
          <w:color w:val="000000"/>
          <w:sz w:val="28"/>
          <w:szCs w:val="28"/>
          <w:lang w:eastAsia="ru-RU"/>
        </w:rPr>
        <w:t>СР как вид деятельности обучающихся многогранна. В качестве форм СР при изучении дисциплины (модуля) предлагаются:</w:t>
      </w:r>
    </w:p>
    <w:p w:rsidR="000075FE" w:rsidRPr="000835D7" w:rsidRDefault="000075FE" w:rsidP="000835D7">
      <w:pPr>
        <w:pStyle w:val="a6"/>
        <w:widowControl w:val="0"/>
        <w:numPr>
          <w:ilvl w:val="0"/>
          <w:numId w:val="28"/>
        </w:numPr>
        <w:tabs>
          <w:tab w:val="left" w:pos="1134"/>
        </w:tabs>
        <w:suppressAutoHyphens w:val="0"/>
        <w:autoSpaceDE w:val="0"/>
        <w:autoSpaceDN w:val="0"/>
        <w:adjustRightInd w:val="0"/>
        <w:ind w:left="0" w:firstLine="709"/>
        <w:jc w:val="both"/>
        <w:rPr>
          <w:rFonts w:eastAsia="Times New Roman"/>
          <w:sz w:val="28"/>
          <w:szCs w:val="28"/>
          <w:lang w:eastAsia="ru-RU"/>
        </w:rPr>
      </w:pPr>
      <w:r w:rsidRPr="000835D7">
        <w:rPr>
          <w:rFonts w:eastAsia="Times New Roman"/>
          <w:sz w:val="28"/>
          <w:szCs w:val="28"/>
          <w:lang w:eastAsia="ru-RU"/>
        </w:rPr>
        <w:t>Работа с литературой</w:t>
      </w:r>
    </w:p>
    <w:p w:rsidR="000075FE" w:rsidRPr="000835D7" w:rsidRDefault="000075FE" w:rsidP="000835D7">
      <w:pPr>
        <w:pStyle w:val="a6"/>
        <w:widowControl w:val="0"/>
        <w:numPr>
          <w:ilvl w:val="0"/>
          <w:numId w:val="28"/>
        </w:numPr>
        <w:tabs>
          <w:tab w:val="left" w:pos="1134"/>
        </w:tabs>
        <w:suppressAutoHyphens w:val="0"/>
        <w:autoSpaceDE w:val="0"/>
        <w:autoSpaceDN w:val="0"/>
        <w:adjustRightInd w:val="0"/>
        <w:ind w:left="0" w:firstLine="709"/>
        <w:jc w:val="both"/>
        <w:rPr>
          <w:rFonts w:eastAsia="Times New Roman"/>
          <w:sz w:val="28"/>
          <w:szCs w:val="28"/>
          <w:lang w:eastAsia="ru-RU"/>
        </w:rPr>
      </w:pPr>
      <w:r w:rsidRPr="000835D7">
        <w:rPr>
          <w:rFonts w:eastAsia="Times New Roman"/>
          <w:sz w:val="28"/>
          <w:szCs w:val="28"/>
          <w:lang w:eastAsia="ru-RU"/>
        </w:rPr>
        <w:t>Подготовка к участию в круглом столе</w:t>
      </w:r>
    </w:p>
    <w:p w:rsidR="000075FE" w:rsidRPr="000835D7" w:rsidRDefault="000075FE" w:rsidP="000835D7">
      <w:pPr>
        <w:pStyle w:val="a6"/>
        <w:widowControl w:val="0"/>
        <w:numPr>
          <w:ilvl w:val="0"/>
          <w:numId w:val="28"/>
        </w:numPr>
        <w:tabs>
          <w:tab w:val="left" w:pos="1134"/>
        </w:tabs>
        <w:suppressAutoHyphens w:val="0"/>
        <w:autoSpaceDE w:val="0"/>
        <w:autoSpaceDN w:val="0"/>
        <w:adjustRightInd w:val="0"/>
        <w:ind w:left="0" w:firstLine="709"/>
        <w:jc w:val="both"/>
        <w:rPr>
          <w:rFonts w:eastAsia="Times New Roman"/>
          <w:sz w:val="28"/>
          <w:szCs w:val="28"/>
          <w:lang w:eastAsia="ru-RU"/>
        </w:rPr>
      </w:pPr>
      <w:r w:rsidRPr="000835D7">
        <w:rPr>
          <w:rFonts w:eastAsia="Times New Roman"/>
          <w:sz w:val="28"/>
          <w:szCs w:val="28"/>
          <w:lang w:eastAsia="ru-RU"/>
        </w:rPr>
        <w:t>Подготовка к дискуссии</w:t>
      </w:r>
    </w:p>
    <w:p w:rsidR="000075FE" w:rsidRPr="000835D7" w:rsidRDefault="000075FE" w:rsidP="000835D7">
      <w:pPr>
        <w:pStyle w:val="a6"/>
        <w:widowControl w:val="0"/>
        <w:numPr>
          <w:ilvl w:val="0"/>
          <w:numId w:val="28"/>
        </w:numPr>
        <w:tabs>
          <w:tab w:val="left" w:pos="1134"/>
        </w:tabs>
        <w:suppressAutoHyphens w:val="0"/>
        <w:autoSpaceDE w:val="0"/>
        <w:autoSpaceDN w:val="0"/>
        <w:adjustRightInd w:val="0"/>
        <w:ind w:left="0" w:firstLine="709"/>
        <w:jc w:val="both"/>
        <w:rPr>
          <w:rFonts w:eastAsia="Times New Roman"/>
          <w:sz w:val="28"/>
          <w:szCs w:val="28"/>
          <w:lang w:eastAsia="ru-RU"/>
        </w:rPr>
      </w:pPr>
      <w:r w:rsidRPr="000835D7">
        <w:rPr>
          <w:rFonts w:eastAsia="Times New Roman"/>
          <w:sz w:val="28"/>
          <w:szCs w:val="28"/>
          <w:lang w:eastAsia="ru-RU"/>
        </w:rPr>
        <w:t>Подготовка к дебатам</w:t>
      </w:r>
    </w:p>
    <w:p w:rsidR="000075FE" w:rsidRPr="000835D7" w:rsidRDefault="000075FE" w:rsidP="000835D7">
      <w:pPr>
        <w:pStyle w:val="a6"/>
        <w:widowControl w:val="0"/>
        <w:numPr>
          <w:ilvl w:val="0"/>
          <w:numId w:val="28"/>
        </w:numPr>
        <w:tabs>
          <w:tab w:val="left" w:pos="1134"/>
        </w:tabs>
        <w:suppressAutoHyphens w:val="0"/>
        <w:autoSpaceDE w:val="0"/>
        <w:autoSpaceDN w:val="0"/>
        <w:adjustRightInd w:val="0"/>
        <w:ind w:left="0" w:firstLine="709"/>
        <w:jc w:val="both"/>
        <w:rPr>
          <w:rFonts w:eastAsia="Times New Roman"/>
          <w:sz w:val="28"/>
          <w:szCs w:val="28"/>
          <w:lang w:eastAsia="ru-RU"/>
        </w:rPr>
      </w:pPr>
      <w:r w:rsidRPr="000835D7">
        <w:rPr>
          <w:rFonts w:eastAsia="Times New Roman"/>
          <w:sz w:val="28"/>
          <w:szCs w:val="28"/>
          <w:lang w:eastAsia="ru-RU"/>
        </w:rPr>
        <w:t>Написание эссе</w:t>
      </w:r>
    </w:p>
    <w:p w:rsidR="000075FE" w:rsidRPr="000835D7" w:rsidRDefault="000075FE" w:rsidP="000835D7">
      <w:pPr>
        <w:pStyle w:val="a6"/>
        <w:widowControl w:val="0"/>
        <w:numPr>
          <w:ilvl w:val="0"/>
          <w:numId w:val="28"/>
        </w:numPr>
        <w:tabs>
          <w:tab w:val="left" w:pos="1134"/>
        </w:tabs>
        <w:suppressAutoHyphens w:val="0"/>
        <w:autoSpaceDE w:val="0"/>
        <w:autoSpaceDN w:val="0"/>
        <w:adjustRightInd w:val="0"/>
        <w:ind w:left="0" w:firstLine="709"/>
        <w:jc w:val="both"/>
        <w:rPr>
          <w:rFonts w:eastAsia="Times New Roman"/>
          <w:sz w:val="28"/>
          <w:szCs w:val="28"/>
          <w:lang w:eastAsia="ru-RU"/>
        </w:rPr>
      </w:pPr>
      <w:r w:rsidRPr="000835D7">
        <w:rPr>
          <w:rFonts w:eastAsia="Times New Roman"/>
          <w:sz w:val="28"/>
          <w:szCs w:val="28"/>
          <w:lang w:eastAsia="ru-RU"/>
        </w:rPr>
        <w:t>Подготовка к презентации</w:t>
      </w:r>
    </w:p>
    <w:p w:rsidR="000075FE" w:rsidRPr="00572DDC" w:rsidRDefault="000075FE" w:rsidP="000075FE">
      <w:pPr>
        <w:suppressAutoHyphens w:val="0"/>
        <w:autoSpaceDE w:val="0"/>
        <w:autoSpaceDN w:val="0"/>
        <w:adjustRightInd w:val="0"/>
        <w:ind w:firstLine="709"/>
        <w:jc w:val="both"/>
        <w:rPr>
          <w:rFonts w:eastAsia="Times New Roman"/>
          <w:sz w:val="28"/>
          <w:szCs w:val="28"/>
          <w:lang w:eastAsia="ru-RU"/>
        </w:rPr>
      </w:pPr>
      <w:r w:rsidRPr="00572DDC">
        <w:rPr>
          <w:rFonts w:eastAsia="Times New Roman"/>
          <w:sz w:val="28"/>
          <w:szCs w:val="28"/>
          <w:lang w:eastAsia="ru-RU"/>
        </w:rPr>
        <w:t>Задачи СР:</w:t>
      </w:r>
    </w:p>
    <w:p w:rsidR="000075FE" w:rsidRPr="00572DDC" w:rsidRDefault="000075FE" w:rsidP="000075FE">
      <w:pPr>
        <w:suppressAutoHyphens w:val="0"/>
        <w:autoSpaceDE w:val="0"/>
        <w:autoSpaceDN w:val="0"/>
        <w:adjustRightInd w:val="0"/>
        <w:ind w:firstLine="709"/>
        <w:jc w:val="both"/>
        <w:rPr>
          <w:rFonts w:eastAsia="Times New Roman"/>
          <w:sz w:val="28"/>
          <w:szCs w:val="28"/>
          <w:lang w:eastAsia="ru-RU"/>
        </w:rPr>
      </w:pPr>
      <w:r w:rsidRPr="00572DDC">
        <w:rPr>
          <w:rFonts w:eastAsia="Times New Roman"/>
          <w:sz w:val="28"/>
          <w:szCs w:val="28"/>
          <w:lang w:eastAsia="ru-RU"/>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0075FE" w:rsidRPr="00572DDC" w:rsidRDefault="000075FE" w:rsidP="000075FE">
      <w:pPr>
        <w:suppressAutoHyphens w:val="0"/>
        <w:autoSpaceDE w:val="0"/>
        <w:autoSpaceDN w:val="0"/>
        <w:adjustRightInd w:val="0"/>
        <w:ind w:firstLine="709"/>
        <w:jc w:val="both"/>
        <w:rPr>
          <w:rFonts w:eastAsia="Times New Roman"/>
          <w:sz w:val="28"/>
          <w:szCs w:val="28"/>
          <w:lang w:eastAsia="ru-RU"/>
        </w:rPr>
      </w:pPr>
      <w:r w:rsidRPr="00572DDC">
        <w:rPr>
          <w:rFonts w:eastAsia="Times New Roman"/>
          <w:sz w:val="28"/>
          <w:szCs w:val="28"/>
          <w:lang w:eastAsia="ru-RU"/>
        </w:rPr>
        <w:t>- выработка умения самостоятельно и критически подходить к изучаемому материалу.</w:t>
      </w:r>
    </w:p>
    <w:p w:rsidR="000075FE" w:rsidRPr="00572DDC" w:rsidRDefault="000075FE" w:rsidP="000075FE">
      <w:pPr>
        <w:suppressAutoHyphens w:val="0"/>
        <w:autoSpaceDE w:val="0"/>
        <w:autoSpaceDN w:val="0"/>
        <w:adjustRightInd w:val="0"/>
        <w:ind w:firstLine="709"/>
        <w:jc w:val="both"/>
        <w:rPr>
          <w:rFonts w:eastAsia="Times New Roman"/>
          <w:color w:val="000000"/>
          <w:sz w:val="28"/>
          <w:szCs w:val="28"/>
          <w:lang w:eastAsia="ru-RU"/>
        </w:rPr>
      </w:pPr>
      <w:r w:rsidRPr="00572DDC">
        <w:rPr>
          <w:rFonts w:eastAsia="Times New Roman"/>
          <w:sz w:val="28"/>
          <w:szCs w:val="28"/>
          <w:lang w:eastAsia="ru-RU"/>
        </w:rPr>
        <w:t>Технология СР должна обеспечивать овладение знаниями, закрепление и систематизацию знаний, формирование умений и навыков.</w:t>
      </w:r>
    </w:p>
    <w:p w:rsidR="000075FE" w:rsidRDefault="000075FE" w:rsidP="000075FE">
      <w:pPr>
        <w:widowControl w:val="0"/>
        <w:tabs>
          <w:tab w:val="left" w:pos="1276"/>
        </w:tabs>
        <w:suppressAutoHyphens w:val="0"/>
        <w:jc w:val="both"/>
        <w:rPr>
          <w:sz w:val="28"/>
          <w:szCs w:val="28"/>
        </w:rPr>
      </w:pPr>
    </w:p>
    <w:p w:rsidR="000835D7" w:rsidRPr="007C2C98" w:rsidRDefault="000835D7" w:rsidP="000835D7">
      <w:pPr>
        <w:suppressAutoHyphens w:val="0"/>
        <w:autoSpaceDE w:val="0"/>
        <w:autoSpaceDN w:val="0"/>
        <w:adjustRightInd w:val="0"/>
        <w:contextualSpacing/>
        <w:jc w:val="center"/>
        <w:rPr>
          <w:rFonts w:eastAsia="Times New Roman"/>
          <w:color w:val="000000"/>
          <w:sz w:val="28"/>
          <w:szCs w:val="28"/>
          <w:lang w:eastAsia="ru-RU"/>
        </w:rPr>
      </w:pPr>
      <w:r w:rsidRPr="007C2C98">
        <w:rPr>
          <w:rFonts w:eastAsia="Times New Roman"/>
          <w:color w:val="000000"/>
          <w:sz w:val="28"/>
          <w:szCs w:val="28"/>
          <w:lang w:eastAsia="ru-RU"/>
        </w:rPr>
        <w:t>2.2.2. Рекомендации по работе с научной и учебной литературой</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xml:space="preserve">Работа с учебной и научной литературой является главной формой СР и необходима при подготовке </w:t>
      </w:r>
      <w:r w:rsidRPr="007C2C98">
        <w:rPr>
          <w:rFonts w:eastAsia="Times New Roman"/>
          <w:sz w:val="28"/>
          <w:szCs w:val="28"/>
          <w:lang w:eastAsia="ru-RU"/>
        </w:rPr>
        <w:t>к учебным занятиям по дисциплине (модулю).</w:t>
      </w:r>
      <w:r w:rsidRPr="007C2C98">
        <w:rPr>
          <w:rFonts w:eastAsia="Times New Roman"/>
          <w:color w:val="000000"/>
          <w:sz w:val="28"/>
          <w:szCs w:val="28"/>
          <w:lang w:eastAsia="ru-RU"/>
        </w:rPr>
        <w:t xml:space="preserve"> Она включает проработку лекционного материала – изучение рекомендованных источников и литературы по тематике лекций.</w:t>
      </w:r>
    </w:p>
    <w:p w:rsidR="000835D7" w:rsidRPr="007C2C98" w:rsidRDefault="000835D7" w:rsidP="000835D7">
      <w:pPr>
        <w:ind w:firstLine="709"/>
        <w:contextualSpacing/>
        <w:jc w:val="both"/>
        <w:rPr>
          <w:sz w:val="28"/>
          <w:szCs w:val="28"/>
        </w:rPr>
      </w:pPr>
      <w:r w:rsidRPr="007C2C98">
        <w:rPr>
          <w:sz w:val="28"/>
          <w:szCs w:val="28"/>
        </w:rPr>
        <w:t xml:space="preserve">Конспект лекции должен содержать реферативную запись основных вопросов лекции, предложенных педагогическим работником схем (при их </w:t>
      </w:r>
      <w:r w:rsidRPr="007C2C98">
        <w:rPr>
          <w:sz w:val="28"/>
          <w:szCs w:val="28"/>
        </w:rPr>
        <w:lastRenderedPageBreak/>
        <w:t>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Объем конспекта определяется самим обучающимся. В процессе работы с учебной и научной литературой обучающийся может:</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делать записи по ходу чтения в виде простого или развернутого плана (создавать перечень основных вопросов, рассмотренных в источнике);</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составлять тезисы (цитирование наиболее важных мест статьи или монографии, короткое изложение основных мыслей автора);</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готовить аннотации (краткое обобщение основных вопросов работы);</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создавать конспекты (развернутые тезисы).</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xml:space="preserve">Работу с литературой следует начинать с анализа основной и дополнительной литературы, учебно-методических изданиях необходимых для изучения дисциплины (модуля). </w:t>
      </w:r>
    </w:p>
    <w:p w:rsidR="000835D7" w:rsidRPr="007C2C98" w:rsidRDefault="000835D7" w:rsidP="000835D7">
      <w:pPr>
        <w:widowControl w:val="0"/>
        <w:tabs>
          <w:tab w:val="left" w:pos="1393"/>
        </w:tabs>
        <w:suppressAutoHyphens w:val="0"/>
        <w:ind w:firstLine="709"/>
        <w:contextualSpacing/>
        <w:jc w:val="both"/>
        <w:rPr>
          <w:rFonts w:eastAsia="Times New Roman"/>
          <w:color w:val="000000"/>
          <w:sz w:val="28"/>
          <w:shd w:val="clear" w:color="auto" w:fill="FFFFFF"/>
        </w:rPr>
      </w:pPr>
      <w:r w:rsidRPr="007C2C98">
        <w:rPr>
          <w:rFonts w:eastAsia="Times New Roman"/>
          <w:bCs/>
          <w:iCs/>
          <w:sz w:val="28"/>
          <w:szCs w:val="28"/>
          <w:shd w:val="clear" w:color="auto" w:fill="FFFFFF"/>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p>
    <w:p w:rsidR="000835D7" w:rsidRPr="007C2C98" w:rsidRDefault="000835D7" w:rsidP="000835D7">
      <w:pPr>
        <w:suppressAutoHyphens w:val="0"/>
        <w:autoSpaceDE w:val="0"/>
        <w:autoSpaceDN w:val="0"/>
        <w:adjustRightInd w:val="0"/>
        <w:contextualSpacing/>
        <w:jc w:val="center"/>
        <w:rPr>
          <w:rFonts w:eastAsia="Times New Roman"/>
          <w:color w:val="000000"/>
          <w:sz w:val="28"/>
          <w:szCs w:val="28"/>
          <w:lang w:eastAsia="ru-RU"/>
        </w:rPr>
      </w:pPr>
      <w:r w:rsidRPr="007C2C98">
        <w:rPr>
          <w:rFonts w:eastAsia="Times New Roman"/>
          <w:color w:val="000000"/>
          <w:sz w:val="28"/>
          <w:szCs w:val="28"/>
          <w:lang w:eastAsia="ru-RU"/>
        </w:rPr>
        <w:t>2.2.3.</w:t>
      </w:r>
      <w:r w:rsidRPr="007C2C98">
        <w:rPr>
          <w:rFonts w:eastAsia="Times New Roman"/>
          <w:b/>
          <w:i/>
          <w:color w:val="000000"/>
          <w:sz w:val="28"/>
          <w:szCs w:val="28"/>
          <w:lang w:eastAsia="ru-RU"/>
        </w:rPr>
        <w:t xml:space="preserve"> </w:t>
      </w:r>
      <w:r w:rsidRPr="007C2C98">
        <w:rPr>
          <w:rFonts w:eastAsia="Times New Roman"/>
          <w:color w:val="000000"/>
          <w:sz w:val="28"/>
          <w:szCs w:val="28"/>
          <w:lang w:eastAsia="ru-RU"/>
        </w:rPr>
        <w:t>Методические рекомендации обучающимся по планированию и организации изучения дисциплины (модуля)</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lastRenderedPageBreak/>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0835D7" w:rsidRPr="007C2C98" w:rsidRDefault="000835D7" w:rsidP="000835D7">
      <w:pPr>
        <w:widowControl w:val="0"/>
        <w:tabs>
          <w:tab w:val="left" w:pos="1393"/>
        </w:tabs>
        <w:suppressAutoHyphens w:val="0"/>
        <w:ind w:firstLine="709"/>
        <w:contextualSpacing/>
        <w:jc w:val="both"/>
        <w:rPr>
          <w:rFonts w:eastAsia="Times New Roman"/>
          <w:bCs/>
          <w:iCs/>
          <w:sz w:val="28"/>
          <w:szCs w:val="28"/>
          <w:shd w:val="clear" w:color="auto" w:fill="FFFFFF"/>
        </w:rPr>
      </w:pPr>
      <w:r w:rsidRPr="007C2C98">
        <w:rPr>
          <w:rFonts w:eastAsia="Times New Roman"/>
          <w:bCs/>
          <w:iCs/>
          <w:sz w:val="28"/>
          <w:szCs w:val="28"/>
          <w:shd w:val="clear" w:color="auto" w:fill="FFFFFF"/>
        </w:rPr>
        <w:t>Процесс изучения дисциплин (модулей) учебного плана, как правило, предполагает наличие практических занятий.</w:t>
      </w:r>
    </w:p>
    <w:p w:rsidR="000835D7" w:rsidRPr="007C2C98" w:rsidRDefault="000835D7" w:rsidP="000835D7">
      <w:pPr>
        <w:widowControl w:val="0"/>
        <w:tabs>
          <w:tab w:val="left" w:pos="1393"/>
        </w:tabs>
        <w:suppressAutoHyphens w:val="0"/>
        <w:ind w:firstLine="709"/>
        <w:contextualSpacing/>
        <w:jc w:val="both"/>
        <w:rPr>
          <w:rFonts w:eastAsia="Times New Roman"/>
          <w:bCs/>
          <w:iCs/>
          <w:sz w:val="28"/>
          <w:szCs w:val="28"/>
          <w:shd w:val="clear" w:color="auto" w:fill="FFFFFF"/>
        </w:rPr>
      </w:pPr>
    </w:p>
    <w:p w:rsidR="000835D7" w:rsidRPr="007C2C98" w:rsidRDefault="000835D7" w:rsidP="000835D7">
      <w:pPr>
        <w:widowControl w:val="0"/>
        <w:tabs>
          <w:tab w:val="left" w:pos="1393"/>
        </w:tabs>
        <w:suppressAutoHyphens w:val="0"/>
        <w:contextualSpacing/>
        <w:jc w:val="center"/>
        <w:rPr>
          <w:rFonts w:eastAsia="Times New Roman"/>
          <w:bCs/>
          <w:iCs/>
          <w:sz w:val="28"/>
          <w:szCs w:val="28"/>
          <w:shd w:val="clear" w:color="auto" w:fill="FFFFFF"/>
        </w:rPr>
      </w:pPr>
      <w:r w:rsidRPr="007C2C98">
        <w:rPr>
          <w:rFonts w:eastAsia="Times New Roman"/>
          <w:bCs/>
          <w:iCs/>
          <w:sz w:val="28"/>
          <w:szCs w:val="28"/>
          <w:shd w:val="clear" w:color="auto" w:fill="FFFFFF"/>
        </w:rPr>
        <w:t>2.2.4. Методические рекомендации по подготовке обучающихся к контактной работе при проведении учебных занятий по дисциплине (модулю)</w:t>
      </w:r>
    </w:p>
    <w:p w:rsidR="000835D7" w:rsidRPr="007C2C98" w:rsidRDefault="000835D7" w:rsidP="000835D7">
      <w:pPr>
        <w:suppressAutoHyphens w:val="0"/>
        <w:autoSpaceDE w:val="0"/>
        <w:autoSpaceDN w:val="0"/>
        <w:adjustRightInd w:val="0"/>
        <w:contextualSpacing/>
        <w:jc w:val="center"/>
        <w:rPr>
          <w:rFonts w:eastAsia="Times New Roman"/>
          <w:color w:val="000000"/>
          <w:sz w:val="28"/>
          <w:szCs w:val="28"/>
          <w:lang w:eastAsia="ru-RU"/>
        </w:rPr>
      </w:pPr>
    </w:p>
    <w:p w:rsidR="000835D7" w:rsidRPr="007C2C98" w:rsidRDefault="000835D7" w:rsidP="000835D7">
      <w:pPr>
        <w:suppressAutoHyphens w:val="0"/>
        <w:autoSpaceDE w:val="0"/>
        <w:autoSpaceDN w:val="0"/>
        <w:adjustRightInd w:val="0"/>
        <w:contextualSpacing/>
        <w:jc w:val="center"/>
        <w:rPr>
          <w:rFonts w:eastAsia="Times New Roman"/>
          <w:color w:val="000000"/>
          <w:sz w:val="28"/>
          <w:szCs w:val="28"/>
          <w:lang w:eastAsia="ru-RU"/>
        </w:rPr>
      </w:pPr>
      <w:r w:rsidRPr="007C2C98">
        <w:rPr>
          <w:rFonts w:eastAsia="Times New Roman"/>
          <w:color w:val="000000"/>
          <w:sz w:val="28"/>
          <w:szCs w:val="28"/>
          <w:lang w:eastAsia="ru-RU"/>
        </w:rPr>
        <w:t>2.2.4.1. Методические рекомендации по подготовке обучающихся к лекциям</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Подготовка обучающихся к лекциям предполагает:</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работу с имеющимися конспектами лекций;</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чтение основной и дополнительной литературы.</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0835D7" w:rsidRPr="007C2C98" w:rsidRDefault="000835D7" w:rsidP="000835D7">
      <w:pPr>
        <w:widowControl w:val="0"/>
        <w:tabs>
          <w:tab w:val="left" w:pos="1393"/>
        </w:tabs>
        <w:suppressAutoHyphens w:val="0"/>
        <w:ind w:firstLine="709"/>
        <w:contextualSpacing/>
        <w:jc w:val="both"/>
        <w:rPr>
          <w:rFonts w:eastAsia="Times New Roman"/>
          <w:bCs/>
          <w:iCs/>
          <w:sz w:val="28"/>
          <w:szCs w:val="28"/>
          <w:shd w:val="clear" w:color="auto" w:fill="FFFFFF"/>
        </w:rPr>
      </w:pPr>
      <w:r w:rsidRPr="007C2C98">
        <w:rPr>
          <w:rFonts w:eastAsia="Times New Roman"/>
          <w:bCs/>
          <w:iCs/>
          <w:sz w:val="28"/>
          <w:szCs w:val="28"/>
          <w:shd w:val="clear" w:color="auto" w:fill="FFFFFF"/>
        </w:rPr>
        <w:t xml:space="preserve">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w:t>
      </w:r>
      <w:proofErr w:type="spellStart"/>
      <w:r w:rsidRPr="007C2C98">
        <w:rPr>
          <w:rFonts w:eastAsia="Times New Roman"/>
          <w:bCs/>
          <w:iCs/>
          <w:sz w:val="28"/>
          <w:szCs w:val="28"/>
          <w:shd w:val="clear" w:color="auto" w:fill="FFFFFF"/>
        </w:rPr>
        <w:t>Предсессионный</w:t>
      </w:r>
      <w:proofErr w:type="spellEnd"/>
      <w:r w:rsidRPr="007C2C98">
        <w:rPr>
          <w:rFonts w:eastAsia="Times New Roman"/>
          <w:bCs/>
          <w:iCs/>
          <w:sz w:val="28"/>
          <w:szCs w:val="28"/>
          <w:shd w:val="clear" w:color="auto" w:fill="FFFFFF"/>
        </w:rPr>
        <w:t xml:space="preserve"> штурм непродуктивен, материал запоминается ненадолго. Необходим систематический труд в течение всего семестра.</w:t>
      </w:r>
    </w:p>
    <w:p w:rsidR="000835D7" w:rsidRPr="007C2C98" w:rsidRDefault="000835D7" w:rsidP="000835D7">
      <w:pPr>
        <w:widowControl w:val="0"/>
        <w:tabs>
          <w:tab w:val="left" w:pos="1393"/>
        </w:tabs>
        <w:suppressAutoHyphens w:val="0"/>
        <w:ind w:firstLine="709"/>
        <w:contextualSpacing/>
        <w:jc w:val="both"/>
        <w:rPr>
          <w:rFonts w:eastAsia="Times New Roman"/>
          <w:b/>
          <w:bCs/>
          <w:i/>
          <w:iCs/>
          <w:sz w:val="28"/>
          <w:szCs w:val="28"/>
          <w:shd w:val="clear" w:color="auto" w:fill="FFFFFF"/>
        </w:rPr>
      </w:pPr>
    </w:p>
    <w:p w:rsidR="000835D7" w:rsidRPr="007C2C98" w:rsidRDefault="000835D7" w:rsidP="000835D7">
      <w:pPr>
        <w:suppressAutoHyphens w:val="0"/>
        <w:autoSpaceDE w:val="0"/>
        <w:autoSpaceDN w:val="0"/>
        <w:adjustRightInd w:val="0"/>
        <w:contextualSpacing/>
        <w:jc w:val="center"/>
        <w:rPr>
          <w:rFonts w:eastAsia="Times New Roman"/>
          <w:sz w:val="28"/>
          <w:shd w:val="clear" w:color="auto" w:fill="FFFFFF"/>
        </w:rPr>
      </w:pPr>
      <w:r w:rsidRPr="007C2C98">
        <w:rPr>
          <w:rFonts w:eastAsia="Times New Roman"/>
          <w:color w:val="000000"/>
          <w:sz w:val="28"/>
          <w:szCs w:val="28"/>
          <w:lang w:eastAsia="ru-RU"/>
        </w:rPr>
        <w:t xml:space="preserve">2.2.4.2. Методические рекомендации по </w:t>
      </w:r>
      <w:r w:rsidRPr="007C2C98">
        <w:rPr>
          <w:rFonts w:eastAsia="Times New Roman"/>
          <w:sz w:val="28"/>
          <w:szCs w:val="28"/>
          <w:lang w:eastAsia="ru-RU"/>
        </w:rPr>
        <w:t>подготовке обучающихся к практическим занятиям</w:t>
      </w:r>
    </w:p>
    <w:p w:rsidR="000835D7" w:rsidRPr="007C2C98" w:rsidRDefault="000835D7" w:rsidP="000835D7">
      <w:pPr>
        <w:widowControl w:val="0"/>
        <w:tabs>
          <w:tab w:val="left" w:pos="1393"/>
        </w:tabs>
        <w:suppressAutoHyphens w:val="0"/>
        <w:ind w:firstLine="709"/>
        <w:contextualSpacing/>
        <w:jc w:val="both"/>
        <w:rPr>
          <w:rFonts w:eastAsia="Times New Roman"/>
          <w:color w:val="000000"/>
          <w:sz w:val="28"/>
          <w:shd w:val="clear" w:color="auto" w:fill="FFFFFF"/>
        </w:rPr>
      </w:pPr>
    </w:p>
    <w:p w:rsidR="000835D7" w:rsidRPr="007C2C98" w:rsidRDefault="000835D7" w:rsidP="000835D7">
      <w:pPr>
        <w:tabs>
          <w:tab w:val="left" w:pos="709"/>
          <w:tab w:val="left" w:pos="1985"/>
        </w:tabs>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СР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0835D7" w:rsidRPr="007C2C98" w:rsidRDefault="000835D7" w:rsidP="000835D7">
      <w:pPr>
        <w:tabs>
          <w:tab w:val="left" w:pos="709"/>
          <w:tab w:val="left" w:pos="1985"/>
        </w:tabs>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Практические занятия развивают у обучающихся навыки самостоятельной работы по решению конкретных задач.</w:t>
      </w:r>
    </w:p>
    <w:p w:rsidR="000835D7" w:rsidRPr="007C2C98" w:rsidRDefault="000835D7" w:rsidP="000835D7">
      <w:pPr>
        <w:tabs>
          <w:tab w:val="left" w:pos="709"/>
          <w:tab w:val="left" w:pos="1985"/>
        </w:tabs>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0835D7" w:rsidRDefault="000835D7" w:rsidP="000835D7">
      <w:pPr>
        <w:ind w:firstLine="709"/>
        <w:jc w:val="both"/>
        <w:rPr>
          <w:bCs/>
          <w:sz w:val="28"/>
        </w:rPr>
      </w:pPr>
    </w:p>
    <w:p w:rsidR="000835D7" w:rsidRPr="007C2C98" w:rsidRDefault="000835D7" w:rsidP="000835D7">
      <w:pPr>
        <w:suppressAutoHyphens w:val="0"/>
        <w:autoSpaceDE w:val="0"/>
        <w:autoSpaceDN w:val="0"/>
        <w:adjustRightInd w:val="0"/>
        <w:contextualSpacing/>
        <w:jc w:val="center"/>
        <w:rPr>
          <w:rFonts w:eastAsia="Times New Roman"/>
          <w:color w:val="000000"/>
          <w:sz w:val="28"/>
          <w:szCs w:val="28"/>
          <w:lang w:eastAsia="ru-RU"/>
        </w:rPr>
      </w:pPr>
      <w:r w:rsidRPr="007C2C98">
        <w:rPr>
          <w:rFonts w:eastAsia="Times New Roman"/>
          <w:color w:val="000000"/>
          <w:sz w:val="28"/>
          <w:szCs w:val="28"/>
          <w:lang w:eastAsia="ru-RU"/>
        </w:rPr>
        <w:t>2.2.5. Методические рекомендации по составлению плана</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на простые и сложные. Сложный план в отличие от простого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План представляет собой независимую, самостоятельную форму записи благодаря ряду достоинств:</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краткость записи, что позволяет сравнительно легко переделывать его, совершенствуя как по существу, так и по форме;</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наглядность и обозримость, проявляющиеся в возможности последовательно изложить материал;</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При составлении сложного плана используют два способа работы:</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
    <w:p w:rsidR="000835D7" w:rsidRPr="007C2C98" w:rsidRDefault="000835D7" w:rsidP="000835D7">
      <w:pPr>
        <w:ind w:firstLine="709"/>
        <w:contextualSpacing/>
        <w:jc w:val="both"/>
        <w:rPr>
          <w:sz w:val="28"/>
          <w:szCs w:val="28"/>
        </w:rPr>
      </w:pPr>
      <w:r w:rsidRPr="007C2C98">
        <w:rPr>
          <w:sz w:val="28"/>
          <w:szCs w:val="28"/>
        </w:rPr>
        <w:t>2) составляют краткий простой план и затем, вновь читая текст, преобразуют его в сложный, подыскивая детализирующие пункты. Второй путь требует больших затрат времени и приемлем лишь при продолжительной, заранее запланированной работе.</w:t>
      </w:r>
    </w:p>
    <w:p w:rsidR="000835D7" w:rsidRPr="007C2C98" w:rsidRDefault="000835D7" w:rsidP="000835D7">
      <w:pPr>
        <w:ind w:firstLine="709"/>
        <w:contextualSpacing/>
        <w:jc w:val="both"/>
        <w:rPr>
          <w:sz w:val="28"/>
          <w:szCs w:val="28"/>
        </w:rPr>
      </w:pPr>
    </w:p>
    <w:p w:rsidR="000835D7" w:rsidRPr="007C2C98" w:rsidRDefault="000835D7" w:rsidP="000835D7">
      <w:pPr>
        <w:suppressAutoHyphens w:val="0"/>
        <w:autoSpaceDE w:val="0"/>
        <w:autoSpaceDN w:val="0"/>
        <w:adjustRightInd w:val="0"/>
        <w:contextualSpacing/>
        <w:jc w:val="center"/>
        <w:rPr>
          <w:rFonts w:eastAsia="Times New Roman"/>
          <w:color w:val="000000"/>
          <w:sz w:val="28"/>
          <w:szCs w:val="28"/>
          <w:lang w:eastAsia="ru-RU"/>
        </w:rPr>
      </w:pPr>
      <w:r w:rsidRPr="007C2C98">
        <w:rPr>
          <w:rFonts w:eastAsia="Times New Roman"/>
          <w:color w:val="000000"/>
          <w:sz w:val="28"/>
          <w:szCs w:val="28"/>
          <w:lang w:eastAsia="ru-RU"/>
        </w:rPr>
        <w:lastRenderedPageBreak/>
        <w:t>2.2.6. Методические рекомендации по составлению конспекта</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Прежде чем начать конспектировать необходимо уяснить особенности и отличия разных видов конспектов. Конспекты можно условно подразделить на несколько видов.</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Этапы работы:</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1) составьте план прочитанного текста;</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2) сформулируйте каждый пункт плана в виде вопроса;</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3) запишите ответы на поставленные вопросы.</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Тезисный конспект. Представляет собой сжатый пересказ прочитанного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Этапы работы:</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1) составьте план прочитанного текста;</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2) сформулируйте кратко и доказательно каждый пункт плана в виде тезиса, выберите разумную и эффективную форму записи;</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3) запишите тезис.</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Этапы работы:</w:t>
      </w:r>
    </w:p>
    <w:p w:rsidR="000835D7" w:rsidRPr="007C2C98" w:rsidRDefault="000835D7" w:rsidP="000835D7">
      <w:pPr>
        <w:ind w:firstLine="709"/>
        <w:contextualSpacing/>
        <w:jc w:val="both"/>
        <w:rPr>
          <w:sz w:val="28"/>
          <w:szCs w:val="28"/>
        </w:rPr>
      </w:pPr>
      <w:r w:rsidRPr="007C2C98">
        <w:rPr>
          <w:sz w:val="28"/>
          <w:szCs w:val="28"/>
        </w:rPr>
        <w:t>1) прочитайте текст, отметьте в нем основное содержание, главные мысли, выделите те цитаты, которые вой дут в конспект;</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2) пользуясь правилами сокращения цитат, вы пишите их в тетрадь;</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3) прочтите написанный текст, сверьте его с оригиналом;</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4) сделайте общий вывод.</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 xml:space="preserve">Свободный (художественный) конспект. Этот вид конспекта представляет собой сочетание выписок, цитат, тезисов. Свободный конспект </w:t>
      </w:r>
      <w:r w:rsidRPr="007C2C98">
        <w:rPr>
          <w:rFonts w:eastAsia="Times New Roman"/>
          <w:color w:val="000000"/>
          <w:sz w:val="28"/>
          <w:szCs w:val="28"/>
          <w:lang w:eastAsia="ru-RU"/>
        </w:rPr>
        <w:lastRenderedPageBreak/>
        <w:t>требует умения самостоятельно четко и кратко формулировать основные положения.</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Этапы работы:</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1) работая с источниками, изучите их и глубоко осмыслите;</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2) сделайте необходимые выписки основных мыслей, цитат, составьте тезисы;</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3) используя подготовленный материал, сформулируйте основные положения по теме.</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Этапы работы:</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1) изучите несколько источников и сделайте из них выборку материала по определенной теме или хронологии;</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2) мысленно оформите прочитанный материал в форме плана;</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3) пользуясь этим планом, коротко, своими словами изложите осознанный материал;</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4) составьте перечень основных мыслей, содержащихся в тексте, в форме простого плана.</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Общие требования ко всем видам конспектов: системность и логичность изложения материала, краткость, убедительность и доказательность.</w:t>
      </w:r>
    </w:p>
    <w:p w:rsidR="000835D7" w:rsidRPr="007C2C98" w:rsidRDefault="000835D7" w:rsidP="000835D7">
      <w:pPr>
        <w:suppressAutoHyphens w:val="0"/>
        <w:autoSpaceDE w:val="0"/>
        <w:autoSpaceDN w:val="0"/>
        <w:adjustRightInd w:val="0"/>
        <w:ind w:firstLine="709"/>
        <w:contextualSpacing/>
        <w:jc w:val="both"/>
        <w:rPr>
          <w:rFonts w:eastAsia="Times New Roman"/>
          <w:color w:val="000000"/>
          <w:sz w:val="28"/>
          <w:szCs w:val="28"/>
          <w:lang w:eastAsia="ru-RU"/>
        </w:rPr>
      </w:pPr>
      <w:r w:rsidRPr="007C2C98">
        <w:rPr>
          <w:rFonts w:eastAsia="Times New Roman"/>
          <w:color w:val="000000"/>
          <w:sz w:val="28"/>
          <w:szCs w:val="28"/>
          <w:lang w:eastAsia="ru-RU"/>
        </w:rPr>
        <w:t>Приступая к конспектированию внимательно прочитайте текст, отметьте в нем незнакомые вам термины, понятия, не совсем понятные положения, а также имена, даты.</w:t>
      </w:r>
    </w:p>
    <w:p w:rsidR="000835D7" w:rsidRPr="007C2C98" w:rsidRDefault="000835D7" w:rsidP="000835D7">
      <w:pPr>
        <w:ind w:firstLine="709"/>
        <w:contextualSpacing/>
        <w:jc w:val="both"/>
        <w:rPr>
          <w:sz w:val="28"/>
          <w:szCs w:val="28"/>
        </w:rPr>
      </w:pPr>
      <w:r w:rsidRPr="007C2C98">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0835D7" w:rsidRPr="007C2C98" w:rsidRDefault="000835D7" w:rsidP="000835D7">
      <w:pPr>
        <w:ind w:firstLine="709"/>
        <w:contextualSpacing/>
        <w:jc w:val="both"/>
        <w:rPr>
          <w:sz w:val="28"/>
          <w:szCs w:val="28"/>
        </w:rPr>
      </w:pPr>
    </w:p>
    <w:p w:rsidR="000835D7" w:rsidRPr="007C2C98" w:rsidRDefault="000835D7" w:rsidP="000835D7">
      <w:pPr>
        <w:suppressAutoHyphens w:val="0"/>
        <w:contextualSpacing/>
        <w:jc w:val="center"/>
        <w:rPr>
          <w:sz w:val="28"/>
          <w:szCs w:val="28"/>
        </w:rPr>
      </w:pPr>
      <w:r w:rsidRPr="007C2C98">
        <w:rPr>
          <w:sz w:val="28"/>
          <w:szCs w:val="28"/>
        </w:rPr>
        <w:t>2.2.7. Требования к оформлению рефератов</w:t>
      </w:r>
    </w:p>
    <w:p w:rsidR="000835D7" w:rsidRPr="007C2C98" w:rsidRDefault="000835D7" w:rsidP="000835D7">
      <w:pPr>
        <w:tabs>
          <w:tab w:val="left" w:pos="4270"/>
        </w:tabs>
        <w:ind w:firstLine="709"/>
        <w:contextualSpacing/>
        <w:jc w:val="both"/>
        <w:rPr>
          <w:sz w:val="28"/>
          <w:szCs w:val="28"/>
        </w:rPr>
      </w:pPr>
      <w:r w:rsidRPr="007C2C98">
        <w:rPr>
          <w:bCs/>
          <w:color w:val="000000"/>
          <w:sz w:val="28"/>
          <w:szCs w:val="28"/>
          <w:shd w:val="clear" w:color="auto" w:fill="FFFFFF"/>
        </w:rPr>
        <w:t>При написании реферата необходимо следовать следующим правилам:</w:t>
      </w:r>
    </w:p>
    <w:p w:rsidR="000835D7" w:rsidRPr="007C2C98" w:rsidRDefault="000835D7" w:rsidP="000835D7">
      <w:pPr>
        <w:shd w:val="clear" w:color="auto" w:fill="FFFFFF"/>
        <w:tabs>
          <w:tab w:val="left" w:pos="4270"/>
        </w:tabs>
        <w:ind w:firstLine="709"/>
        <w:contextualSpacing/>
        <w:jc w:val="both"/>
        <w:rPr>
          <w:color w:val="000000"/>
          <w:sz w:val="28"/>
          <w:szCs w:val="28"/>
        </w:rPr>
      </w:pPr>
      <w:r w:rsidRPr="007C2C98">
        <w:rPr>
          <w:color w:val="000000"/>
          <w:sz w:val="28"/>
          <w:szCs w:val="28"/>
        </w:rPr>
        <w:lastRenderedPageBreak/>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0835D7" w:rsidRPr="007C2C98" w:rsidRDefault="000835D7" w:rsidP="000835D7">
      <w:pPr>
        <w:shd w:val="clear" w:color="auto" w:fill="FFFFFF"/>
        <w:tabs>
          <w:tab w:val="left" w:pos="4270"/>
        </w:tabs>
        <w:ind w:firstLine="709"/>
        <w:contextualSpacing/>
        <w:jc w:val="both"/>
        <w:rPr>
          <w:color w:val="000000"/>
          <w:sz w:val="28"/>
          <w:szCs w:val="28"/>
        </w:rPr>
      </w:pPr>
      <w:r w:rsidRPr="007C2C98">
        <w:rPr>
          <w:color w:val="000000"/>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0835D7" w:rsidRPr="007C2C98" w:rsidRDefault="000835D7" w:rsidP="000835D7">
      <w:pPr>
        <w:shd w:val="clear" w:color="auto" w:fill="FFFFFF"/>
        <w:tabs>
          <w:tab w:val="left" w:pos="4270"/>
        </w:tabs>
        <w:ind w:firstLine="709"/>
        <w:contextualSpacing/>
        <w:jc w:val="both"/>
        <w:rPr>
          <w:color w:val="000000"/>
          <w:sz w:val="28"/>
          <w:szCs w:val="28"/>
        </w:rPr>
      </w:pPr>
      <w:r w:rsidRPr="007C2C98">
        <w:rPr>
          <w:bCs/>
          <w:color w:val="000000"/>
          <w:sz w:val="28"/>
          <w:szCs w:val="28"/>
        </w:rPr>
        <w:t>Содержание</w:t>
      </w:r>
      <w:r w:rsidRPr="007C2C98">
        <w:rPr>
          <w:color w:val="000000"/>
          <w:sz w:val="28"/>
          <w:szCs w:val="28"/>
        </w:rPr>
        <w:t xml:space="preserve"> реферата ограничивается 2-3 параграфами (§§).</w:t>
      </w:r>
    </w:p>
    <w:p w:rsidR="000835D7" w:rsidRPr="007C2C98" w:rsidRDefault="000835D7" w:rsidP="000835D7">
      <w:pPr>
        <w:shd w:val="clear" w:color="auto" w:fill="FFFFFF"/>
        <w:tabs>
          <w:tab w:val="left" w:pos="4270"/>
        </w:tabs>
        <w:ind w:firstLine="709"/>
        <w:contextualSpacing/>
        <w:jc w:val="both"/>
        <w:rPr>
          <w:color w:val="000000"/>
          <w:sz w:val="28"/>
          <w:szCs w:val="28"/>
        </w:rPr>
      </w:pPr>
      <w:r w:rsidRPr="007C2C98">
        <w:rPr>
          <w:color w:val="000000"/>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0835D7" w:rsidRPr="007C2C98" w:rsidRDefault="000835D7" w:rsidP="000835D7">
      <w:pPr>
        <w:shd w:val="clear" w:color="auto" w:fill="FFFFFF"/>
        <w:tabs>
          <w:tab w:val="left" w:pos="4270"/>
        </w:tabs>
        <w:ind w:firstLine="709"/>
        <w:contextualSpacing/>
        <w:jc w:val="both"/>
        <w:rPr>
          <w:color w:val="000000"/>
          <w:sz w:val="28"/>
          <w:szCs w:val="28"/>
        </w:rPr>
      </w:pPr>
      <w:r w:rsidRPr="007C2C98">
        <w:rPr>
          <w:color w:val="000000"/>
          <w:sz w:val="28"/>
          <w:szCs w:val="28"/>
        </w:rPr>
        <w:t>В</w:t>
      </w:r>
      <w:r w:rsidRPr="007C2C98">
        <w:rPr>
          <w:bCs/>
          <w:color w:val="000000"/>
          <w:sz w:val="28"/>
          <w:szCs w:val="28"/>
        </w:rPr>
        <w:t>о введении</w:t>
      </w:r>
      <w:r w:rsidRPr="007C2C98">
        <w:rPr>
          <w:color w:val="000000"/>
          <w:sz w:val="28"/>
          <w:szCs w:val="28"/>
        </w:rPr>
        <w:t xml:space="preserve"> </w:t>
      </w:r>
      <w:r w:rsidRPr="007C2C98">
        <w:rPr>
          <w:color w:val="000000"/>
          <w:sz w:val="28"/>
          <w:szCs w:val="28"/>
          <w:shd w:val="clear" w:color="auto" w:fill="FFFFFF"/>
        </w:rPr>
        <w:t xml:space="preserve">логичным будет обосновать выбор темы реферата, </w:t>
      </w:r>
      <w:r w:rsidRPr="007C2C98">
        <w:rPr>
          <w:color w:val="000000"/>
          <w:sz w:val="28"/>
          <w:szCs w:val="28"/>
        </w:rPr>
        <w:t xml:space="preserve">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историография (обозначить использованные источники с краткой аннотаций – какой именно источник (монография, публикация и т.п.), основное содержание в целом (1 </w:t>
      </w:r>
      <w:proofErr w:type="spellStart"/>
      <w:r w:rsidRPr="007C2C98">
        <w:rPr>
          <w:color w:val="000000"/>
          <w:sz w:val="28"/>
          <w:szCs w:val="28"/>
        </w:rPr>
        <w:t>абз</w:t>
      </w:r>
      <w:proofErr w:type="spellEnd"/>
      <w:r w:rsidRPr="007C2C98">
        <w:rPr>
          <w:color w:val="000000"/>
          <w:sz w:val="28"/>
          <w:szCs w:val="28"/>
        </w:rPr>
        <w:t>.), что конкретно содержит источник по данной теме (2-3 предложения).</w:t>
      </w:r>
    </w:p>
    <w:p w:rsidR="000835D7" w:rsidRPr="007C2C98" w:rsidRDefault="000835D7" w:rsidP="000835D7">
      <w:pPr>
        <w:shd w:val="clear" w:color="auto" w:fill="FFFFFF"/>
        <w:tabs>
          <w:tab w:val="left" w:pos="4270"/>
        </w:tabs>
        <w:ind w:firstLine="709"/>
        <w:contextualSpacing/>
        <w:jc w:val="both"/>
        <w:rPr>
          <w:color w:val="000000"/>
          <w:sz w:val="28"/>
          <w:szCs w:val="28"/>
        </w:rPr>
      </w:pPr>
      <w:r w:rsidRPr="007C2C98">
        <w:rPr>
          <w:bCs/>
          <w:color w:val="000000"/>
          <w:sz w:val="28"/>
          <w:szCs w:val="28"/>
        </w:rPr>
        <w:t xml:space="preserve">В основной части </w:t>
      </w:r>
      <w:r w:rsidRPr="007C2C98">
        <w:rPr>
          <w:color w:val="000000"/>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w:t>
      </w:r>
      <w:proofErr w:type="spellStart"/>
      <w:r w:rsidRPr="007C2C98">
        <w:rPr>
          <w:color w:val="000000"/>
          <w:sz w:val="28"/>
          <w:szCs w:val="28"/>
          <w:shd w:val="clear" w:color="auto" w:fill="FFFFFF"/>
        </w:rPr>
        <w:t>подвывод</w:t>
      </w:r>
      <w:proofErr w:type="spellEnd"/>
      <w:r w:rsidRPr="007C2C98">
        <w:rPr>
          <w:color w:val="000000"/>
          <w:sz w:val="28"/>
          <w:szCs w:val="28"/>
          <w:shd w:val="clear" w:color="auto" w:fill="FFFFFF"/>
        </w:rPr>
        <w:t>),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0835D7" w:rsidRPr="007C2C98" w:rsidRDefault="000835D7" w:rsidP="000835D7">
      <w:pPr>
        <w:shd w:val="clear" w:color="auto" w:fill="FFFFFF"/>
        <w:tabs>
          <w:tab w:val="left" w:pos="4270"/>
        </w:tabs>
        <w:ind w:firstLine="709"/>
        <w:contextualSpacing/>
        <w:jc w:val="both"/>
        <w:rPr>
          <w:color w:val="000000"/>
          <w:sz w:val="28"/>
          <w:szCs w:val="28"/>
        </w:rPr>
      </w:pPr>
      <w:r w:rsidRPr="007C2C98">
        <w:rPr>
          <w:bCs/>
          <w:color w:val="000000"/>
          <w:sz w:val="28"/>
          <w:szCs w:val="28"/>
        </w:rPr>
        <w:t xml:space="preserve">Заключение </w:t>
      </w:r>
      <w:r w:rsidRPr="007C2C98">
        <w:rPr>
          <w:color w:val="000000"/>
          <w:sz w:val="28"/>
          <w:szCs w:val="28"/>
          <w:shd w:val="clear" w:color="auto" w:fill="FFFFFF"/>
        </w:rPr>
        <w:t xml:space="preserve">содержит те </w:t>
      </w:r>
      <w:proofErr w:type="spellStart"/>
      <w:r w:rsidRPr="007C2C98">
        <w:rPr>
          <w:color w:val="000000"/>
          <w:sz w:val="28"/>
          <w:szCs w:val="28"/>
          <w:shd w:val="clear" w:color="auto" w:fill="FFFFFF"/>
        </w:rPr>
        <w:t>подвыводы</w:t>
      </w:r>
      <w:proofErr w:type="spellEnd"/>
      <w:r w:rsidRPr="007C2C98">
        <w:rPr>
          <w:color w:val="000000"/>
          <w:sz w:val="28"/>
          <w:szCs w:val="28"/>
          <w:shd w:val="clear" w:color="auto" w:fill="FFFFFF"/>
        </w:rPr>
        <w:t xml:space="preserve">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0835D7" w:rsidRPr="007C2C98" w:rsidRDefault="000835D7" w:rsidP="000835D7">
      <w:pPr>
        <w:shd w:val="clear" w:color="auto" w:fill="FFFFFF"/>
        <w:tabs>
          <w:tab w:val="left" w:pos="4270"/>
        </w:tabs>
        <w:ind w:firstLine="709"/>
        <w:contextualSpacing/>
        <w:jc w:val="both"/>
        <w:rPr>
          <w:color w:val="000000"/>
          <w:sz w:val="28"/>
          <w:szCs w:val="28"/>
        </w:rPr>
      </w:pPr>
      <w:r w:rsidRPr="007C2C98">
        <w:rPr>
          <w:bCs/>
          <w:color w:val="000000"/>
          <w:sz w:val="28"/>
          <w:szCs w:val="28"/>
        </w:rPr>
        <w:t>Библиографический список</w:t>
      </w:r>
      <w:r w:rsidRPr="007C2C98">
        <w:rPr>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0835D7" w:rsidRPr="007C2C98" w:rsidRDefault="000835D7" w:rsidP="000835D7">
      <w:pPr>
        <w:shd w:val="clear" w:color="auto" w:fill="FFFFFF"/>
        <w:tabs>
          <w:tab w:val="left" w:pos="4270"/>
        </w:tabs>
        <w:ind w:firstLine="709"/>
        <w:contextualSpacing/>
        <w:jc w:val="both"/>
        <w:rPr>
          <w:color w:val="000000"/>
          <w:sz w:val="28"/>
          <w:szCs w:val="28"/>
          <w:shd w:val="clear" w:color="auto" w:fill="FFFFFF"/>
        </w:rPr>
      </w:pPr>
      <w:r w:rsidRPr="007C2C98">
        <w:rPr>
          <w:color w:val="000000"/>
          <w:sz w:val="28"/>
          <w:szCs w:val="28"/>
        </w:rPr>
        <w:t>В</w:t>
      </w:r>
      <w:r w:rsidRPr="007C2C98">
        <w:rPr>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7C2C98">
        <w:rPr>
          <w:color w:val="000000"/>
          <w:sz w:val="28"/>
          <w:szCs w:val="28"/>
        </w:rPr>
        <w:t xml:space="preserve"> </w:t>
      </w:r>
      <w:r w:rsidRPr="007C2C98">
        <w:rPr>
          <w:bCs/>
          <w:color w:val="000000"/>
          <w:sz w:val="28"/>
          <w:szCs w:val="28"/>
        </w:rPr>
        <w:t>«Цитата…»</w:t>
      </w:r>
      <w:r w:rsidRPr="007C2C98">
        <w:rPr>
          <w:bCs/>
          <w:color w:val="000000"/>
          <w:sz w:val="28"/>
          <w:szCs w:val="28"/>
          <w:vertAlign w:val="superscript"/>
        </w:rPr>
        <w:t>1</w:t>
      </w:r>
      <w:r w:rsidRPr="007C2C98">
        <w:rPr>
          <w:color w:val="000000"/>
          <w:sz w:val="28"/>
          <w:szCs w:val="28"/>
          <w:shd w:val="clear" w:color="auto" w:fill="FFFFFF"/>
        </w:rPr>
        <w:t>.</w:t>
      </w:r>
    </w:p>
    <w:p w:rsidR="000835D7" w:rsidRPr="007C2C98" w:rsidRDefault="000835D7" w:rsidP="000835D7">
      <w:pPr>
        <w:shd w:val="clear" w:color="auto" w:fill="FFFFFF"/>
        <w:tabs>
          <w:tab w:val="left" w:pos="4270"/>
        </w:tabs>
        <w:ind w:firstLine="709"/>
        <w:contextualSpacing/>
        <w:jc w:val="both"/>
        <w:rPr>
          <w:color w:val="000000"/>
          <w:sz w:val="28"/>
          <w:szCs w:val="28"/>
        </w:rPr>
      </w:pPr>
      <w:r w:rsidRPr="007C2C98">
        <w:rPr>
          <w:color w:val="000000"/>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0835D7" w:rsidRPr="007C2C98" w:rsidRDefault="000835D7" w:rsidP="000835D7">
      <w:pPr>
        <w:shd w:val="clear" w:color="auto" w:fill="FFFFFF"/>
        <w:tabs>
          <w:tab w:val="left" w:pos="4270"/>
        </w:tabs>
        <w:ind w:firstLine="709"/>
        <w:contextualSpacing/>
        <w:jc w:val="both"/>
        <w:rPr>
          <w:color w:val="000000"/>
          <w:sz w:val="28"/>
          <w:szCs w:val="28"/>
        </w:rPr>
      </w:pPr>
      <w:r w:rsidRPr="007C2C98">
        <w:rPr>
          <w:color w:val="000000"/>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0835D7" w:rsidRPr="007C2C98" w:rsidRDefault="000835D7" w:rsidP="000835D7">
      <w:pPr>
        <w:shd w:val="clear" w:color="auto" w:fill="FFFFFF"/>
        <w:tabs>
          <w:tab w:val="left" w:pos="4270"/>
        </w:tabs>
        <w:ind w:firstLine="709"/>
        <w:contextualSpacing/>
        <w:jc w:val="both"/>
        <w:rPr>
          <w:color w:val="000000"/>
          <w:sz w:val="28"/>
          <w:szCs w:val="28"/>
        </w:rPr>
      </w:pPr>
      <w:r w:rsidRPr="007C2C98">
        <w:rPr>
          <w:color w:val="000000"/>
          <w:sz w:val="28"/>
          <w:szCs w:val="28"/>
        </w:rPr>
        <w:lastRenderedPageBreak/>
        <w:t xml:space="preserve">Тематика рефератов указывается в фондах оценочных средств по дисциплине (модулю) и предоставляется </w:t>
      </w:r>
      <w:r w:rsidRPr="007C2C98">
        <w:rPr>
          <w:bCs/>
          <w:sz w:val="28"/>
          <w:szCs w:val="28"/>
        </w:rPr>
        <w:t>обучающимся</w:t>
      </w:r>
      <w:r w:rsidRPr="007C2C98">
        <w:rPr>
          <w:color w:val="000000"/>
          <w:sz w:val="28"/>
          <w:szCs w:val="28"/>
        </w:rPr>
        <w:t xml:space="preserve"> самим педагогическим работником.</w:t>
      </w:r>
    </w:p>
    <w:p w:rsidR="000835D7" w:rsidRPr="007C2C98" w:rsidRDefault="000835D7" w:rsidP="000835D7">
      <w:pPr>
        <w:shd w:val="clear" w:color="auto" w:fill="FFFFFF"/>
        <w:tabs>
          <w:tab w:val="left" w:pos="4270"/>
        </w:tabs>
        <w:ind w:firstLine="709"/>
        <w:contextualSpacing/>
        <w:jc w:val="both"/>
        <w:rPr>
          <w:color w:val="000000"/>
          <w:sz w:val="28"/>
          <w:szCs w:val="28"/>
        </w:rPr>
      </w:pPr>
      <w:r w:rsidRPr="007C2C98">
        <w:rPr>
          <w:color w:val="000000"/>
          <w:sz w:val="28"/>
          <w:szCs w:val="28"/>
        </w:rPr>
        <w:t xml:space="preserve">Реферат выполняется на листах формата А4 в компьютерном варианте. Поля: верхнее, нижнее – </w:t>
      </w:r>
      <w:smartTag w:uri="urn:schemas-microsoft-com:office:smarttags" w:element="metricconverter">
        <w:smartTagPr>
          <w:attr w:name="ProductID" w:val="2 см"/>
        </w:smartTagPr>
        <w:r w:rsidRPr="007C2C98">
          <w:rPr>
            <w:color w:val="000000"/>
            <w:sz w:val="28"/>
            <w:szCs w:val="28"/>
          </w:rPr>
          <w:t>2 см</w:t>
        </w:r>
      </w:smartTag>
      <w:r w:rsidRPr="007C2C98">
        <w:rPr>
          <w:color w:val="000000"/>
          <w:sz w:val="28"/>
          <w:szCs w:val="28"/>
        </w:rPr>
        <w:t xml:space="preserve">, левое – </w:t>
      </w:r>
      <w:smartTag w:uri="urn:schemas-microsoft-com:office:smarttags" w:element="metricconverter">
        <w:smartTagPr>
          <w:attr w:name="ProductID" w:val="3 см"/>
        </w:smartTagPr>
        <w:r w:rsidRPr="007C2C98">
          <w:rPr>
            <w:color w:val="000000"/>
            <w:sz w:val="28"/>
            <w:szCs w:val="28"/>
          </w:rPr>
          <w:t>3 см</w:t>
        </w:r>
      </w:smartTag>
      <w:r w:rsidRPr="007C2C98">
        <w:rPr>
          <w:color w:val="000000"/>
          <w:sz w:val="28"/>
          <w:szCs w:val="28"/>
        </w:rPr>
        <w:t xml:space="preserve">, правое – </w:t>
      </w:r>
      <w:smartTag w:uri="urn:schemas-microsoft-com:office:smarttags" w:element="metricconverter">
        <w:smartTagPr>
          <w:attr w:name="ProductID" w:val="1 см"/>
        </w:smartTagPr>
        <w:r w:rsidRPr="007C2C98">
          <w:rPr>
            <w:color w:val="000000"/>
            <w:sz w:val="28"/>
            <w:szCs w:val="28"/>
          </w:rPr>
          <w:t>1 см</w:t>
        </w:r>
      </w:smartTag>
      <w:r w:rsidRPr="007C2C98">
        <w:rPr>
          <w:color w:val="000000"/>
          <w:sz w:val="28"/>
          <w:szCs w:val="28"/>
        </w:rPr>
        <w:t xml:space="preserve">, шрифт </w:t>
      </w:r>
      <w:proofErr w:type="spellStart"/>
      <w:r w:rsidRPr="007C2C98">
        <w:rPr>
          <w:color w:val="000000"/>
          <w:sz w:val="28"/>
          <w:szCs w:val="28"/>
        </w:rPr>
        <w:t>Times</w:t>
      </w:r>
      <w:proofErr w:type="spellEnd"/>
      <w:r w:rsidRPr="007C2C98">
        <w:rPr>
          <w:color w:val="000000"/>
          <w:sz w:val="28"/>
          <w:szCs w:val="28"/>
        </w:rPr>
        <w:t xml:space="preserve"> </w:t>
      </w:r>
      <w:proofErr w:type="spellStart"/>
      <w:r w:rsidRPr="007C2C98">
        <w:rPr>
          <w:color w:val="000000"/>
          <w:sz w:val="28"/>
          <w:szCs w:val="28"/>
        </w:rPr>
        <w:t>New</w:t>
      </w:r>
      <w:proofErr w:type="spellEnd"/>
      <w:r w:rsidRPr="007C2C98">
        <w:rPr>
          <w:color w:val="000000"/>
          <w:sz w:val="28"/>
          <w:szCs w:val="28"/>
        </w:rPr>
        <w:t xml:space="preserve"> </w:t>
      </w:r>
      <w:proofErr w:type="spellStart"/>
      <w:r w:rsidRPr="007C2C98">
        <w:rPr>
          <w:color w:val="000000"/>
          <w:sz w:val="28"/>
          <w:szCs w:val="28"/>
        </w:rPr>
        <w:t>Roman</w:t>
      </w:r>
      <w:proofErr w:type="spellEnd"/>
      <w:r w:rsidRPr="007C2C98">
        <w:rPr>
          <w:color w:val="000000"/>
          <w:sz w:val="28"/>
          <w:szCs w:val="28"/>
        </w:rPr>
        <w:t xml:space="preserve">, размер шрифта – 14, интервал – 1,5, абзац – 1,25, выравнивание по ширине. Объем реферата 15-20 листов. Нумерация страниц обязательна. Номер страницы ставится по центру вверху страницы. </w:t>
      </w:r>
      <w:r w:rsidRPr="007C2C98">
        <w:rPr>
          <w:bCs/>
          <w:iCs/>
          <w:color w:val="000000"/>
          <w:sz w:val="28"/>
          <w:szCs w:val="28"/>
        </w:rPr>
        <w:t>Титульный лист</w:t>
      </w:r>
      <w:r w:rsidRPr="007C2C98">
        <w:rPr>
          <w:color w:val="000000"/>
          <w:sz w:val="28"/>
          <w:szCs w:val="28"/>
        </w:rPr>
        <w:t xml:space="preserve"> не нумеруется.</w:t>
      </w:r>
    </w:p>
    <w:p w:rsidR="000835D7" w:rsidRPr="007C2C98" w:rsidRDefault="000835D7" w:rsidP="000835D7">
      <w:pPr>
        <w:shd w:val="clear" w:color="auto" w:fill="FFFFFF"/>
        <w:tabs>
          <w:tab w:val="left" w:pos="4270"/>
        </w:tabs>
        <w:ind w:firstLine="709"/>
        <w:contextualSpacing/>
        <w:jc w:val="both"/>
        <w:rPr>
          <w:color w:val="000000"/>
          <w:sz w:val="28"/>
          <w:szCs w:val="28"/>
        </w:rPr>
      </w:pPr>
      <w:r w:rsidRPr="007C2C98">
        <w:rPr>
          <w:color w:val="000000"/>
          <w:sz w:val="28"/>
          <w:szCs w:val="28"/>
        </w:rPr>
        <w:t>Рефераты сдаются педагогическому работнику в указанный срок. Реферат не будет зачтен в следующих случаях:</w:t>
      </w:r>
    </w:p>
    <w:p w:rsidR="000835D7" w:rsidRPr="007C2C98" w:rsidRDefault="000835D7" w:rsidP="000835D7">
      <w:pPr>
        <w:tabs>
          <w:tab w:val="left" w:pos="4270"/>
        </w:tabs>
        <w:ind w:firstLine="709"/>
        <w:contextualSpacing/>
        <w:jc w:val="both"/>
        <w:rPr>
          <w:sz w:val="28"/>
          <w:szCs w:val="28"/>
        </w:rPr>
      </w:pPr>
      <w:r w:rsidRPr="007C2C98">
        <w:rPr>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0835D7" w:rsidRPr="007C2C98" w:rsidRDefault="000835D7" w:rsidP="000835D7">
      <w:pPr>
        <w:tabs>
          <w:tab w:val="left" w:pos="4270"/>
        </w:tabs>
        <w:ind w:firstLine="709"/>
        <w:contextualSpacing/>
        <w:jc w:val="both"/>
        <w:rPr>
          <w:sz w:val="28"/>
          <w:szCs w:val="28"/>
        </w:rPr>
      </w:pPr>
      <w:r w:rsidRPr="007C2C98">
        <w:rPr>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0835D7" w:rsidRPr="007C2C98" w:rsidRDefault="000835D7" w:rsidP="000835D7">
      <w:pPr>
        <w:shd w:val="clear" w:color="auto" w:fill="FFFFFF"/>
        <w:tabs>
          <w:tab w:val="left" w:pos="4270"/>
        </w:tabs>
        <w:ind w:firstLine="709"/>
        <w:contextualSpacing/>
        <w:jc w:val="both"/>
        <w:rPr>
          <w:sz w:val="28"/>
          <w:szCs w:val="28"/>
        </w:rPr>
      </w:pPr>
      <w:r w:rsidRPr="007C2C98">
        <w:rPr>
          <w:sz w:val="28"/>
          <w:szCs w:val="28"/>
        </w:rPr>
        <w:t xml:space="preserve">Возвращенный </w:t>
      </w:r>
      <w:r w:rsidRPr="007C2C98">
        <w:rPr>
          <w:bCs/>
          <w:sz w:val="28"/>
          <w:szCs w:val="28"/>
        </w:rPr>
        <w:t>обучающемуся</w:t>
      </w:r>
      <w:r w:rsidRPr="007C2C98">
        <w:rPr>
          <w:sz w:val="28"/>
          <w:szCs w:val="28"/>
        </w:rPr>
        <w:t xml:space="preserve"> реферат должен быть исправлен в соответствии с рекомендациями педагогического работника.</w:t>
      </w:r>
    </w:p>
    <w:p w:rsidR="000835D7" w:rsidRDefault="000835D7" w:rsidP="000835D7">
      <w:pPr>
        <w:ind w:firstLine="709"/>
        <w:jc w:val="both"/>
        <w:rPr>
          <w:bCs/>
          <w:sz w:val="28"/>
        </w:rPr>
      </w:pPr>
    </w:p>
    <w:p w:rsidR="000835D7" w:rsidRPr="007C2C98" w:rsidRDefault="000835D7" w:rsidP="000835D7">
      <w:pPr>
        <w:jc w:val="center"/>
        <w:rPr>
          <w:bCs/>
          <w:sz w:val="28"/>
        </w:rPr>
      </w:pPr>
      <w:r>
        <w:rPr>
          <w:bCs/>
          <w:sz w:val="28"/>
        </w:rPr>
        <w:t>2.2.8</w:t>
      </w:r>
      <w:r w:rsidRPr="007C2C98">
        <w:rPr>
          <w:bCs/>
          <w:sz w:val="28"/>
        </w:rPr>
        <w:t>.   Требования к подготовке эссе</w:t>
      </w:r>
    </w:p>
    <w:p w:rsidR="000835D7" w:rsidRPr="007C2C98" w:rsidRDefault="000835D7" w:rsidP="000835D7">
      <w:pPr>
        <w:ind w:firstLine="709"/>
        <w:jc w:val="both"/>
        <w:rPr>
          <w:bCs/>
          <w:sz w:val="28"/>
        </w:rPr>
      </w:pPr>
      <w:r w:rsidRPr="007C2C98">
        <w:rPr>
          <w:bCs/>
          <w:sz w:val="28"/>
        </w:rPr>
        <w:t>Эссе – самостоятельная творческая письменная работа. По форме эссе обычно представляет собой рассуждение – размышление (реже рассуждение – объяснение), поэтому в нём используются вопросно-ответная форма изложения, вопросительные предложения, ряды однородных членов, вводные слова, параллельный способ связи предложений в тексте.</w:t>
      </w:r>
    </w:p>
    <w:p w:rsidR="000835D7" w:rsidRPr="007C2C98" w:rsidRDefault="000835D7" w:rsidP="000835D7">
      <w:pPr>
        <w:ind w:firstLine="709"/>
        <w:jc w:val="both"/>
        <w:rPr>
          <w:bCs/>
          <w:sz w:val="28"/>
        </w:rPr>
      </w:pPr>
      <w:r w:rsidRPr="007C2C98">
        <w:rPr>
          <w:bCs/>
          <w:sz w:val="28"/>
        </w:rPr>
        <w:t>Особенности эссе:</w:t>
      </w:r>
    </w:p>
    <w:p w:rsidR="000835D7" w:rsidRPr="007C2C98" w:rsidRDefault="000835D7" w:rsidP="000835D7">
      <w:pPr>
        <w:ind w:firstLine="709"/>
        <w:jc w:val="both"/>
        <w:rPr>
          <w:bCs/>
          <w:sz w:val="28"/>
        </w:rPr>
      </w:pPr>
      <w:r w:rsidRPr="007C2C98">
        <w:rPr>
          <w:bCs/>
          <w:sz w:val="28"/>
        </w:rPr>
        <w:t>- наличие конкретной темы или вопроса;</w:t>
      </w:r>
    </w:p>
    <w:p w:rsidR="000835D7" w:rsidRPr="007C2C98" w:rsidRDefault="000835D7" w:rsidP="000835D7">
      <w:pPr>
        <w:ind w:firstLine="709"/>
        <w:jc w:val="both"/>
        <w:rPr>
          <w:bCs/>
          <w:sz w:val="28"/>
        </w:rPr>
      </w:pPr>
      <w:r w:rsidRPr="007C2C98">
        <w:rPr>
          <w:bCs/>
          <w:sz w:val="28"/>
        </w:rPr>
        <w:t>- личностный характер восприятия проблемы и её осмысления;</w:t>
      </w:r>
    </w:p>
    <w:p w:rsidR="000835D7" w:rsidRPr="007C2C98" w:rsidRDefault="000835D7" w:rsidP="000835D7">
      <w:pPr>
        <w:ind w:firstLine="709"/>
        <w:jc w:val="both"/>
        <w:rPr>
          <w:bCs/>
          <w:sz w:val="28"/>
        </w:rPr>
      </w:pPr>
      <w:r w:rsidRPr="007C2C98">
        <w:rPr>
          <w:bCs/>
          <w:sz w:val="28"/>
        </w:rPr>
        <w:t>- небольшой объём;</w:t>
      </w:r>
    </w:p>
    <w:p w:rsidR="000835D7" w:rsidRPr="007C2C98" w:rsidRDefault="000835D7" w:rsidP="000835D7">
      <w:pPr>
        <w:ind w:firstLine="709"/>
        <w:jc w:val="both"/>
        <w:rPr>
          <w:bCs/>
          <w:sz w:val="28"/>
        </w:rPr>
      </w:pPr>
      <w:r w:rsidRPr="007C2C98">
        <w:rPr>
          <w:bCs/>
          <w:sz w:val="28"/>
        </w:rPr>
        <w:t>- свободная композиция;</w:t>
      </w:r>
    </w:p>
    <w:p w:rsidR="000835D7" w:rsidRPr="007C2C98" w:rsidRDefault="000835D7" w:rsidP="000835D7">
      <w:pPr>
        <w:ind w:firstLine="709"/>
        <w:jc w:val="both"/>
        <w:rPr>
          <w:bCs/>
          <w:sz w:val="28"/>
        </w:rPr>
      </w:pPr>
      <w:r w:rsidRPr="007C2C98">
        <w:rPr>
          <w:bCs/>
          <w:sz w:val="28"/>
        </w:rPr>
        <w:t>- непринуждённость повествования;</w:t>
      </w:r>
    </w:p>
    <w:p w:rsidR="000835D7" w:rsidRPr="007C2C98" w:rsidRDefault="000835D7" w:rsidP="000835D7">
      <w:pPr>
        <w:ind w:firstLine="709"/>
        <w:jc w:val="both"/>
        <w:rPr>
          <w:bCs/>
          <w:sz w:val="28"/>
        </w:rPr>
      </w:pPr>
      <w:r w:rsidRPr="007C2C98">
        <w:rPr>
          <w:bCs/>
          <w:sz w:val="28"/>
        </w:rPr>
        <w:t>- внутреннее смысловое единство;</w:t>
      </w:r>
    </w:p>
    <w:p w:rsidR="000835D7" w:rsidRPr="007C2C98" w:rsidRDefault="000835D7" w:rsidP="000835D7">
      <w:pPr>
        <w:ind w:firstLine="709"/>
        <w:jc w:val="both"/>
        <w:rPr>
          <w:bCs/>
          <w:sz w:val="28"/>
        </w:rPr>
      </w:pPr>
      <w:r w:rsidRPr="007C2C98">
        <w:rPr>
          <w:bCs/>
          <w:sz w:val="28"/>
        </w:rPr>
        <w:t>- афористичность, эмоциональность речи.</w:t>
      </w:r>
    </w:p>
    <w:p w:rsidR="000835D7" w:rsidRPr="007C2C98" w:rsidRDefault="000835D7" w:rsidP="000835D7">
      <w:pPr>
        <w:ind w:firstLine="709"/>
        <w:jc w:val="both"/>
        <w:rPr>
          <w:bCs/>
          <w:sz w:val="28"/>
        </w:rPr>
      </w:pPr>
      <w:r w:rsidRPr="007C2C98">
        <w:rPr>
          <w:bCs/>
          <w:sz w:val="28"/>
        </w:rPr>
        <w:t>Цель эссе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обучающемуся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w:t>
      </w:r>
    </w:p>
    <w:p w:rsidR="000835D7" w:rsidRPr="007C2C98" w:rsidRDefault="000835D7" w:rsidP="000835D7">
      <w:pPr>
        <w:ind w:firstLine="709"/>
        <w:jc w:val="both"/>
        <w:rPr>
          <w:bCs/>
          <w:sz w:val="28"/>
        </w:rPr>
      </w:pPr>
      <w:r w:rsidRPr="007C2C98">
        <w:rPr>
          <w:bCs/>
          <w:sz w:val="28"/>
        </w:rPr>
        <w:t>1. Требования к оформлению эссе.</w:t>
      </w:r>
    </w:p>
    <w:p w:rsidR="000835D7" w:rsidRPr="007C2C98" w:rsidRDefault="000835D7" w:rsidP="000835D7">
      <w:pPr>
        <w:ind w:firstLine="709"/>
        <w:jc w:val="both"/>
        <w:rPr>
          <w:bCs/>
          <w:sz w:val="28"/>
        </w:rPr>
      </w:pPr>
      <w:r w:rsidRPr="007C2C98">
        <w:rPr>
          <w:bCs/>
          <w:sz w:val="28"/>
        </w:rPr>
        <w:t>Тщательно отредактированный и вычитанный после написания (печати) текст работы необходимо правильно оформить:</w:t>
      </w:r>
    </w:p>
    <w:p w:rsidR="000835D7" w:rsidRPr="007C2C98" w:rsidRDefault="000835D7" w:rsidP="000835D7">
      <w:pPr>
        <w:ind w:firstLine="709"/>
        <w:jc w:val="both"/>
        <w:rPr>
          <w:bCs/>
          <w:sz w:val="28"/>
        </w:rPr>
      </w:pPr>
      <w:r w:rsidRPr="007C2C98">
        <w:rPr>
          <w:bCs/>
          <w:sz w:val="28"/>
        </w:rPr>
        <w:t xml:space="preserve">1) общий объем эссе не должен превышать 10 страниц (включая титульный лист, план работы и список литературы), объем пояснительного </w:t>
      </w:r>
      <w:r w:rsidRPr="007C2C98">
        <w:rPr>
          <w:bCs/>
          <w:sz w:val="28"/>
        </w:rPr>
        <w:lastRenderedPageBreak/>
        <w:t>текста (введение, основная часть, заключение) должен составлять 4-7 страницы).</w:t>
      </w:r>
    </w:p>
    <w:p w:rsidR="000835D7" w:rsidRPr="007C2C98" w:rsidRDefault="000835D7" w:rsidP="000835D7">
      <w:pPr>
        <w:ind w:firstLine="709"/>
        <w:jc w:val="both"/>
        <w:rPr>
          <w:bCs/>
          <w:sz w:val="28"/>
        </w:rPr>
      </w:pPr>
      <w:r w:rsidRPr="007C2C98">
        <w:rPr>
          <w:bCs/>
          <w:sz w:val="28"/>
        </w:rPr>
        <w:t>2) эссе выполняется на стандартных листах формата А4 (210х297 мм). Ориентация текста книжная (лист располагается вертикально). Текст наносится постранично только с одной стороны листа, двустороннее расположение текста на листе недопустимо.</w:t>
      </w:r>
    </w:p>
    <w:p w:rsidR="000835D7" w:rsidRPr="007C2C98" w:rsidRDefault="000835D7" w:rsidP="000835D7">
      <w:pPr>
        <w:ind w:firstLine="709"/>
        <w:jc w:val="both"/>
        <w:rPr>
          <w:bCs/>
          <w:sz w:val="28"/>
        </w:rPr>
      </w:pPr>
      <w:r w:rsidRPr="007C2C98">
        <w:rPr>
          <w:bCs/>
          <w:sz w:val="28"/>
        </w:rPr>
        <w:t xml:space="preserve">3) поля и отступы текста: левое поле – 30 мм, правое поле – 10 мм, верхнее и нижнее поля – по 20 мм. Оформлять границы полей в виде рамок не нужно. Шрифт – </w:t>
      </w:r>
      <w:proofErr w:type="spellStart"/>
      <w:r w:rsidRPr="007C2C98">
        <w:rPr>
          <w:bCs/>
          <w:sz w:val="28"/>
        </w:rPr>
        <w:t>Times</w:t>
      </w:r>
      <w:proofErr w:type="spellEnd"/>
      <w:r w:rsidRPr="007C2C98">
        <w:rPr>
          <w:bCs/>
          <w:sz w:val="28"/>
        </w:rPr>
        <w:t xml:space="preserve"> </w:t>
      </w:r>
      <w:proofErr w:type="spellStart"/>
      <w:r w:rsidRPr="007C2C98">
        <w:rPr>
          <w:bCs/>
          <w:sz w:val="28"/>
        </w:rPr>
        <w:t>New</w:t>
      </w:r>
      <w:proofErr w:type="spellEnd"/>
      <w:r w:rsidRPr="007C2C98">
        <w:rPr>
          <w:bCs/>
          <w:sz w:val="28"/>
        </w:rPr>
        <w:t xml:space="preserve"> </w:t>
      </w:r>
      <w:proofErr w:type="spellStart"/>
      <w:r w:rsidRPr="007C2C98">
        <w:rPr>
          <w:bCs/>
          <w:sz w:val="28"/>
        </w:rPr>
        <w:t>Roman</w:t>
      </w:r>
      <w:proofErr w:type="spellEnd"/>
      <w:r w:rsidRPr="007C2C98">
        <w:rPr>
          <w:bCs/>
          <w:sz w:val="28"/>
        </w:rPr>
        <w:t xml:space="preserve">, 14 </w:t>
      </w:r>
      <w:proofErr w:type="spellStart"/>
      <w:r w:rsidRPr="007C2C98">
        <w:rPr>
          <w:bCs/>
          <w:sz w:val="28"/>
        </w:rPr>
        <w:t>пт</w:t>
      </w:r>
      <w:proofErr w:type="spellEnd"/>
      <w:r w:rsidRPr="007C2C98">
        <w:rPr>
          <w:bCs/>
          <w:sz w:val="28"/>
        </w:rPr>
        <w:t>, интервал – 1,5.</w:t>
      </w:r>
    </w:p>
    <w:p w:rsidR="000835D7" w:rsidRPr="007C2C98" w:rsidRDefault="000835D7" w:rsidP="000835D7">
      <w:pPr>
        <w:ind w:firstLine="709"/>
        <w:jc w:val="both"/>
        <w:rPr>
          <w:bCs/>
          <w:sz w:val="28"/>
        </w:rPr>
      </w:pPr>
      <w:r w:rsidRPr="007C2C98">
        <w:rPr>
          <w:bCs/>
          <w:sz w:val="28"/>
        </w:rPr>
        <w:t>4) нумерация страниц начинается с титульного листа. Титульный лист считается первой страницей, но номер «1» на нем не проставляется. Нумерация проставляется в верхнем колонтитуле по середине листа.</w:t>
      </w:r>
    </w:p>
    <w:p w:rsidR="000835D7" w:rsidRPr="007C2C98" w:rsidRDefault="000835D7" w:rsidP="000835D7">
      <w:pPr>
        <w:ind w:firstLine="709"/>
        <w:jc w:val="both"/>
        <w:rPr>
          <w:bCs/>
          <w:sz w:val="28"/>
        </w:rPr>
      </w:pPr>
      <w:r w:rsidRPr="007C2C98">
        <w:rPr>
          <w:bCs/>
          <w:sz w:val="28"/>
        </w:rPr>
        <w:t>5) на титульном листе должна содержаться следующая информация: наименование Института, кафедра, по которой выполняется работа, название темы, фамилия и инициалы обучающегося, шифр учебной группы, фамилия и инициалы педагогического работника, проверяющего данную работу, текущий год.</w:t>
      </w:r>
    </w:p>
    <w:p w:rsidR="000835D7" w:rsidRPr="007C2C98" w:rsidRDefault="000835D7" w:rsidP="000835D7">
      <w:pPr>
        <w:ind w:firstLine="709"/>
        <w:jc w:val="both"/>
        <w:rPr>
          <w:bCs/>
          <w:sz w:val="28"/>
        </w:rPr>
      </w:pPr>
      <w:r w:rsidRPr="007C2C98">
        <w:rPr>
          <w:bCs/>
          <w:sz w:val="28"/>
        </w:rPr>
        <w:t>6) на второй странице располагается «План» работы, включающий такие разделы работы как: «Введение», «Основная часть», «Заключение», «Литература». «Основная часть» должна иметь подразделы, которые нумеруются.</w:t>
      </w:r>
    </w:p>
    <w:p w:rsidR="000835D7" w:rsidRPr="007C2C98" w:rsidRDefault="000835D7" w:rsidP="000835D7">
      <w:pPr>
        <w:ind w:firstLine="709"/>
        <w:jc w:val="both"/>
        <w:rPr>
          <w:bCs/>
          <w:sz w:val="28"/>
        </w:rPr>
      </w:pPr>
      <w:r w:rsidRPr="007C2C98">
        <w:rPr>
          <w:bCs/>
          <w:sz w:val="28"/>
        </w:rPr>
        <w:t>Тема эссе предлагается преподавателем, а также может быть предложена обучающимся. Эссе должно восприниматься как единое целое, идея должна быть ясной и понятной. Необходимо писать коротко и ясно. Эссе не должно содержать ничего лишнего, должно включать только ту информацию, которая необходима для раскрытия авторской позиции, идеи.</w:t>
      </w:r>
    </w:p>
    <w:p w:rsidR="000835D7" w:rsidRPr="007C2C98" w:rsidRDefault="000835D7" w:rsidP="000835D7">
      <w:pPr>
        <w:ind w:firstLine="709"/>
        <w:jc w:val="both"/>
        <w:rPr>
          <w:bCs/>
          <w:sz w:val="28"/>
        </w:rPr>
      </w:pPr>
      <w:r w:rsidRPr="007C2C98">
        <w:rPr>
          <w:bCs/>
          <w:sz w:val="28"/>
        </w:rPr>
        <w:t>Эссе должно иметь грамотное композиционное построение, быть логичным, четким по структуре. Каждый абзац эссе должен содержать только одну основную мысль. Эссе должно показывать, что его автор знает и осмысленно использует теоретические понятия, термины, обобщения, мировоззренческие идеи. Эссе должно содержать убедительную аргументацию заявленной по проблеме позиции.</w:t>
      </w:r>
    </w:p>
    <w:p w:rsidR="000835D7" w:rsidRPr="007C2C98" w:rsidRDefault="000835D7" w:rsidP="000835D7">
      <w:pPr>
        <w:ind w:firstLine="709"/>
        <w:jc w:val="both"/>
        <w:rPr>
          <w:bCs/>
          <w:sz w:val="28"/>
        </w:rPr>
      </w:pPr>
      <w:r w:rsidRPr="007C2C98">
        <w:rPr>
          <w:bCs/>
          <w:sz w:val="28"/>
        </w:rPr>
        <w:t>Структура эссе.</w:t>
      </w:r>
    </w:p>
    <w:p w:rsidR="000835D7" w:rsidRPr="007C2C98" w:rsidRDefault="000835D7" w:rsidP="000835D7">
      <w:pPr>
        <w:ind w:firstLine="709"/>
        <w:jc w:val="both"/>
        <w:rPr>
          <w:bCs/>
          <w:sz w:val="28"/>
        </w:rPr>
      </w:pPr>
      <w:r w:rsidRPr="007C2C98">
        <w:rPr>
          <w:bCs/>
          <w:sz w:val="28"/>
        </w:rPr>
        <w:t>Введение. Содержит краткое обоснование актуальности и важности выбранной для исследования проблемы. Во введении необходимо сформулировать цель и задачи исследования, а также дать краткое определение используемых в работе понятий и ключевых терминов. Однако их количество в эссе не должно быть излишне большим (как правило, три или четыре).</w:t>
      </w:r>
    </w:p>
    <w:p w:rsidR="000835D7" w:rsidRPr="007C2C98" w:rsidRDefault="000835D7" w:rsidP="000835D7">
      <w:pPr>
        <w:ind w:firstLine="709"/>
        <w:jc w:val="both"/>
        <w:rPr>
          <w:bCs/>
          <w:sz w:val="28"/>
        </w:rPr>
      </w:pPr>
      <w:r w:rsidRPr="007C2C98">
        <w:rPr>
          <w:bCs/>
          <w:sz w:val="28"/>
        </w:rPr>
        <w:t xml:space="preserve">Содержание основной части эссе. Данная часть работы предполагает развитие авторской аргументации и анализа исследуемой проблемы, а также обоснование выводов, на основе имеющихся данных, положений  теории и практики, </w:t>
      </w:r>
      <w:proofErr w:type="spellStart"/>
      <w:r w:rsidRPr="007C2C98">
        <w:rPr>
          <w:bCs/>
          <w:sz w:val="28"/>
        </w:rPr>
        <w:t>фактологического</w:t>
      </w:r>
      <w:proofErr w:type="spellEnd"/>
      <w:r w:rsidRPr="007C2C98">
        <w:rPr>
          <w:bCs/>
          <w:sz w:val="28"/>
        </w:rPr>
        <w:t xml:space="preserve"> материла.</w:t>
      </w:r>
    </w:p>
    <w:p w:rsidR="000835D7" w:rsidRPr="007C2C98" w:rsidRDefault="000835D7" w:rsidP="000835D7">
      <w:pPr>
        <w:ind w:firstLine="709"/>
        <w:jc w:val="both"/>
        <w:rPr>
          <w:bCs/>
          <w:sz w:val="28"/>
        </w:rPr>
      </w:pPr>
      <w:r w:rsidRPr="007C2C98">
        <w:rPr>
          <w:bCs/>
          <w:sz w:val="28"/>
        </w:rPr>
        <w:t xml:space="preserve">Это наиболее сложный для написания фрагмент работы и в его выполнении как раз может помочь разбивка текста с помощью подзаголовков </w:t>
      </w:r>
      <w:r w:rsidRPr="007C2C98">
        <w:rPr>
          <w:bCs/>
          <w:sz w:val="28"/>
        </w:rPr>
        <w:lastRenderedPageBreak/>
        <w:t>на отдельные смысловые сюжеты. Наполняя содержанием сюжетные разделы (под соответствующими подзаголовками) важно ограничиться в пределах параграфа рассмотрением одной главной мысли.</w:t>
      </w:r>
    </w:p>
    <w:p w:rsidR="000835D7" w:rsidRPr="007C2C98" w:rsidRDefault="000835D7" w:rsidP="000835D7">
      <w:pPr>
        <w:ind w:firstLine="709"/>
        <w:jc w:val="both"/>
        <w:rPr>
          <w:bCs/>
          <w:sz w:val="28"/>
        </w:rPr>
      </w:pPr>
      <w:r w:rsidRPr="007C2C98">
        <w:rPr>
          <w:bCs/>
          <w:sz w:val="28"/>
        </w:rPr>
        <w:t>При выдвижении собственной позиции в центре внимания оказывается авторская способность критически и независимо оценивать круг данных и точки зрения, аргументацию других, способность понимания сути исследуемых проблем и вопросов, установления связи между ключевыми моментами любых проблем, использование аналитического подхода при их рассмотрении.</w:t>
      </w:r>
    </w:p>
    <w:p w:rsidR="000835D7" w:rsidRPr="007C2C98" w:rsidRDefault="000835D7" w:rsidP="000835D7">
      <w:pPr>
        <w:ind w:firstLine="709"/>
        <w:jc w:val="both"/>
        <w:rPr>
          <w:bCs/>
          <w:sz w:val="28"/>
        </w:rPr>
      </w:pPr>
      <w:r w:rsidRPr="007C2C98">
        <w:rPr>
          <w:bCs/>
          <w:sz w:val="28"/>
        </w:rPr>
        <w:t>При изложении основного материала эссе, необходимо писать кратко, четко и ясно. При цитировании необходимо брать текст в кавычки и давать точную отсылку к источнику (включая номер страницы). Если не делать этого, т.е. выдавать чужие мысли за свои, то это будет считаться плагиатом; даже в том случае, когда автор эссе передает текст своими словами (приводит краткое его содержание или перефразирует) необходимо дать отсылку к источнику. В случае сообщения о взглядах определенного автора или авторов, полемизирующих между собой, также необходима отсылка к источнику.</w:t>
      </w:r>
    </w:p>
    <w:p w:rsidR="000835D7" w:rsidRPr="007C2C98" w:rsidRDefault="000835D7" w:rsidP="000835D7">
      <w:pPr>
        <w:ind w:firstLine="709"/>
        <w:jc w:val="both"/>
        <w:rPr>
          <w:bCs/>
          <w:sz w:val="28"/>
        </w:rPr>
      </w:pPr>
      <w:r w:rsidRPr="007C2C98">
        <w:rPr>
          <w:bCs/>
          <w:sz w:val="28"/>
        </w:rPr>
        <w:t>Дословное изложение прочитанной литературы недопустимо, так как противоречит самому смыслу эссе, не создает условий для выработки личного мнения. В случае если автор сталкивается с положением, когда у различных авторов нет единой точки зрения по рассматриваемому вопросу, необходимо привести высказывания нескольких авторов, стоящих на разных позициях и представить свое отношение к ним, дать аргументированное изложение собственного понимания вопроса.</w:t>
      </w:r>
    </w:p>
    <w:p w:rsidR="000835D7" w:rsidRPr="007C2C98" w:rsidRDefault="000835D7" w:rsidP="000835D7">
      <w:pPr>
        <w:ind w:firstLine="709"/>
        <w:jc w:val="both"/>
        <w:rPr>
          <w:bCs/>
          <w:sz w:val="28"/>
        </w:rPr>
      </w:pPr>
      <w:r w:rsidRPr="007C2C98">
        <w:rPr>
          <w:bCs/>
          <w:sz w:val="28"/>
        </w:rPr>
        <w:t>Заключительная часть эссе должна содержать обобщение результатов исследования в форме краткого изложения основных аргументов автора. При этом следует помнить, что заключение должно быть очень кратким. Заключительная часть может содержать такой очень важный, дополняющий эссе элемент, как указание на применение (импликацию) данного исследования, не исключая взаимосвязи с другими проблемами. Следует в нескольких предложениях объяснить, почему это было бы полезно, и коротко проиллюстрировать, как это может быть сделано. Полезно отметить возможные направления дальнейшего развития темы эссе.</w:t>
      </w:r>
    </w:p>
    <w:p w:rsidR="000835D7" w:rsidRPr="007C2C98" w:rsidRDefault="000835D7" w:rsidP="000835D7">
      <w:pPr>
        <w:ind w:firstLine="709"/>
        <w:jc w:val="both"/>
        <w:rPr>
          <w:bCs/>
          <w:sz w:val="28"/>
        </w:rPr>
      </w:pPr>
      <w:r w:rsidRPr="007C2C98">
        <w:rPr>
          <w:bCs/>
          <w:sz w:val="28"/>
        </w:rPr>
        <w:t xml:space="preserve">Соотношение структурных элементов эссе к общему объему работы:                                   </w:t>
      </w:r>
    </w:p>
    <w:p w:rsidR="000835D7" w:rsidRPr="007C2C98" w:rsidRDefault="000835D7" w:rsidP="000835D7">
      <w:pPr>
        <w:ind w:firstLine="709"/>
        <w:jc w:val="both"/>
        <w:rPr>
          <w:bCs/>
          <w:sz w:val="28"/>
        </w:rPr>
      </w:pPr>
      <w:r w:rsidRPr="007C2C98">
        <w:rPr>
          <w:bCs/>
          <w:sz w:val="28"/>
        </w:rPr>
        <w:t>- вступление – 20%;</w:t>
      </w:r>
    </w:p>
    <w:p w:rsidR="000835D7" w:rsidRPr="007C2C98" w:rsidRDefault="000835D7" w:rsidP="000835D7">
      <w:pPr>
        <w:ind w:firstLine="709"/>
        <w:jc w:val="both"/>
        <w:rPr>
          <w:bCs/>
          <w:sz w:val="28"/>
        </w:rPr>
      </w:pPr>
      <w:r w:rsidRPr="007C2C98">
        <w:rPr>
          <w:bCs/>
          <w:sz w:val="28"/>
        </w:rPr>
        <w:t>- основная часть – 60%;</w:t>
      </w:r>
    </w:p>
    <w:p w:rsidR="000835D7" w:rsidRPr="007C2C98" w:rsidRDefault="000835D7" w:rsidP="000835D7">
      <w:pPr>
        <w:ind w:firstLine="709"/>
        <w:jc w:val="both"/>
        <w:rPr>
          <w:bCs/>
          <w:sz w:val="28"/>
        </w:rPr>
      </w:pPr>
      <w:r w:rsidRPr="007C2C98">
        <w:rPr>
          <w:bCs/>
          <w:sz w:val="28"/>
        </w:rPr>
        <w:t>- заключение – 20%.</w:t>
      </w:r>
    </w:p>
    <w:p w:rsidR="000835D7" w:rsidRPr="007C2C98" w:rsidRDefault="000835D7" w:rsidP="000835D7">
      <w:pPr>
        <w:ind w:firstLine="709"/>
        <w:jc w:val="both"/>
        <w:rPr>
          <w:bCs/>
          <w:sz w:val="28"/>
        </w:rPr>
      </w:pPr>
    </w:p>
    <w:p w:rsidR="000835D7" w:rsidRPr="007C2C98" w:rsidRDefault="000835D7" w:rsidP="000835D7">
      <w:pPr>
        <w:jc w:val="center"/>
        <w:rPr>
          <w:bCs/>
          <w:sz w:val="28"/>
        </w:rPr>
      </w:pPr>
      <w:r>
        <w:rPr>
          <w:bCs/>
          <w:sz w:val="28"/>
        </w:rPr>
        <w:t>2.2.9</w:t>
      </w:r>
      <w:r w:rsidRPr="007C2C98">
        <w:rPr>
          <w:bCs/>
          <w:sz w:val="28"/>
        </w:rPr>
        <w:t>.   Требования к подготовке презентации</w:t>
      </w:r>
    </w:p>
    <w:p w:rsidR="000835D7" w:rsidRPr="007C2C98" w:rsidRDefault="000835D7" w:rsidP="000835D7">
      <w:pPr>
        <w:ind w:firstLine="709"/>
        <w:jc w:val="both"/>
        <w:rPr>
          <w:bCs/>
          <w:sz w:val="28"/>
        </w:rPr>
      </w:pPr>
      <w:r w:rsidRPr="007C2C98">
        <w:rPr>
          <w:bCs/>
          <w:sz w:val="28"/>
        </w:rPr>
        <w:t>Презентация (от английского слова – представление) – это набор цветных картинок-слайдов на определенную тему, который хранится в файле специального формата с расширением *.</w:t>
      </w:r>
      <w:proofErr w:type="spellStart"/>
      <w:r w:rsidRPr="007C2C98">
        <w:rPr>
          <w:bCs/>
          <w:sz w:val="28"/>
        </w:rPr>
        <w:t>ppt</w:t>
      </w:r>
      <w:proofErr w:type="spellEnd"/>
      <w:r w:rsidRPr="007C2C98">
        <w:rPr>
          <w:bCs/>
          <w:sz w:val="28"/>
        </w:rPr>
        <w:t xml:space="preserve"> или *.</w:t>
      </w:r>
      <w:proofErr w:type="spellStart"/>
      <w:r w:rsidRPr="007C2C98">
        <w:rPr>
          <w:bCs/>
          <w:sz w:val="28"/>
        </w:rPr>
        <w:t>pptx</w:t>
      </w:r>
      <w:proofErr w:type="spellEnd"/>
      <w:r w:rsidRPr="007C2C98">
        <w:rPr>
          <w:bCs/>
          <w:sz w:val="28"/>
        </w:rPr>
        <w:t xml:space="preserve">. Термин «презентация» (иногда говорят «слайд-фильм») связывают, прежде всего, с </w:t>
      </w:r>
      <w:r w:rsidRPr="007C2C98">
        <w:rPr>
          <w:bCs/>
          <w:sz w:val="28"/>
        </w:rPr>
        <w:lastRenderedPageBreak/>
        <w:t>информационными и рекламными функциями картинок, которые рассчитаны на определенную категорию зрителей (пользователей).</w:t>
      </w:r>
    </w:p>
    <w:p w:rsidR="000835D7" w:rsidRPr="007C2C98" w:rsidRDefault="000835D7" w:rsidP="000835D7">
      <w:pPr>
        <w:ind w:firstLine="709"/>
        <w:jc w:val="both"/>
        <w:rPr>
          <w:bCs/>
          <w:sz w:val="28"/>
        </w:rPr>
      </w:pPr>
      <w:r w:rsidRPr="007C2C98">
        <w:rPr>
          <w:bCs/>
          <w:sz w:val="28"/>
        </w:rPr>
        <w:t>Презентация к теме занятия используется в качестве наглядного пособия или зрительного ряда.</w:t>
      </w:r>
    </w:p>
    <w:p w:rsidR="000835D7" w:rsidRPr="007C2C98" w:rsidRDefault="000835D7" w:rsidP="000835D7">
      <w:pPr>
        <w:ind w:firstLine="709"/>
        <w:jc w:val="both"/>
        <w:rPr>
          <w:bCs/>
          <w:sz w:val="28"/>
        </w:rPr>
      </w:pPr>
      <w:r w:rsidRPr="007C2C98">
        <w:rPr>
          <w:bCs/>
          <w:sz w:val="28"/>
        </w:rPr>
        <w:t>Основные требования к презентации.</w:t>
      </w:r>
    </w:p>
    <w:p w:rsidR="000835D7" w:rsidRPr="007C2C98" w:rsidRDefault="000835D7" w:rsidP="000835D7">
      <w:pPr>
        <w:ind w:firstLine="709"/>
        <w:jc w:val="both"/>
        <w:rPr>
          <w:bCs/>
          <w:sz w:val="28"/>
        </w:rPr>
      </w:pPr>
      <w:r w:rsidRPr="007C2C98">
        <w:rPr>
          <w:bCs/>
          <w:sz w:val="28"/>
        </w:rPr>
        <w:t xml:space="preserve">Требования к содержанию </w:t>
      </w:r>
      <w:proofErr w:type="spellStart"/>
      <w:r w:rsidRPr="007C2C98">
        <w:rPr>
          <w:bCs/>
          <w:sz w:val="28"/>
        </w:rPr>
        <w:t>мультимедийной</w:t>
      </w:r>
      <w:proofErr w:type="spellEnd"/>
      <w:r w:rsidRPr="007C2C98">
        <w:rPr>
          <w:bCs/>
          <w:sz w:val="28"/>
        </w:rPr>
        <w:t xml:space="preserve"> презентации:</w:t>
      </w:r>
    </w:p>
    <w:p w:rsidR="000835D7" w:rsidRPr="007C2C98" w:rsidRDefault="000835D7" w:rsidP="000835D7">
      <w:pPr>
        <w:ind w:firstLine="709"/>
        <w:jc w:val="both"/>
        <w:rPr>
          <w:bCs/>
          <w:sz w:val="28"/>
        </w:rPr>
      </w:pPr>
      <w:r w:rsidRPr="007C2C98">
        <w:rPr>
          <w:bCs/>
          <w:sz w:val="28"/>
        </w:rPr>
        <w:t>– соответствие содержания презентации поставленным дидактическим целям и задачам;</w:t>
      </w:r>
    </w:p>
    <w:p w:rsidR="000835D7" w:rsidRPr="007C2C98" w:rsidRDefault="000835D7" w:rsidP="000835D7">
      <w:pPr>
        <w:ind w:firstLine="709"/>
        <w:jc w:val="both"/>
        <w:rPr>
          <w:bCs/>
          <w:sz w:val="28"/>
        </w:rPr>
      </w:pPr>
      <w:r w:rsidRPr="007C2C98">
        <w:rPr>
          <w:bCs/>
          <w:sz w:val="28"/>
        </w:rPr>
        <w:t>– соблюдение принятых правил орфографии, пунктуации, сокращений и правил оформления текста (отсутствие точки в заголовках и т.д.);</w:t>
      </w:r>
    </w:p>
    <w:p w:rsidR="000835D7" w:rsidRPr="007C2C98" w:rsidRDefault="000835D7" w:rsidP="000835D7">
      <w:pPr>
        <w:ind w:firstLine="709"/>
        <w:jc w:val="both"/>
        <w:rPr>
          <w:bCs/>
          <w:sz w:val="28"/>
        </w:rPr>
      </w:pPr>
      <w:r w:rsidRPr="007C2C98">
        <w:rPr>
          <w:bCs/>
          <w:sz w:val="28"/>
        </w:rPr>
        <w:t>– отсутствие фактических ошибок, достоверность представленной информации;</w:t>
      </w:r>
    </w:p>
    <w:p w:rsidR="000835D7" w:rsidRPr="007C2C98" w:rsidRDefault="000835D7" w:rsidP="000835D7">
      <w:pPr>
        <w:ind w:firstLine="709"/>
        <w:jc w:val="both"/>
        <w:rPr>
          <w:bCs/>
          <w:sz w:val="28"/>
        </w:rPr>
      </w:pPr>
      <w:r w:rsidRPr="007C2C98">
        <w:rPr>
          <w:bCs/>
          <w:sz w:val="28"/>
        </w:rPr>
        <w:t>– лаконичность текста на слайде;</w:t>
      </w:r>
    </w:p>
    <w:p w:rsidR="000835D7" w:rsidRPr="007C2C98" w:rsidRDefault="000835D7" w:rsidP="000835D7">
      <w:pPr>
        <w:ind w:firstLine="709"/>
        <w:jc w:val="both"/>
        <w:rPr>
          <w:bCs/>
          <w:sz w:val="28"/>
        </w:rPr>
      </w:pPr>
      <w:r w:rsidRPr="007C2C98">
        <w:rPr>
          <w:bCs/>
          <w:sz w:val="28"/>
        </w:rPr>
        <w:t>– завершенность (содержание каждой части текстовой информации логически завершено);</w:t>
      </w:r>
    </w:p>
    <w:p w:rsidR="000835D7" w:rsidRPr="007C2C98" w:rsidRDefault="000835D7" w:rsidP="000835D7">
      <w:pPr>
        <w:ind w:firstLine="709"/>
        <w:jc w:val="both"/>
        <w:rPr>
          <w:bCs/>
          <w:sz w:val="28"/>
        </w:rPr>
      </w:pPr>
      <w:r w:rsidRPr="007C2C98">
        <w:rPr>
          <w:bCs/>
          <w:sz w:val="28"/>
        </w:rPr>
        <w:t>– объединение семантически связанных информационных элементов в целостно воспринимающиеся группы;</w:t>
      </w:r>
    </w:p>
    <w:p w:rsidR="000835D7" w:rsidRPr="007C2C98" w:rsidRDefault="000835D7" w:rsidP="000835D7">
      <w:pPr>
        <w:ind w:firstLine="709"/>
        <w:jc w:val="both"/>
        <w:rPr>
          <w:bCs/>
          <w:sz w:val="28"/>
        </w:rPr>
      </w:pPr>
      <w:r w:rsidRPr="007C2C98">
        <w:rPr>
          <w:bCs/>
          <w:sz w:val="28"/>
        </w:rPr>
        <w:t>– сжатость и краткость изложения, максимальная информативность текста;</w:t>
      </w:r>
    </w:p>
    <w:p w:rsidR="000835D7" w:rsidRPr="007C2C98" w:rsidRDefault="000835D7" w:rsidP="000835D7">
      <w:pPr>
        <w:ind w:firstLine="709"/>
        <w:jc w:val="both"/>
        <w:rPr>
          <w:bCs/>
          <w:sz w:val="28"/>
        </w:rPr>
      </w:pPr>
      <w:r w:rsidRPr="007C2C98">
        <w:rPr>
          <w:bCs/>
          <w:sz w:val="28"/>
        </w:rPr>
        <w:t>– расположение информации на слайде (предпочтительно горизонтальное расположение информации, сверху вниз по главной диагонали; наиболее важная информация должна располагаться в центре экрана; если на слайде картинка, надпись должна располагаться под ней; желательно форматировать текст по ширине; не допускать «рваных» краев текста);</w:t>
      </w:r>
    </w:p>
    <w:p w:rsidR="000835D7" w:rsidRPr="007C2C98" w:rsidRDefault="000835D7" w:rsidP="000835D7">
      <w:pPr>
        <w:ind w:firstLine="709"/>
        <w:jc w:val="both"/>
        <w:rPr>
          <w:bCs/>
          <w:sz w:val="28"/>
        </w:rPr>
      </w:pPr>
      <w:r w:rsidRPr="007C2C98">
        <w:rPr>
          <w:bCs/>
          <w:sz w:val="28"/>
        </w:rPr>
        <w:t>– наличие не более одного логического ударения: краснота, яркость, обводка, мигание, движение;</w:t>
      </w:r>
    </w:p>
    <w:p w:rsidR="000835D7" w:rsidRPr="007C2C98" w:rsidRDefault="000835D7" w:rsidP="000835D7">
      <w:pPr>
        <w:ind w:firstLine="709"/>
        <w:jc w:val="both"/>
        <w:rPr>
          <w:bCs/>
          <w:sz w:val="28"/>
        </w:rPr>
      </w:pPr>
      <w:r w:rsidRPr="007C2C98">
        <w:rPr>
          <w:bCs/>
          <w:sz w:val="28"/>
        </w:rPr>
        <w:t>– информация подана привлекательно, оригинально, обращает внимание учащихся.</w:t>
      </w:r>
    </w:p>
    <w:p w:rsidR="000835D7" w:rsidRPr="007C2C98" w:rsidRDefault="000835D7" w:rsidP="000835D7">
      <w:pPr>
        <w:ind w:firstLine="709"/>
        <w:jc w:val="both"/>
        <w:rPr>
          <w:bCs/>
          <w:sz w:val="28"/>
        </w:rPr>
      </w:pPr>
      <w:r w:rsidRPr="007C2C98">
        <w:rPr>
          <w:bCs/>
          <w:sz w:val="28"/>
        </w:rPr>
        <w:t>Требования к визуальному и звуковому ряду:</w:t>
      </w:r>
    </w:p>
    <w:p w:rsidR="000835D7" w:rsidRPr="007C2C98" w:rsidRDefault="000835D7" w:rsidP="000835D7">
      <w:pPr>
        <w:ind w:firstLine="709"/>
        <w:jc w:val="both"/>
        <w:rPr>
          <w:bCs/>
          <w:sz w:val="28"/>
        </w:rPr>
      </w:pPr>
      <w:r w:rsidRPr="007C2C98">
        <w:rPr>
          <w:bCs/>
          <w:sz w:val="28"/>
        </w:rPr>
        <w:t>– использование только оптимизированных изображений;</w:t>
      </w:r>
    </w:p>
    <w:p w:rsidR="000835D7" w:rsidRPr="007C2C98" w:rsidRDefault="000835D7" w:rsidP="000835D7">
      <w:pPr>
        <w:ind w:firstLine="709"/>
        <w:jc w:val="both"/>
        <w:rPr>
          <w:bCs/>
          <w:sz w:val="28"/>
        </w:rPr>
      </w:pPr>
      <w:r w:rsidRPr="007C2C98">
        <w:rPr>
          <w:bCs/>
          <w:sz w:val="28"/>
        </w:rPr>
        <w:t>– соответствие изображений содержанию;</w:t>
      </w:r>
    </w:p>
    <w:p w:rsidR="000835D7" w:rsidRPr="007C2C98" w:rsidRDefault="000835D7" w:rsidP="000835D7">
      <w:pPr>
        <w:ind w:firstLine="709"/>
        <w:jc w:val="both"/>
        <w:rPr>
          <w:bCs/>
          <w:sz w:val="28"/>
        </w:rPr>
      </w:pPr>
      <w:r w:rsidRPr="007C2C98">
        <w:rPr>
          <w:bCs/>
          <w:sz w:val="28"/>
        </w:rPr>
        <w:t>– качество изображения (контраст изображения по отношению к фону; отсутствие «лишних» деталей на фотографии или картинке, яркость и контрастность изображения, одинаковый формат файлов);</w:t>
      </w:r>
    </w:p>
    <w:p w:rsidR="000835D7" w:rsidRPr="007C2C98" w:rsidRDefault="000835D7" w:rsidP="000835D7">
      <w:pPr>
        <w:ind w:firstLine="709"/>
        <w:jc w:val="both"/>
        <w:rPr>
          <w:bCs/>
          <w:sz w:val="28"/>
        </w:rPr>
      </w:pPr>
      <w:r w:rsidRPr="007C2C98">
        <w:rPr>
          <w:bCs/>
          <w:sz w:val="28"/>
        </w:rPr>
        <w:t>– качество музыкального ряда (ненавязчивость музыки, отсутствие посторонних шумов);</w:t>
      </w:r>
    </w:p>
    <w:p w:rsidR="000835D7" w:rsidRPr="007C2C98" w:rsidRDefault="000835D7" w:rsidP="000835D7">
      <w:pPr>
        <w:ind w:firstLine="709"/>
        <w:jc w:val="both"/>
        <w:rPr>
          <w:bCs/>
          <w:sz w:val="28"/>
        </w:rPr>
      </w:pPr>
      <w:r w:rsidRPr="007C2C98">
        <w:rPr>
          <w:bCs/>
          <w:sz w:val="28"/>
        </w:rPr>
        <w:t>– обоснованность и рациональность использования графических объектов.</w:t>
      </w:r>
    </w:p>
    <w:p w:rsidR="000835D7" w:rsidRPr="007C2C98" w:rsidRDefault="000835D7" w:rsidP="000835D7">
      <w:pPr>
        <w:ind w:firstLine="709"/>
        <w:jc w:val="both"/>
        <w:rPr>
          <w:bCs/>
          <w:sz w:val="28"/>
        </w:rPr>
      </w:pPr>
      <w:r w:rsidRPr="007C2C98">
        <w:rPr>
          <w:bCs/>
          <w:sz w:val="28"/>
        </w:rPr>
        <w:t>Требования к тексту:</w:t>
      </w:r>
    </w:p>
    <w:p w:rsidR="000835D7" w:rsidRPr="007C2C98" w:rsidRDefault="000835D7" w:rsidP="000835D7">
      <w:pPr>
        <w:ind w:firstLine="709"/>
        <w:jc w:val="both"/>
        <w:rPr>
          <w:bCs/>
          <w:sz w:val="28"/>
        </w:rPr>
      </w:pPr>
      <w:r w:rsidRPr="007C2C98">
        <w:rPr>
          <w:bCs/>
          <w:sz w:val="28"/>
        </w:rPr>
        <w:t>– читаемость текста на фоне слайда презентации (текст отчетливо виден на фоне слайда, использование контрастных цветов для фона и текста);</w:t>
      </w:r>
    </w:p>
    <w:p w:rsidR="000835D7" w:rsidRPr="007C2C98" w:rsidRDefault="000835D7" w:rsidP="000835D7">
      <w:pPr>
        <w:ind w:firstLine="709"/>
        <w:jc w:val="both"/>
        <w:rPr>
          <w:bCs/>
          <w:sz w:val="28"/>
        </w:rPr>
      </w:pPr>
      <w:r w:rsidRPr="007C2C98">
        <w:rPr>
          <w:bCs/>
          <w:sz w:val="28"/>
        </w:rPr>
        <w:t>– кегль шрифта должен быть не менее 24 пунктов;</w:t>
      </w:r>
    </w:p>
    <w:p w:rsidR="000835D7" w:rsidRPr="007C2C98" w:rsidRDefault="000835D7" w:rsidP="000835D7">
      <w:pPr>
        <w:ind w:firstLine="709"/>
        <w:jc w:val="both"/>
        <w:rPr>
          <w:bCs/>
          <w:sz w:val="28"/>
        </w:rPr>
      </w:pPr>
      <w:r w:rsidRPr="007C2C98">
        <w:rPr>
          <w:bCs/>
          <w:sz w:val="28"/>
        </w:rPr>
        <w:lastRenderedPageBreak/>
        <w:t>– отношение толщины основных штрихов шрифта к их высоте ориентировочно составляет 1:5; наиболее удобочитаемое отношение размера шрифта к промежуткам между буквами: от 1:0,375 до 1:0,75;</w:t>
      </w:r>
    </w:p>
    <w:p w:rsidR="000835D7" w:rsidRPr="007C2C98" w:rsidRDefault="000835D7" w:rsidP="000835D7">
      <w:pPr>
        <w:ind w:firstLine="709"/>
        <w:jc w:val="both"/>
        <w:rPr>
          <w:bCs/>
          <w:sz w:val="28"/>
        </w:rPr>
      </w:pPr>
      <w:r w:rsidRPr="007C2C98">
        <w:rPr>
          <w:bCs/>
          <w:sz w:val="28"/>
        </w:rPr>
        <w:t>– использование шрифтов без засечек (их легче читать) и не более 3-х вариантов шрифта;</w:t>
      </w:r>
    </w:p>
    <w:p w:rsidR="000835D7" w:rsidRPr="007C2C98" w:rsidRDefault="000835D7" w:rsidP="000835D7">
      <w:pPr>
        <w:ind w:firstLine="709"/>
        <w:jc w:val="both"/>
        <w:rPr>
          <w:bCs/>
          <w:sz w:val="28"/>
        </w:rPr>
      </w:pPr>
      <w:r w:rsidRPr="007C2C98">
        <w:rPr>
          <w:bCs/>
          <w:sz w:val="28"/>
        </w:rPr>
        <w:t>– длина строки не более 36 знаков;</w:t>
      </w:r>
    </w:p>
    <w:p w:rsidR="000835D7" w:rsidRPr="007C2C98" w:rsidRDefault="000835D7" w:rsidP="000835D7">
      <w:pPr>
        <w:ind w:firstLine="709"/>
        <w:jc w:val="both"/>
        <w:rPr>
          <w:bCs/>
          <w:sz w:val="28"/>
        </w:rPr>
      </w:pPr>
      <w:r w:rsidRPr="007C2C98">
        <w:rPr>
          <w:bCs/>
          <w:sz w:val="28"/>
        </w:rPr>
        <w:t>– расстояние между строками внутри абзаца 1,5, а между абзацев – 2 интервала;</w:t>
      </w:r>
    </w:p>
    <w:p w:rsidR="000835D7" w:rsidRPr="007C2C98" w:rsidRDefault="000835D7" w:rsidP="000835D7">
      <w:pPr>
        <w:ind w:firstLine="709"/>
        <w:jc w:val="both"/>
        <w:rPr>
          <w:bCs/>
          <w:sz w:val="28"/>
        </w:rPr>
      </w:pPr>
      <w:r w:rsidRPr="007C2C98">
        <w:rPr>
          <w:bCs/>
          <w:sz w:val="28"/>
        </w:rPr>
        <w:t>– подчеркивание используется лишь в гиперссылках.</w:t>
      </w:r>
    </w:p>
    <w:p w:rsidR="000835D7" w:rsidRPr="007C2C98" w:rsidRDefault="000835D7" w:rsidP="000835D7">
      <w:pPr>
        <w:ind w:firstLine="709"/>
        <w:jc w:val="both"/>
        <w:rPr>
          <w:bCs/>
          <w:sz w:val="28"/>
        </w:rPr>
      </w:pPr>
      <w:r w:rsidRPr="007C2C98">
        <w:rPr>
          <w:bCs/>
          <w:sz w:val="28"/>
        </w:rPr>
        <w:t>Требования к дизайну:</w:t>
      </w:r>
    </w:p>
    <w:p w:rsidR="000835D7" w:rsidRPr="007C2C98" w:rsidRDefault="000835D7" w:rsidP="000835D7">
      <w:pPr>
        <w:ind w:firstLine="709"/>
        <w:jc w:val="both"/>
        <w:rPr>
          <w:bCs/>
          <w:sz w:val="28"/>
        </w:rPr>
      </w:pPr>
      <w:r w:rsidRPr="007C2C98">
        <w:rPr>
          <w:bCs/>
          <w:sz w:val="28"/>
        </w:rPr>
        <w:t>– использование единого стиля оформления;</w:t>
      </w:r>
    </w:p>
    <w:p w:rsidR="000835D7" w:rsidRPr="007C2C98" w:rsidRDefault="000835D7" w:rsidP="000835D7">
      <w:pPr>
        <w:ind w:firstLine="709"/>
        <w:jc w:val="both"/>
        <w:rPr>
          <w:bCs/>
          <w:sz w:val="28"/>
        </w:rPr>
      </w:pPr>
      <w:r w:rsidRPr="007C2C98">
        <w:rPr>
          <w:bCs/>
          <w:sz w:val="28"/>
        </w:rPr>
        <w:t>– соответствие стиля оформления презентации (графического, звукового, анимационного) содержанию презентации;</w:t>
      </w:r>
    </w:p>
    <w:p w:rsidR="000835D7" w:rsidRPr="007C2C98" w:rsidRDefault="000835D7" w:rsidP="000835D7">
      <w:pPr>
        <w:ind w:firstLine="709"/>
        <w:jc w:val="both"/>
        <w:rPr>
          <w:bCs/>
          <w:sz w:val="28"/>
        </w:rPr>
      </w:pPr>
      <w:r w:rsidRPr="007C2C98">
        <w:rPr>
          <w:bCs/>
          <w:sz w:val="28"/>
        </w:rPr>
        <w:t>– использование для фона слайда психологически комфортного тона;</w:t>
      </w:r>
    </w:p>
    <w:p w:rsidR="000835D7" w:rsidRPr="007C2C98" w:rsidRDefault="000835D7" w:rsidP="000835D7">
      <w:pPr>
        <w:ind w:firstLine="709"/>
        <w:jc w:val="both"/>
        <w:rPr>
          <w:bCs/>
          <w:sz w:val="28"/>
        </w:rPr>
      </w:pPr>
      <w:r w:rsidRPr="007C2C98">
        <w:rPr>
          <w:bCs/>
          <w:sz w:val="28"/>
        </w:rPr>
        <w:t>– фон должен являться элементом заднего (второго) плана: выделять, оттенять, подчеркивать информацию, находящуюся на слайде, но не заслонять ее;</w:t>
      </w:r>
    </w:p>
    <w:p w:rsidR="000835D7" w:rsidRPr="007C2C98" w:rsidRDefault="000835D7" w:rsidP="000835D7">
      <w:pPr>
        <w:ind w:firstLine="709"/>
        <w:jc w:val="both"/>
        <w:rPr>
          <w:bCs/>
          <w:sz w:val="28"/>
        </w:rPr>
      </w:pPr>
      <w:r w:rsidRPr="007C2C98">
        <w:rPr>
          <w:bCs/>
          <w:sz w:val="28"/>
        </w:rPr>
        <w:t>– использование не более трех цветов на одном слайде (один для фона, второй для заголовков, третий для текста);</w:t>
      </w:r>
    </w:p>
    <w:p w:rsidR="000835D7" w:rsidRPr="007C2C98" w:rsidRDefault="000835D7" w:rsidP="000835D7">
      <w:pPr>
        <w:ind w:firstLine="709"/>
        <w:jc w:val="both"/>
        <w:rPr>
          <w:bCs/>
          <w:sz w:val="28"/>
        </w:rPr>
      </w:pPr>
      <w:r w:rsidRPr="007C2C98">
        <w:rPr>
          <w:bCs/>
          <w:sz w:val="28"/>
        </w:rPr>
        <w:t>– соответствие шаблона представляемой теме (в некоторых случаях может быть нейтральным);</w:t>
      </w:r>
    </w:p>
    <w:p w:rsidR="000835D7" w:rsidRPr="007C2C98" w:rsidRDefault="000835D7" w:rsidP="000835D7">
      <w:pPr>
        <w:ind w:firstLine="709"/>
        <w:jc w:val="both"/>
        <w:rPr>
          <w:bCs/>
          <w:sz w:val="28"/>
        </w:rPr>
      </w:pPr>
      <w:r w:rsidRPr="007C2C98">
        <w:rPr>
          <w:bCs/>
          <w:sz w:val="28"/>
        </w:rPr>
        <w:t>– целесообразность использования анимационных эффектов.</w:t>
      </w:r>
    </w:p>
    <w:p w:rsidR="000835D7" w:rsidRPr="007C2C98" w:rsidRDefault="000835D7" w:rsidP="000835D7">
      <w:pPr>
        <w:ind w:firstLine="709"/>
        <w:jc w:val="both"/>
        <w:rPr>
          <w:bCs/>
          <w:sz w:val="28"/>
        </w:rPr>
      </w:pPr>
      <w:r w:rsidRPr="007C2C98">
        <w:rPr>
          <w:bCs/>
          <w:sz w:val="28"/>
        </w:rPr>
        <w:t>Требования к качеству навигации:</w:t>
      </w:r>
    </w:p>
    <w:p w:rsidR="000835D7" w:rsidRPr="007C2C98" w:rsidRDefault="000835D7" w:rsidP="000835D7">
      <w:pPr>
        <w:ind w:firstLine="709"/>
        <w:jc w:val="both"/>
        <w:rPr>
          <w:bCs/>
          <w:sz w:val="28"/>
        </w:rPr>
      </w:pPr>
      <w:r w:rsidRPr="007C2C98">
        <w:rPr>
          <w:bCs/>
          <w:sz w:val="28"/>
        </w:rPr>
        <w:t>– работоспособность элементов навигации;</w:t>
      </w:r>
    </w:p>
    <w:p w:rsidR="000835D7" w:rsidRPr="007C2C98" w:rsidRDefault="000835D7" w:rsidP="000835D7">
      <w:pPr>
        <w:ind w:firstLine="709"/>
        <w:jc w:val="both"/>
        <w:rPr>
          <w:bCs/>
          <w:sz w:val="28"/>
        </w:rPr>
      </w:pPr>
      <w:r w:rsidRPr="007C2C98">
        <w:rPr>
          <w:bCs/>
          <w:sz w:val="28"/>
        </w:rPr>
        <w:t>– качество интерфейса;</w:t>
      </w:r>
    </w:p>
    <w:p w:rsidR="000835D7" w:rsidRPr="007C2C98" w:rsidRDefault="000835D7" w:rsidP="000835D7">
      <w:pPr>
        <w:ind w:firstLine="709"/>
        <w:jc w:val="both"/>
        <w:rPr>
          <w:bCs/>
          <w:sz w:val="28"/>
        </w:rPr>
      </w:pPr>
      <w:r w:rsidRPr="007C2C98">
        <w:rPr>
          <w:bCs/>
          <w:sz w:val="28"/>
        </w:rPr>
        <w:t>– целесообразность и рациональность использования навигации.</w:t>
      </w:r>
    </w:p>
    <w:p w:rsidR="000835D7" w:rsidRPr="007C2C98" w:rsidRDefault="000835D7" w:rsidP="000835D7">
      <w:pPr>
        <w:ind w:firstLine="709"/>
        <w:jc w:val="both"/>
        <w:rPr>
          <w:bCs/>
          <w:sz w:val="28"/>
        </w:rPr>
      </w:pPr>
      <w:r w:rsidRPr="007C2C98">
        <w:rPr>
          <w:bCs/>
          <w:sz w:val="28"/>
        </w:rPr>
        <w:t>Требования к эффективности использования презентации:</w:t>
      </w:r>
    </w:p>
    <w:p w:rsidR="000835D7" w:rsidRPr="007C2C98" w:rsidRDefault="000835D7" w:rsidP="000835D7">
      <w:pPr>
        <w:ind w:firstLine="709"/>
        <w:jc w:val="both"/>
        <w:rPr>
          <w:bCs/>
          <w:sz w:val="28"/>
        </w:rPr>
      </w:pPr>
      <w:r w:rsidRPr="007C2C98">
        <w:rPr>
          <w:bCs/>
          <w:sz w:val="28"/>
        </w:rPr>
        <w:t>– обеспечение всех уровней компьютерной поддержки: индивидуальной, групповой, фронтальной работы обучающихся;</w:t>
      </w:r>
    </w:p>
    <w:p w:rsidR="000835D7" w:rsidRPr="007C2C98" w:rsidRDefault="000835D7" w:rsidP="000835D7">
      <w:pPr>
        <w:ind w:firstLine="709"/>
        <w:jc w:val="both"/>
        <w:rPr>
          <w:bCs/>
          <w:sz w:val="28"/>
        </w:rPr>
      </w:pPr>
      <w:r w:rsidRPr="007C2C98">
        <w:rPr>
          <w:bCs/>
          <w:sz w:val="28"/>
        </w:rPr>
        <w:t>– педагогическая целесообразность использования презентации;</w:t>
      </w:r>
    </w:p>
    <w:p w:rsidR="000835D7" w:rsidRPr="007C2C98" w:rsidRDefault="000835D7" w:rsidP="000835D7">
      <w:pPr>
        <w:ind w:firstLine="709"/>
        <w:jc w:val="both"/>
        <w:rPr>
          <w:bCs/>
          <w:sz w:val="28"/>
        </w:rPr>
      </w:pPr>
      <w:r w:rsidRPr="007C2C98">
        <w:rPr>
          <w:bCs/>
          <w:sz w:val="28"/>
        </w:rPr>
        <w:t xml:space="preserve">– учет требований </w:t>
      </w:r>
      <w:proofErr w:type="spellStart"/>
      <w:r w:rsidRPr="007C2C98">
        <w:rPr>
          <w:bCs/>
          <w:sz w:val="28"/>
        </w:rPr>
        <w:t>СанПиНов</w:t>
      </w:r>
      <w:proofErr w:type="spellEnd"/>
      <w:r w:rsidRPr="007C2C98">
        <w:rPr>
          <w:bCs/>
          <w:sz w:val="28"/>
        </w:rPr>
        <w:t xml:space="preserve"> к использованию технических средств;</w:t>
      </w:r>
    </w:p>
    <w:p w:rsidR="000835D7" w:rsidRPr="007C2C98" w:rsidRDefault="000835D7" w:rsidP="000835D7">
      <w:pPr>
        <w:ind w:firstLine="709"/>
        <w:jc w:val="both"/>
        <w:rPr>
          <w:bCs/>
          <w:sz w:val="28"/>
        </w:rPr>
      </w:pPr>
      <w:r w:rsidRPr="007C2C98">
        <w:rPr>
          <w:bCs/>
          <w:sz w:val="28"/>
        </w:rPr>
        <w:t xml:space="preserve">– адаптивность </w:t>
      </w:r>
      <w:proofErr w:type="spellStart"/>
      <w:r w:rsidRPr="007C2C98">
        <w:rPr>
          <w:bCs/>
          <w:sz w:val="28"/>
        </w:rPr>
        <w:t>мультимедийной</w:t>
      </w:r>
      <w:proofErr w:type="spellEnd"/>
      <w:r w:rsidRPr="007C2C98">
        <w:rPr>
          <w:bCs/>
          <w:sz w:val="28"/>
        </w:rPr>
        <w:t xml:space="preserve"> презентации, возможность внесения в нее изменений и дополнений;</w:t>
      </w:r>
    </w:p>
    <w:p w:rsidR="000835D7" w:rsidRPr="007C2C98" w:rsidRDefault="000835D7" w:rsidP="000835D7">
      <w:pPr>
        <w:ind w:firstLine="709"/>
        <w:jc w:val="both"/>
        <w:rPr>
          <w:bCs/>
          <w:sz w:val="28"/>
        </w:rPr>
      </w:pPr>
      <w:r w:rsidRPr="007C2C98">
        <w:rPr>
          <w:bCs/>
          <w:sz w:val="28"/>
        </w:rPr>
        <w:t>– творческий, оригинальный подход к созданию презентации.</w:t>
      </w:r>
    </w:p>
    <w:p w:rsidR="000835D7" w:rsidRPr="007C2C98" w:rsidRDefault="000835D7" w:rsidP="000835D7">
      <w:pPr>
        <w:ind w:firstLine="709"/>
        <w:jc w:val="both"/>
        <w:rPr>
          <w:bCs/>
          <w:sz w:val="28"/>
        </w:rPr>
      </w:pPr>
      <w:r w:rsidRPr="007C2C98">
        <w:rPr>
          <w:bCs/>
          <w:sz w:val="28"/>
        </w:rPr>
        <w:t>Презентация не должна быть скучной, монотонной, громоздкой (оптимально это 10-15 слайдов).</w:t>
      </w:r>
    </w:p>
    <w:p w:rsidR="000835D7" w:rsidRPr="007C2C98" w:rsidRDefault="000835D7" w:rsidP="000835D7">
      <w:pPr>
        <w:ind w:firstLine="709"/>
        <w:jc w:val="both"/>
        <w:rPr>
          <w:bCs/>
          <w:sz w:val="28"/>
        </w:rPr>
      </w:pPr>
      <w:r w:rsidRPr="007C2C98">
        <w:rPr>
          <w:bCs/>
          <w:sz w:val="28"/>
        </w:rPr>
        <w:t>На титульном слайде указываются данные автора (ФИО и название Института, факультета, направления подготовки, курса), название материала, дата разработки. Возможен вариант использования колонтитулов. Иное размещение данных автора допустимо в случае, если оно мешает восприятию материала на титуле.</w:t>
      </w:r>
    </w:p>
    <w:p w:rsidR="000835D7" w:rsidRPr="003609CE" w:rsidRDefault="000835D7" w:rsidP="000835D7">
      <w:pPr>
        <w:ind w:firstLine="709"/>
        <w:jc w:val="both"/>
        <w:rPr>
          <w:bCs/>
          <w:sz w:val="28"/>
        </w:rPr>
      </w:pPr>
      <w:r w:rsidRPr="007C2C98">
        <w:rPr>
          <w:bCs/>
          <w:sz w:val="28"/>
        </w:rPr>
        <w:t>На последнем слайде указывается перечень используемых источников, активные и точные ссылки на все графические объекты. На завершающем слайде можно еще раз указать информацию об авторе презентации (слайд № 1) с фотографией и контактной информацией об авторе (почта, телефон).</w:t>
      </w:r>
      <w:bookmarkEnd w:id="0"/>
      <w:bookmarkEnd w:id="1"/>
    </w:p>
    <w:sectPr w:rsidR="000835D7" w:rsidRPr="003609CE" w:rsidSect="00120F1A">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3A1" w:rsidRDefault="006943A1">
      <w:r>
        <w:separator/>
      </w:r>
    </w:p>
  </w:endnote>
  <w:endnote w:type="continuationSeparator" w:id="0">
    <w:p w:rsidR="006943A1" w:rsidRDefault="00694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3A1" w:rsidRDefault="006943A1">
      <w:r>
        <w:separator/>
      </w:r>
    </w:p>
  </w:footnote>
  <w:footnote w:type="continuationSeparator" w:id="0">
    <w:p w:rsidR="006943A1" w:rsidRDefault="00694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F832D1" w:rsidRDefault="00DA37FD" w:rsidP="00120F1A">
        <w:pPr>
          <w:pStyle w:val="a3"/>
          <w:jc w:val="center"/>
        </w:pPr>
        <w:r>
          <w:fldChar w:fldCharType="begin"/>
        </w:r>
        <w:r w:rsidR="00F832D1">
          <w:instrText>PAGE   \* MERGEFORMAT</w:instrText>
        </w:r>
        <w:r>
          <w:fldChar w:fldCharType="separate"/>
        </w:r>
        <w:r w:rsidR="00DD7545">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547D5C"/>
    <w:lvl w:ilvl="0">
      <w:numFmt w:val="bullet"/>
      <w:lvlText w:val="*"/>
      <w:lvlJc w:val="left"/>
    </w:lvl>
  </w:abstractNum>
  <w:abstractNum w:abstractNumId="1">
    <w:nsid w:val="000000B5"/>
    <w:multiLevelType w:val="multilevel"/>
    <w:tmpl w:val="000000B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23E2EE4"/>
    <w:multiLevelType w:val="hybridMultilevel"/>
    <w:tmpl w:val="252E9C2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1C5585E"/>
    <w:multiLevelType w:val="multilevel"/>
    <w:tmpl w:val="CBF04E72"/>
    <w:lvl w:ilvl="0">
      <w:start w:val="2"/>
      <w:numFmt w:val="decimal"/>
      <w:lvlText w:val="%1."/>
      <w:lvlJc w:val="left"/>
      <w:pPr>
        <w:ind w:left="864" w:hanging="864"/>
      </w:pPr>
      <w:rPr>
        <w:rFonts w:cs="Times New Roman" w:hint="default"/>
        <w:b w:val="0"/>
      </w:rPr>
    </w:lvl>
    <w:lvl w:ilvl="1">
      <w:start w:val="2"/>
      <w:numFmt w:val="decimal"/>
      <w:lvlText w:val="%1.%2."/>
      <w:lvlJc w:val="left"/>
      <w:pPr>
        <w:ind w:left="864" w:hanging="864"/>
      </w:pPr>
      <w:rPr>
        <w:rFonts w:cs="Times New Roman" w:hint="default"/>
        <w:b w:val="0"/>
      </w:rPr>
    </w:lvl>
    <w:lvl w:ilvl="2">
      <w:start w:val="4"/>
      <w:numFmt w:val="decimal"/>
      <w:lvlText w:val="%1.%2.%3."/>
      <w:lvlJc w:val="left"/>
      <w:pPr>
        <w:ind w:left="864" w:hanging="864"/>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4">
    <w:nsid w:val="151876B9"/>
    <w:multiLevelType w:val="hybridMultilevel"/>
    <w:tmpl w:val="B226E85C"/>
    <w:lvl w:ilvl="0" w:tplc="4F5043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5534523"/>
    <w:multiLevelType w:val="hybridMultilevel"/>
    <w:tmpl w:val="2C8433D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1BF964DC"/>
    <w:multiLevelType w:val="hybridMultilevel"/>
    <w:tmpl w:val="1DD020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1F523EAF"/>
    <w:multiLevelType w:val="hybridMultilevel"/>
    <w:tmpl w:val="0D5C0604"/>
    <w:lvl w:ilvl="0" w:tplc="60B8FB32">
      <w:start w:val="1"/>
      <w:numFmt w:val="decimal"/>
      <w:lvlText w:val="%1."/>
      <w:lvlJc w:val="left"/>
      <w:pPr>
        <w:tabs>
          <w:tab w:val="num" w:pos="1815"/>
        </w:tabs>
        <w:ind w:left="1815" w:hanging="1095"/>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424E09"/>
    <w:multiLevelType w:val="hybridMultilevel"/>
    <w:tmpl w:val="C952C24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255D0C7A"/>
    <w:multiLevelType w:val="hybridMultilevel"/>
    <w:tmpl w:val="BA2EEA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1108CD76">
      <w:start w:val="1"/>
      <w:numFmt w:val="bullet"/>
      <w:suff w:val="space"/>
      <w:lvlText w:val=""/>
      <w:lvlJc w:val="left"/>
      <w:pPr>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4C7E46"/>
    <w:multiLevelType w:val="hybridMultilevel"/>
    <w:tmpl w:val="35E63D5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28C13E05"/>
    <w:multiLevelType w:val="hybridMultilevel"/>
    <w:tmpl w:val="0994F06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30381390"/>
    <w:multiLevelType w:val="hybridMultilevel"/>
    <w:tmpl w:val="BE6A80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03D5FD8"/>
    <w:multiLevelType w:val="hybridMultilevel"/>
    <w:tmpl w:val="363C1C4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35861747"/>
    <w:multiLevelType w:val="hybridMultilevel"/>
    <w:tmpl w:val="E1529A44"/>
    <w:lvl w:ilvl="0" w:tplc="14E635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7BA166F"/>
    <w:multiLevelType w:val="singleLevel"/>
    <w:tmpl w:val="C1AEB4B0"/>
    <w:lvl w:ilvl="0">
      <w:start w:val="1"/>
      <w:numFmt w:val="decimal"/>
      <w:lvlText w:val="%1."/>
      <w:lvlJc w:val="left"/>
      <w:pPr>
        <w:tabs>
          <w:tab w:val="num" w:pos="786"/>
        </w:tabs>
        <w:ind w:left="786" w:hanging="360"/>
      </w:pPr>
      <w:rPr>
        <w:rFonts w:hint="default"/>
      </w:rPr>
    </w:lvl>
  </w:abstractNum>
  <w:abstractNum w:abstractNumId="16">
    <w:nsid w:val="39D674E2"/>
    <w:multiLevelType w:val="hybridMultilevel"/>
    <w:tmpl w:val="51A6B500"/>
    <w:lvl w:ilvl="0" w:tplc="13226B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ACE09DE"/>
    <w:multiLevelType w:val="hybridMultilevel"/>
    <w:tmpl w:val="BD645004"/>
    <w:lvl w:ilvl="0" w:tplc="B598F7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0B31684"/>
    <w:multiLevelType w:val="hybridMultilevel"/>
    <w:tmpl w:val="EBF812FC"/>
    <w:lvl w:ilvl="0" w:tplc="ABE29A5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2513AD"/>
    <w:multiLevelType w:val="hybridMultilevel"/>
    <w:tmpl w:val="0F86C3DE"/>
    <w:lvl w:ilvl="0" w:tplc="B2DE78E8">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96C4F5B"/>
    <w:multiLevelType w:val="hybridMultilevel"/>
    <w:tmpl w:val="4470D3C6"/>
    <w:lvl w:ilvl="0" w:tplc="9A2E7D8C">
      <w:start w:val="1"/>
      <w:numFmt w:val="decimal"/>
      <w:lvlText w:val="%1."/>
      <w:legacy w:legacy="1" w:legacySpace="0" w:legacyIndent="360"/>
      <w:lvlJc w:val="left"/>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385C95"/>
    <w:multiLevelType w:val="hybridMultilevel"/>
    <w:tmpl w:val="379825E0"/>
    <w:lvl w:ilvl="0" w:tplc="BEC0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034ED6"/>
    <w:multiLevelType w:val="singleLevel"/>
    <w:tmpl w:val="5D8ACB1E"/>
    <w:lvl w:ilvl="0">
      <w:start w:val="2"/>
      <w:numFmt w:val="decimal"/>
      <w:lvlText w:val="%1)"/>
      <w:legacy w:legacy="1" w:legacySpace="0" w:legacyIndent="288"/>
      <w:lvlJc w:val="left"/>
      <w:rPr>
        <w:rFonts w:ascii="Times New Roman" w:hAnsi="Times New Roman" w:cs="Times New Roman" w:hint="default"/>
      </w:rPr>
    </w:lvl>
  </w:abstractNum>
  <w:abstractNum w:abstractNumId="23">
    <w:nsid w:val="6E0D415C"/>
    <w:multiLevelType w:val="hybridMultilevel"/>
    <w:tmpl w:val="4C744CCA"/>
    <w:lvl w:ilvl="0" w:tplc="1F3EF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FD75214"/>
    <w:multiLevelType w:val="hybridMultilevel"/>
    <w:tmpl w:val="2E141BAA"/>
    <w:lvl w:ilvl="0" w:tplc="2EA61C40">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39E406A"/>
    <w:multiLevelType w:val="multilevel"/>
    <w:tmpl w:val="7F660572"/>
    <w:lvl w:ilvl="0">
      <w:start w:val="2"/>
      <w:numFmt w:val="decimal"/>
      <w:lvlText w:val="%1."/>
      <w:lvlJc w:val="left"/>
      <w:pPr>
        <w:ind w:left="648" w:hanging="648"/>
      </w:pPr>
      <w:rPr>
        <w:rFonts w:cs="Times New Roman" w:hint="default"/>
        <w:b/>
      </w:rPr>
    </w:lvl>
    <w:lvl w:ilvl="1">
      <w:start w:val="2"/>
      <w:numFmt w:val="decimal"/>
      <w:lvlText w:val="%1.%2."/>
      <w:lvlJc w:val="left"/>
      <w:pPr>
        <w:ind w:left="1074" w:hanging="720"/>
      </w:pPr>
      <w:rPr>
        <w:rFonts w:cs="Times New Roman" w:hint="default"/>
        <w:b/>
      </w:rPr>
    </w:lvl>
    <w:lvl w:ilvl="2">
      <w:start w:val="2"/>
      <w:numFmt w:val="decimal"/>
      <w:lvlText w:val="%1.%2.%3."/>
      <w:lvlJc w:val="left"/>
      <w:pPr>
        <w:ind w:left="1571" w:hanging="720"/>
      </w:pPr>
      <w:rPr>
        <w:rFonts w:cs="Times New Roman" w:hint="default"/>
        <w:b w:val="0"/>
      </w:rPr>
    </w:lvl>
    <w:lvl w:ilvl="3">
      <w:start w:val="1"/>
      <w:numFmt w:val="decimal"/>
      <w:lvlText w:val="%1.%2.%3.%4."/>
      <w:lvlJc w:val="left"/>
      <w:pPr>
        <w:ind w:left="2142" w:hanging="1080"/>
      </w:pPr>
      <w:rPr>
        <w:rFonts w:cs="Times New Roman" w:hint="default"/>
        <w:b/>
      </w:rPr>
    </w:lvl>
    <w:lvl w:ilvl="4">
      <w:start w:val="1"/>
      <w:numFmt w:val="decimal"/>
      <w:lvlText w:val="%1.%2.%3.%4.%5."/>
      <w:lvlJc w:val="left"/>
      <w:pPr>
        <w:ind w:left="2496" w:hanging="1080"/>
      </w:pPr>
      <w:rPr>
        <w:rFonts w:cs="Times New Roman" w:hint="default"/>
        <w:b/>
      </w:rPr>
    </w:lvl>
    <w:lvl w:ilvl="5">
      <w:start w:val="1"/>
      <w:numFmt w:val="decimal"/>
      <w:lvlText w:val="%1.%2.%3.%4.%5.%6."/>
      <w:lvlJc w:val="left"/>
      <w:pPr>
        <w:ind w:left="3210" w:hanging="1440"/>
      </w:pPr>
      <w:rPr>
        <w:rFonts w:cs="Times New Roman" w:hint="default"/>
        <w:b/>
      </w:rPr>
    </w:lvl>
    <w:lvl w:ilvl="6">
      <w:start w:val="1"/>
      <w:numFmt w:val="decimal"/>
      <w:lvlText w:val="%1.%2.%3.%4.%5.%6.%7."/>
      <w:lvlJc w:val="left"/>
      <w:pPr>
        <w:ind w:left="3924" w:hanging="1800"/>
      </w:pPr>
      <w:rPr>
        <w:rFonts w:cs="Times New Roman" w:hint="default"/>
        <w:b/>
      </w:rPr>
    </w:lvl>
    <w:lvl w:ilvl="7">
      <w:start w:val="1"/>
      <w:numFmt w:val="decimal"/>
      <w:lvlText w:val="%1.%2.%3.%4.%5.%6.%7.%8."/>
      <w:lvlJc w:val="left"/>
      <w:pPr>
        <w:ind w:left="4278" w:hanging="1800"/>
      </w:pPr>
      <w:rPr>
        <w:rFonts w:cs="Times New Roman" w:hint="default"/>
        <w:b/>
      </w:rPr>
    </w:lvl>
    <w:lvl w:ilvl="8">
      <w:start w:val="1"/>
      <w:numFmt w:val="decimal"/>
      <w:lvlText w:val="%1.%2.%3.%4.%5.%6.%7.%8.%9."/>
      <w:lvlJc w:val="left"/>
      <w:pPr>
        <w:ind w:left="4992" w:hanging="2160"/>
      </w:pPr>
      <w:rPr>
        <w:rFonts w:cs="Times New Roman" w:hint="default"/>
        <w:b/>
      </w:rPr>
    </w:lvl>
  </w:abstractNum>
  <w:abstractNum w:abstractNumId="26">
    <w:nsid w:val="781046DD"/>
    <w:multiLevelType w:val="hybridMultilevel"/>
    <w:tmpl w:val="18E4662A"/>
    <w:lvl w:ilvl="0" w:tplc="34D407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C8556FC"/>
    <w:multiLevelType w:val="hybridMultilevel"/>
    <w:tmpl w:val="11241676"/>
    <w:lvl w:ilvl="0" w:tplc="C92885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18"/>
  </w:num>
  <w:num w:numId="3">
    <w:abstractNumId w:val="19"/>
  </w:num>
  <w:num w:numId="4">
    <w:abstractNumId w:val="20"/>
  </w:num>
  <w:num w:numId="5">
    <w:abstractNumId w:val="7"/>
  </w:num>
  <w:num w:numId="6">
    <w:abstractNumId w:val="12"/>
  </w:num>
  <w:num w:numId="7">
    <w:abstractNumId w:val="10"/>
  </w:num>
  <w:num w:numId="8">
    <w:abstractNumId w:val="11"/>
  </w:num>
  <w:num w:numId="9">
    <w:abstractNumId w:val="8"/>
  </w:num>
  <w:num w:numId="10">
    <w:abstractNumId w:val="2"/>
  </w:num>
  <w:num w:numId="11">
    <w:abstractNumId w:val="6"/>
  </w:num>
  <w:num w:numId="12">
    <w:abstractNumId w:val="5"/>
  </w:num>
  <w:num w:numId="13">
    <w:abstractNumId w:val="13"/>
  </w:num>
  <w:num w:numId="14">
    <w:abstractNumId w:val="0"/>
    <w:lvlOverride w:ilvl="0">
      <w:lvl w:ilvl="0">
        <w:numFmt w:val="bullet"/>
        <w:lvlText w:val="-"/>
        <w:legacy w:legacy="1" w:legacySpace="0" w:legacyIndent="162"/>
        <w:lvlJc w:val="left"/>
        <w:rPr>
          <w:rFonts w:ascii="Times New Roman" w:hAnsi="Times New Roman" w:hint="default"/>
        </w:rPr>
      </w:lvl>
    </w:lvlOverride>
  </w:num>
  <w:num w:numId="15">
    <w:abstractNumId w:val="22"/>
  </w:num>
  <w:num w:numId="16">
    <w:abstractNumId w:val="25"/>
  </w:num>
  <w:num w:numId="17">
    <w:abstractNumId w:val="3"/>
  </w:num>
  <w:num w:numId="18">
    <w:abstractNumId w:val="1"/>
  </w:num>
  <w:num w:numId="19">
    <w:abstractNumId w:val="24"/>
  </w:num>
  <w:num w:numId="20">
    <w:abstractNumId w:val="26"/>
  </w:num>
  <w:num w:numId="21">
    <w:abstractNumId w:val="14"/>
  </w:num>
  <w:num w:numId="22">
    <w:abstractNumId w:val="17"/>
  </w:num>
  <w:num w:numId="23">
    <w:abstractNumId w:val="27"/>
  </w:num>
  <w:num w:numId="24">
    <w:abstractNumId w:val="23"/>
  </w:num>
  <w:num w:numId="25">
    <w:abstractNumId w:val="16"/>
  </w:num>
  <w:num w:numId="26">
    <w:abstractNumId w:val="4"/>
  </w:num>
  <w:num w:numId="27">
    <w:abstractNumId w:val="9"/>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9B4975"/>
    <w:rsid w:val="000075FE"/>
    <w:rsid w:val="00055219"/>
    <w:rsid w:val="000835D7"/>
    <w:rsid w:val="000864B4"/>
    <w:rsid w:val="00120F1A"/>
    <w:rsid w:val="001A369C"/>
    <w:rsid w:val="00282A17"/>
    <w:rsid w:val="00294775"/>
    <w:rsid w:val="00297B70"/>
    <w:rsid w:val="003145CF"/>
    <w:rsid w:val="003A06AB"/>
    <w:rsid w:val="003A7470"/>
    <w:rsid w:val="0042747C"/>
    <w:rsid w:val="00504EB7"/>
    <w:rsid w:val="0055094E"/>
    <w:rsid w:val="00574F21"/>
    <w:rsid w:val="005A0002"/>
    <w:rsid w:val="005B4F35"/>
    <w:rsid w:val="00626D05"/>
    <w:rsid w:val="00632B4C"/>
    <w:rsid w:val="00633656"/>
    <w:rsid w:val="0063585C"/>
    <w:rsid w:val="00665FA1"/>
    <w:rsid w:val="006943A1"/>
    <w:rsid w:val="006A2E7D"/>
    <w:rsid w:val="00706727"/>
    <w:rsid w:val="00875990"/>
    <w:rsid w:val="008C485D"/>
    <w:rsid w:val="0092105D"/>
    <w:rsid w:val="009964C4"/>
    <w:rsid w:val="009B4975"/>
    <w:rsid w:val="009B7C09"/>
    <w:rsid w:val="009D4DF3"/>
    <w:rsid w:val="00A30F12"/>
    <w:rsid w:val="00A772EF"/>
    <w:rsid w:val="00AC0EA5"/>
    <w:rsid w:val="00B7741B"/>
    <w:rsid w:val="00BC733C"/>
    <w:rsid w:val="00C54071"/>
    <w:rsid w:val="00C61D86"/>
    <w:rsid w:val="00C76C63"/>
    <w:rsid w:val="00CC7070"/>
    <w:rsid w:val="00D435B1"/>
    <w:rsid w:val="00D54063"/>
    <w:rsid w:val="00D85F52"/>
    <w:rsid w:val="00DA37FD"/>
    <w:rsid w:val="00DD7545"/>
    <w:rsid w:val="00DE7DEF"/>
    <w:rsid w:val="00DF275B"/>
    <w:rsid w:val="00E06EAA"/>
    <w:rsid w:val="00E35694"/>
    <w:rsid w:val="00EA6855"/>
    <w:rsid w:val="00ED303F"/>
    <w:rsid w:val="00EE4ABA"/>
    <w:rsid w:val="00F832D1"/>
    <w:rsid w:val="00F93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1B"/>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41B"/>
    <w:pPr>
      <w:tabs>
        <w:tab w:val="center" w:pos="4677"/>
        <w:tab w:val="right" w:pos="9355"/>
      </w:tabs>
    </w:pPr>
  </w:style>
  <w:style w:type="character" w:customStyle="1" w:styleId="a4">
    <w:name w:val="Верхний колонтитул Знак"/>
    <w:basedOn w:val="a0"/>
    <w:link w:val="a3"/>
    <w:uiPriority w:val="99"/>
    <w:rsid w:val="00B7741B"/>
    <w:rPr>
      <w:rFonts w:ascii="Times New Roman" w:eastAsia="Calibri" w:hAnsi="Times New Roman" w:cs="Times New Roman"/>
      <w:sz w:val="24"/>
      <w:szCs w:val="24"/>
      <w:lang w:eastAsia="ar-SA"/>
    </w:rPr>
  </w:style>
  <w:style w:type="paragraph" w:styleId="a5">
    <w:name w:val="Normal (Web)"/>
    <w:aliases w:val="Обычный (Web)"/>
    <w:basedOn w:val="a"/>
    <w:rsid w:val="00B7741B"/>
    <w:pPr>
      <w:suppressAutoHyphens w:val="0"/>
      <w:spacing w:before="100" w:beforeAutospacing="1" w:after="100" w:afterAutospacing="1"/>
    </w:pPr>
    <w:rPr>
      <w:rFonts w:eastAsia="Times New Roman"/>
      <w:lang w:eastAsia="ru-RU"/>
    </w:rPr>
  </w:style>
  <w:style w:type="paragraph" w:customStyle="1" w:styleId="text">
    <w:name w:val="text"/>
    <w:basedOn w:val="a"/>
    <w:rsid w:val="00B7741B"/>
    <w:pPr>
      <w:suppressAutoHyphens w:val="0"/>
      <w:spacing w:before="100" w:beforeAutospacing="1" w:after="100" w:afterAutospacing="1"/>
      <w:jc w:val="both"/>
      <w:textAlignment w:val="baseline"/>
    </w:pPr>
    <w:rPr>
      <w:rFonts w:ascii="Arial" w:eastAsia="Times New Roman" w:hAnsi="Arial" w:cs="Arial"/>
      <w:color w:val="333333"/>
      <w:sz w:val="18"/>
      <w:szCs w:val="18"/>
      <w:lang w:eastAsia="ru-RU"/>
    </w:rPr>
  </w:style>
  <w:style w:type="paragraph" w:customStyle="1" w:styleId="1">
    <w:name w:val="Абзац списка1"/>
    <w:basedOn w:val="a"/>
    <w:rsid w:val="00B7741B"/>
    <w:pPr>
      <w:suppressAutoHyphens w:val="0"/>
      <w:spacing w:after="240" w:line="480" w:lineRule="auto"/>
      <w:ind w:left="720" w:firstLine="360"/>
    </w:pPr>
    <w:rPr>
      <w:rFonts w:ascii="Constantia" w:eastAsia="Times New Roman" w:hAnsi="Constantia" w:cs="Constantia"/>
      <w:sz w:val="22"/>
      <w:szCs w:val="22"/>
      <w:lang w:val="en-US" w:eastAsia="en-US"/>
    </w:rPr>
  </w:style>
  <w:style w:type="paragraph" w:customStyle="1" w:styleId="style3">
    <w:name w:val="style3"/>
    <w:basedOn w:val="a"/>
    <w:rsid w:val="00B7741B"/>
    <w:pPr>
      <w:suppressAutoHyphens w:val="0"/>
      <w:spacing w:before="100" w:beforeAutospacing="1" w:after="100" w:afterAutospacing="1"/>
    </w:pPr>
    <w:rPr>
      <w:lang w:eastAsia="ru-RU"/>
    </w:rPr>
  </w:style>
  <w:style w:type="paragraph" w:styleId="a6">
    <w:name w:val="List Paragraph"/>
    <w:basedOn w:val="a"/>
    <w:uiPriority w:val="34"/>
    <w:qFormat/>
    <w:rsid w:val="00B7741B"/>
    <w:pPr>
      <w:ind w:left="720"/>
      <w:contextualSpacing/>
    </w:pPr>
  </w:style>
  <w:style w:type="paragraph" w:customStyle="1" w:styleId="Default">
    <w:name w:val="Default"/>
    <w:rsid w:val="000075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1B"/>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41B"/>
    <w:pPr>
      <w:tabs>
        <w:tab w:val="center" w:pos="4677"/>
        <w:tab w:val="right" w:pos="9355"/>
      </w:tabs>
    </w:pPr>
  </w:style>
  <w:style w:type="character" w:customStyle="1" w:styleId="a4">
    <w:name w:val="Верхний колонтитул Знак"/>
    <w:basedOn w:val="a0"/>
    <w:link w:val="a3"/>
    <w:uiPriority w:val="99"/>
    <w:rsid w:val="00B7741B"/>
    <w:rPr>
      <w:rFonts w:ascii="Times New Roman" w:eastAsia="Calibri" w:hAnsi="Times New Roman" w:cs="Times New Roman"/>
      <w:sz w:val="24"/>
      <w:szCs w:val="24"/>
      <w:lang w:eastAsia="ar-SA"/>
    </w:rPr>
  </w:style>
  <w:style w:type="paragraph" w:styleId="a5">
    <w:name w:val="Normal (Web)"/>
    <w:aliases w:val="Обычный (Web)"/>
    <w:basedOn w:val="a"/>
    <w:rsid w:val="00B7741B"/>
    <w:pPr>
      <w:suppressAutoHyphens w:val="0"/>
      <w:spacing w:before="100" w:beforeAutospacing="1" w:after="100" w:afterAutospacing="1"/>
    </w:pPr>
    <w:rPr>
      <w:rFonts w:eastAsia="Times New Roman"/>
      <w:lang w:eastAsia="ru-RU"/>
    </w:rPr>
  </w:style>
  <w:style w:type="paragraph" w:customStyle="1" w:styleId="text">
    <w:name w:val="text"/>
    <w:basedOn w:val="a"/>
    <w:rsid w:val="00B7741B"/>
    <w:pPr>
      <w:suppressAutoHyphens w:val="0"/>
      <w:spacing w:before="100" w:beforeAutospacing="1" w:after="100" w:afterAutospacing="1"/>
      <w:jc w:val="both"/>
      <w:textAlignment w:val="baseline"/>
    </w:pPr>
    <w:rPr>
      <w:rFonts w:ascii="Arial" w:eastAsia="Times New Roman" w:hAnsi="Arial" w:cs="Arial"/>
      <w:color w:val="333333"/>
      <w:sz w:val="18"/>
      <w:szCs w:val="18"/>
      <w:lang w:eastAsia="ru-RU"/>
    </w:rPr>
  </w:style>
  <w:style w:type="paragraph" w:customStyle="1" w:styleId="1">
    <w:name w:val="Абзац списка1"/>
    <w:basedOn w:val="a"/>
    <w:rsid w:val="00B7741B"/>
    <w:pPr>
      <w:suppressAutoHyphens w:val="0"/>
      <w:spacing w:after="240" w:line="480" w:lineRule="auto"/>
      <w:ind w:left="720" w:firstLine="360"/>
    </w:pPr>
    <w:rPr>
      <w:rFonts w:ascii="Constantia" w:eastAsia="Times New Roman" w:hAnsi="Constantia" w:cs="Constantia"/>
      <w:sz w:val="22"/>
      <w:szCs w:val="22"/>
      <w:lang w:val="en-US" w:eastAsia="en-US"/>
    </w:rPr>
  </w:style>
  <w:style w:type="paragraph" w:customStyle="1" w:styleId="style3">
    <w:name w:val="style3"/>
    <w:basedOn w:val="a"/>
    <w:rsid w:val="00B7741B"/>
    <w:pPr>
      <w:suppressAutoHyphens w:val="0"/>
      <w:spacing w:before="100" w:beforeAutospacing="1" w:after="100" w:afterAutospacing="1"/>
    </w:pPr>
    <w:rPr>
      <w:lang w:eastAsia="ru-RU"/>
    </w:rPr>
  </w:style>
  <w:style w:type="paragraph" w:styleId="a6">
    <w:name w:val="List Paragraph"/>
    <w:basedOn w:val="a"/>
    <w:uiPriority w:val="34"/>
    <w:qFormat/>
    <w:rsid w:val="00B7741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24</Pages>
  <Words>7738</Words>
  <Characters>44112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Анна</cp:lastModifiedBy>
  <cp:revision>35</cp:revision>
  <dcterms:created xsi:type="dcterms:W3CDTF">2018-11-26T17:29:00Z</dcterms:created>
  <dcterms:modified xsi:type="dcterms:W3CDTF">2019-12-12T15:56:00Z</dcterms:modified>
</cp:coreProperties>
</file>