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66" w:rsidRDefault="00407266" w:rsidP="00407266">
      <w:pPr>
        <w:jc w:val="right"/>
        <w:rPr>
          <w:b/>
          <w:bCs/>
        </w:rPr>
      </w:pPr>
      <w:r>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407266" w:rsidRDefault="00407266" w:rsidP="00407266">
      <w:pPr>
        <w:jc w:val="center"/>
        <w:rPr>
          <w:b/>
          <w:bCs/>
        </w:rPr>
      </w:pPr>
    </w:p>
    <w:p w:rsidR="00407266" w:rsidRDefault="00407266" w:rsidP="00407266">
      <w:pPr>
        <w:jc w:val="center"/>
        <w:rPr>
          <w:b/>
          <w:bCs/>
        </w:rPr>
      </w:pPr>
    </w:p>
    <w:p w:rsidR="00407266" w:rsidRDefault="00407266" w:rsidP="00407266">
      <w:pPr>
        <w:jc w:val="center"/>
        <w:rPr>
          <w:b/>
          <w:bCs/>
        </w:rPr>
      </w:pPr>
      <w:r>
        <w:rPr>
          <w:b/>
          <w:bCs/>
        </w:rPr>
        <w:t>Автономная некоммерческая образовательная организация</w:t>
      </w:r>
    </w:p>
    <w:p w:rsidR="00407266" w:rsidRDefault="00407266" w:rsidP="00407266">
      <w:pPr>
        <w:jc w:val="center"/>
        <w:rPr>
          <w:b/>
          <w:bCs/>
        </w:rPr>
      </w:pPr>
      <w:r>
        <w:rPr>
          <w:b/>
          <w:bCs/>
        </w:rPr>
        <w:t>высшего образования</w:t>
      </w:r>
    </w:p>
    <w:p w:rsidR="00407266" w:rsidRDefault="00407266" w:rsidP="00407266">
      <w:pPr>
        <w:jc w:val="center"/>
        <w:rPr>
          <w:b/>
          <w:bCs/>
        </w:rPr>
      </w:pPr>
      <w:r>
        <w:rPr>
          <w:b/>
          <w:bCs/>
        </w:rPr>
        <w:t>«Воронежский экономико-правовой институт»</w:t>
      </w:r>
    </w:p>
    <w:p w:rsidR="00407266" w:rsidRDefault="00407266" w:rsidP="00407266">
      <w:pPr>
        <w:jc w:val="center"/>
        <w:rPr>
          <w:b/>
          <w:bCs/>
        </w:rPr>
      </w:pPr>
      <w:r>
        <w:rPr>
          <w:b/>
          <w:bCs/>
        </w:rPr>
        <w:t>(АНОО ВО «ВЭПИ»)</w:t>
      </w:r>
    </w:p>
    <w:p w:rsidR="00407266" w:rsidRDefault="005B1535" w:rsidP="00407266">
      <w:pPr>
        <w:suppressAutoHyphens w:val="0"/>
        <w:ind w:left="5220"/>
        <w:rPr>
          <w:rFonts w:eastAsia="Times New Roman"/>
          <w:bCs/>
          <w:sz w:val="28"/>
          <w:szCs w:val="28"/>
          <w:lang w:eastAsia="ru-RU"/>
        </w:rPr>
      </w:pPr>
      <w:r>
        <w:rPr>
          <w:rFonts w:eastAsia="Times New Roman"/>
          <w:bCs/>
          <w:noProof/>
          <w:sz w:val="28"/>
          <w:szCs w:val="28"/>
          <w:lang w:eastAsia="ru-RU"/>
        </w:rPr>
        <w:drawing>
          <wp:anchor distT="0" distB="0" distL="114300" distR="114300" simplePos="0" relativeHeight="251661312" behindDoc="0" locked="0" layoutInCell="1" allowOverlap="1">
            <wp:simplePos x="0" y="0"/>
            <wp:positionH relativeFrom="column">
              <wp:posOffset>3023870</wp:posOffset>
            </wp:positionH>
            <wp:positionV relativeFrom="paragraph">
              <wp:posOffset>47625</wp:posOffset>
            </wp:positionV>
            <wp:extent cx="2901950" cy="1733550"/>
            <wp:effectExtent l="19050" t="0" r="0" b="0"/>
            <wp:wrapNone/>
            <wp:docPr id="3" name="Рисунок 3"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Жильников"/>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1950" cy="1733550"/>
                    </a:xfrm>
                    <a:prstGeom prst="rect">
                      <a:avLst/>
                    </a:prstGeom>
                    <a:noFill/>
                    <a:ln>
                      <a:noFill/>
                    </a:ln>
                  </pic:spPr>
                </pic:pic>
              </a:graphicData>
            </a:graphic>
          </wp:anchor>
        </w:drawing>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УТВЕРЖДАЮ</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Проректор </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по учебно-методической работе</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_____________ </w:t>
      </w:r>
      <w:r w:rsidR="00B64686">
        <w:rPr>
          <w:rFonts w:eastAsia="Times New Roman"/>
          <w:bCs/>
          <w:sz w:val="28"/>
          <w:szCs w:val="28"/>
          <w:lang w:eastAsia="ru-RU"/>
        </w:rPr>
        <w:t>А.Ю. Жильников</w:t>
      </w:r>
    </w:p>
    <w:p w:rsidR="00B64686" w:rsidRPr="00AE3C0E" w:rsidRDefault="00B64686" w:rsidP="00B64686">
      <w:pPr>
        <w:ind w:left="5220"/>
        <w:rPr>
          <w:rFonts w:eastAsia="Times New Roman"/>
          <w:bCs/>
          <w:sz w:val="28"/>
          <w:szCs w:val="28"/>
          <w:lang w:eastAsia="ru-RU"/>
        </w:rPr>
      </w:pPr>
      <w:r w:rsidRPr="00AE3C0E">
        <w:rPr>
          <w:rFonts w:eastAsia="Times New Roman"/>
          <w:bCs/>
          <w:sz w:val="28"/>
          <w:szCs w:val="28"/>
          <w:lang w:eastAsia="ru-RU"/>
        </w:rPr>
        <w:t xml:space="preserve">«____» _____________ 20____ г. </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 xml:space="preserve">УЧЕБНО-МЕТОДИЧЕСКИЙ КОМПЛЕКС </w:t>
      </w:r>
      <w:r>
        <w:rPr>
          <w:rFonts w:eastAsia="Times New Roman"/>
          <w:b/>
          <w:bCs/>
          <w:sz w:val="28"/>
          <w:szCs w:val="28"/>
          <w:lang w:eastAsia="ru-RU"/>
        </w:rPr>
        <w:br/>
        <w:t>ДИСЦИПЛИНЫ (МОДУЛЯ)</w:t>
      </w:r>
    </w:p>
    <w:p w:rsidR="009E4379" w:rsidRDefault="009E4379" w:rsidP="00407266">
      <w:pPr>
        <w:tabs>
          <w:tab w:val="right" w:leader="underscore" w:pos="8505"/>
        </w:tabs>
        <w:suppressAutoHyphens w:val="0"/>
        <w:jc w:val="center"/>
        <w:rPr>
          <w:rFonts w:eastAsia="Times New Roman"/>
          <w:b/>
          <w:bCs/>
          <w:sz w:val="28"/>
          <w:szCs w:val="28"/>
          <w:lang w:eastAsia="ru-RU"/>
        </w:rPr>
      </w:pPr>
    </w:p>
    <w:p w:rsidR="00407266" w:rsidRPr="009E4379" w:rsidRDefault="009E4379" w:rsidP="00407266">
      <w:pPr>
        <w:tabs>
          <w:tab w:val="center" w:pos="4678"/>
          <w:tab w:val="left" w:pos="9354"/>
        </w:tabs>
        <w:suppressAutoHyphens w:val="0"/>
        <w:rPr>
          <w:rFonts w:eastAsia="Times New Roman"/>
          <w:bCs/>
          <w:sz w:val="28"/>
          <w:szCs w:val="28"/>
          <w:u w:val="single"/>
          <w:lang w:eastAsia="ru-RU"/>
        </w:rPr>
      </w:pPr>
      <w:r>
        <w:rPr>
          <w:rFonts w:eastAsia="Times New Roman"/>
          <w:bCs/>
          <w:sz w:val="28"/>
          <w:szCs w:val="28"/>
          <w:u w:val="single"/>
          <w:lang w:eastAsia="ru-RU"/>
        </w:rPr>
        <w:t xml:space="preserve">                                         </w:t>
      </w:r>
      <w:r w:rsidRPr="009E4379">
        <w:rPr>
          <w:rFonts w:eastAsia="Times New Roman"/>
          <w:bCs/>
          <w:sz w:val="28"/>
          <w:szCs w:val="28"/>
          <w:u w:val="single"/>
          <w:lang w:eastAsia="ru-RU"/>
        </w:rPr>
        <w:t>Б</w:t>
      </w:r>
      <w:proofErr w:type="gramStart"/>
      <w:r w:rsidRPr="009E4379">
        <w:rPr>
          <w:rFonts w:eastAsia="Times New Roman"/>
          <w:bCs/>
          <w:sz w:val="28"/>
          <w:szCs w:val="28"/>
          <w:u w:val="single"/>
          <w:lang w:eastAsia="ru-RU"/>
        </w:rPr>
        <w:t>1</w:t>
      </w:r>
      <w:proofErr w:type="gramEnd"/>
      <w:r w:rsidRPr="009E4379">
        <w:rPr>
          <w:rFonts w:eastAsia="Times New Roman"/>
          <w:bCs/>
          <w:sz w:val="28"/>
          <w:szCs w:val="28"/>
          <w:u w:val="single"/>
          <w:lang w:eastAsia="ru-RU"/>
        </w:rPr>
        <w:t>.Б.12 Введение в профессию</w:t>
      </w:r>
      <w:r w:rsidR="00407266" w:rsidRPr="00407266">
        <w:rPr>
          <w:rFonts w:eastAsia="Times New Roman"/>
          <w:bCs/>
          <w:i/>
          <w:sz w:val="28"/>
          <w:szCs w:val="28"/>
          <w:u w:val="single"/>
          <w:lang w:eastAsia="ru-RU"/>
        </w:rPr>
        <w:tab/>
      </w:r>
    </w:p>
    <w:p w:rsidR="00407266" w:rsidRPr="00407266" w:rsidRDefault="00407266" w:rsidP="00407266">
      <w:pPr>
        <w:suppressAutoHyphens w:val="0"/>
        <w:jc w:val="center"/>
        <w:rPr>
          <w:rFonts w:eastAsia="Times New Roman"/>
          <w:bCs/>
          <w:sz w:val="20"/>
          <w:szCs w:val="28"/>
          <w:lang w:eastAsia="ru-RU"/>
        </w:rPr>
      </w:pPr>
      <w:r w:rsidRPr="00407266">
        <w:rPr>
          <w:rFonts w:eastAsia="Times New Roman"/>
          <w:bCs/>
          <w:sz w:val="20"/>
          <w:szCs w:val="28"/>
          <w:lang w:eastAsia="ru-RU"/>
        </w:rPr>
        <w:t>(наименование дисциплины (модуля))</w:t>
      </w:r>
    </w:p>
    <w:p w:rsidR="00407266" w:rsidRPr="00407266" w:rsidRDefault="00407266" w:rsidP="00407266">
      <w:pPr>
        <w:suppressAutoHyphens w:val="0"/>
        <w:jc w:val="both"/>
        <w:rPr>
          <w:rFonts w:eastAsia="Times New Roman"/>
          <w:bCs/>
          <w:sz w:val="28"/>
          <w:szCs w:val="28"/>
          <w:u w:val="single"/>
          <w:lang w:eastAsia="ru-RU"/>
        </w:rPr>
      </w:pPr>
    </w:p>
    <w:p w:rsidR="00407266" w:rsidRPr="00B64686" w:rsidRDefault="00407266" w:rsidP="00407266">
      <w:pPr>
        <w:tabs>
          <w:tab w:val="center" w:pos="4678"/>
          <w:tab w:val="left" w:pos="9354"/>
        </w:tabs>
        <w:suppressAutoHyphens w:val="0"/>
        <w:rPr>
          <w:rFonts w:eastAsia="Times New Roman"/>
          <w:bCs/>
          <w:sz w:val="28"/>
          <w:szCs w:val="28"/>
          <w:u w:val="single"/>
          <w:lang w:eastAsia="ru-RU"/>
        </w:rPr>
      </w:pPr>
      <w:r w:rsidRPr="00407266">
        <w:rPr>
          <w:sz w:val="28"/>
          <w:szCs w:val="28"/>
          <w:u w:val="single"/>
        </w:rPr>
        <w:tab/>
      </w:r>
      <w:r w:rsidR="00B64686" w:rsidRPr="00B64686">
        <w:rPr>
          <w:rFonts w:eastAsia="Times New Roman"/>
          <w:bCs/>
          <w:sz w:val="28"/>
          <w:szCs w:val="28"/>
          <w:u w:val="single"/>
          <w:lang w:eastAsia="ru-RU"/>
        </w:rPr>
        <w:t>37.03.01 Психология</w:t>
      </w:r>
      <w:r w:rsidRPr="00B64686">
        <w:rPr>
          <w:rFonts w:eastAsia="Times New Roman"/>
          <w:bCs/>
          <w:sz w:val="28"/>
          <w:szCs w:val="28"/>
          <w:u w:val="single"/>
          <w:lang w:eastAsia="ru-RU"/>
        </w:rPr>
        <w:tab/>
      </w:r>
    </w:p>
    <w:p w:rsidR="00407266" w:rsidRPr="00B64686" w:rsidRDefault="00407266" w:rsidP="00407266">
      <w:pPr>
        <w:suppressAutoHyphens w:val="0"/>
        <w:jc w:val="center"/>
        <w:rPr>
          <w:rFonts w:eastAsia="Times New Roman"/>
          <w:bCs/>
          <w:sz w:val="20"/>
          <w:szCs w:val="28"/>
          <w:lang w:eastAsia="ru-RU"/>
        </w:rPr>
      </w:pPr>
      <w:r w:rsidRPr="00B64686">
        <w:rPr>
          <w:rFonts w:eastAsia="Times New Roman"/>
          <w:bCs/>
          <w:sz w:val="20"/>
          <w:szCs w:val="28"/>
          <w:lang w:eastAsia="ru-RU"/>
        </w:rPr>
        <w:t>(код и наименование направления подготовки)</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Направленность (профиль)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Психология</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(наименование направленности (профиля))</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Квалификация выпускника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Бакалавр</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 xml:space="preserve">(наименование </w:t>
      </w:r>
      <w:r w:rsidR="00AF5AF3" w:rsidRPr="00B64686">
        <w:rPr>
          <w:rFonts w:eastAsia="Times New Roman"/>
          <w:bCs/>
          <w:sz w:val="20"/>
          <w:szCs w:val="28"/>
          <w:lang w:eastAsia="ru-RU"/>
        </w:rPr>
        <w:t>квалификации</w:t>
      </w:r>
      <w:r w:rsidRPr="00B64686">
        <w:rPr>
          <w:rFonts w:eastAsia="Times New Roman"/>
          <w:bCs/>
          <w:sz w:val="20"/>
          <w:szCs w:val="28"/>
          <w:lang w:eastAsia="ru-RU"/>
        </w:rPr>
        <w:t>)</w:t>
      </w:r>
    </w:p>
    <w:p w:rsidR="00407266" w:rsidRPr="00B64686" w:rsidRDefault="00407266" w:rsidP="00407266">
      <w:pPr>
        <w:suppressAutoHyphens w:val="0"/>
        <w:jc w:val="both"/>
        <w:rPr>
          <w:rFonts w:eastAsia="Times New Roman"/>
          <w:bCs/>
          <w:sz w:val="28"/>
          <w:szCs w:val="28"/>
          <w:lang w:eastAsia="ru-RU"/>
        </w:rPr>
      </w:pPr>
    </w:p>
    <w:p w:rsidR="00407266" w:rsidRPr="00407266" w:rsidRDefault="00407266" w:rsidP="00407266">
      <w:pPr>
        <w:tabs>
          <w:tab w:val="center" w:pos="5812"/>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Форма обучения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Очная, заочная</w:t>
      </w:r>
      <w:r w:rsidRPr="00407266">
        <w:rPr>
          <w:rFonts w:eastAsia="Times New Roman"/>
          <w:bCs/>
          <w:sz w:val="28"/>
          <w:szCs w:val="28"/>
          <w:u w:val="single"/>
          <w:lang w:eastAsia="ru-RU"/>
        </w:rPr>
        <w:tab/>
      </w:r>
    </w:p>
    <w:p w:rsidR="00407266" w:rsidRPr="00407266" w:rsidRDefault="00407266" w:rsidP="00407266">
      <w:pPr>
        <w:tabs>
          <w:tab w:val="center" w:pos="5812"/>
        </w:tabs>
        <w:suppressAutoHyphens w:val="0"/>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 w:val="20"/>
          <w:szCs w:val="28"/>
          <w:lang w:eastAsia="ru-RU"/>
        </w:rPr>
        <w:t>(очная, очно-заочная, заочная)</w:t>
      </w:r>
    </w:p>
    <w:p w:rsidR="00407266" w:rsidRP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Pr="00407266" w:rsidRDefault="00407266" w:rsidP="00407266">
      <w:pPr>
        <w:suppressAutoHyphens w:val="0"/>
        <w:rPr>
          <w:rFonts w:eastAsia="Times New Roman"/>
          <w:bCs/>
          <w:sz w:val="28"/>
          <w:szCs w:val="28"/>
          <w:lang w:eastAsia="ru-RU"/>
        </w:rPr>
      </w:pPr>
    </w:p>
    <w:p w:rsidR="00407266" w:rsidRDefault="00407266" w:rsidP="00407266">
      <w:pPr>
        <w:ind w:firstLine="709"/>
        <w:jc w:val="both"/>
        <w:rPr>
          <w:sz w:val="28"/>
          <w:szCs w:val="28"/>
        </w:rPr>
      </w:pPr>
      <w:proofErr w:type="gramStart"/>
      <w:r>
        <w:rPr>
          <w:sz w:val="28"/>
          <w:szCs w:val="28"/>
        </w:rPr>
        <w:t>Рекомендован</w:t>
      </w:r>
      <w:proofErr w:type="gramEnd"/>
      <w:r>
        <w:rPr>
          <w:sz w:val="28"/>
          <w:szCs w:val="28"/>
        </w:rPr>
        <w:t xml:space="preserve"> к использованию Филиалами АНОО ВО «ВЭПИ».</w:t>
      </w:r>
    </w:p>
    <w:p w:rsidR="00407266" w:rsidRDefault="00407266" w:rsidP="00407266">
      <w:pPr>
        <w:suppressAutoHyphens w:val="0"/>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2018</w:t>
      </w:r>
      <w:r>
        <w:rPr>
          <w:rFonts w:eastAsia="Times New Roman"/>
          <w:bCs/>
          <w:sz w:val="28"/>
          <w:szCs w:val="28"/>
          <w:lang w:eastAsia="ru-RU"/>
        </w:rPr>
        <w:br w:type="page"/>
      </w:r>
    </w:p>
    <w:p w:rsidR="005B1535" w:rsidRPr="00AE3C0E" w:rsidRDefault="005B1535" w:rsidP="005B1535">
      <w:pPr>
        <w:ind w:firstLine="709"/>
        <w:jc w:val="both"/>
        <w:rPr>
          <w:szCs w:val="28"/>
        </w:rPr>
      </w:pPr>
      <w:r>
        <w:rPr>
          <w:sz w:val="28"/>
          <w:szCs w:val="28"/>
        </w:rPr>
        <w:lastRenderedPageBreak/>
        <w:t xml:space="preserve">Учебно-методический комплекс дисциплины </w:t>
      </w:r>
      <w:r w:rsidRPr="00861047">
        <w:rPr>
          <w:sz w:val="28"/>
          <w:szCs w:val="28"/>
        </w:rPr>
        <w:t>(модуля)</w:t>
      </w:r>
      <w:r w:rsidRPr="00A16129">
        <w:rPr>
          <w:sz w:val="28"/>
          <w:szCs w:val="28"/>
        </w:rPr>
        <w:t xml:space="preserve"> рассмотрен</w:t>
      </w:r>
      <w:r w:rsidRPr="00AE3C0E">
        <w:rPr>
          <w:sz w:val="28"/>
          <w:szCs w:val="28"/>
        </w:rPr>
        <w:t xml:space="preserve"> и одобрен на заседании кафедры </w:t>
      </w:r>
      <w:r>
        <w:rPr>
          <w:bCs/>
          <w:sz w:val="28"/>
          <w:szCs w:val="28"/>
        </w:rPr>
        <w:t>психологии</w:t>
      </w:r>
      <w:r w:rsidR="00D3278D">
        <w:rPr>
          <w:bCs/>
          <w:sz w:val="28"/>
          <w:szCs w:val="28"/>
        </w:rPr>
        <w:t>.</w:t>
      </w:r>
    </w:p>
    <w:p w:rsidR="005B1535" w:rsidRPr="00AE3C0E" w:rsidRDefault="005B1535" w:rsidP="005B1535">
      <w:pPr>
        <w:rPr>
          <w:sz w:val="28"/>
          <w:szCs w:val="28"/>
        </w:rPr>
      </w:pPr>
      <w:r>
        <w:rPr>
          <w:noProof/>
          <w:sz w:val="28"/>
          <w:szCs w:val="28"/>
          <w:lang w:eastAsia="ru-RU"/>
        </w:rPr>
        <w:drawing>
          <wp:anchor distT="0" distB="0" distL="114300" distR="114300" simplePos="0" relativeHeight="251663360" behindDoc="0" locked="0" layoutInCell="1" allowOverlap="1">
            <wp:simplePos x="0" y="0"/>
            <wp:positionH relativeFrom="column">
              <wp:posOffset>-222885</wp:posOffset>
            </wp:positionH>
            <wp:positionV relativeFrom="paragraph">
              <wp:posOffset>109855</wp:posOffset>
            </wp:positionV>
            <wp:extent cx="6343650" cy="522863"/>
            <wp:effectExtent l="0" t="0" r="0" b="0"/>
            <wp:wrapNone/>
            <wp:docPr id="2" name="Рисунок 2"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сих скан"/>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43650" cy="522863"/>
                    </a:xfrm>
                    <a:prstGeom prst="rect">
                      <a:avLst/>
                    </a:prstGeom>
                    <a:noFill/>
                    <a:ln>
                      <a:noFill/>
                    </a:ln>
                  </pic:spPr>
                </pic:pic>
              </a:graphicData>
            </a:graphic>
          </wp:anchor>
        </w:drawing>
      </w:r>
    </w:p>
    <w:p w:rsidR="005B1535" w:rsidRPr="00AE3C0E" w:rsidRDefault="005B1535" w:rsidP="005B1535">
      <w:pPr>
        <w:tabs>
          <w:tab w:val="left" w:pos="9356"/>
        </w:tabs>
        <w:ind w:right="-2"/>
        <w:rPr>
          <w:sz w:val="28"/>
          <w:szCs w:val="28"/>
        </w:rPr>
      </w:pPr>
      <w:r w:rsidRPr="00AE3C0E">
        <w:rPr>
          <w:sz w:val="28"/>
          <w:szCs w:val="28"/>
        </w:rPr>
        <w:t xml:space="preserve">Протокол заседания от «_____» __________________ 20 ___ г. № </w:t>
      </w:r>
      <w:r w:rsidRPr="00AE3C0E">
        <w:rPr>
          <w:sz w:val="28"/>
          <w:szCs w:val="28"/>
          <w:u w:val="single"/>
        </w:rPr>
        <w:tab/>
      </w:r>
    </w:p>
    <w:p w:rsidR="005B1535" w:rsidRPr="00AE3C0E" w:rsidRDefault="005B1535" w:rsidP="005B1535">
      <w:pPr>
        <w:rPr>
          <w:sz w:val="28"/>
          <w:szCs w:val="28"/>
        </w:rPr>
      </w:pPr>
    </w:p>
    <w:p w:rsidR="005B1535" w:rsidRPr="00AE3C0E" w:rsidRDefault="005B1535" w:rsidP="005B1535">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4384" behindDoc="0" locked="0" layoutInCell="1" allowOverlap="1">
            <wp:simplePos x="0" y="0"/>
            <wp:positionH relativeFrom="column">
              <wp:posOffset>2559685</wp:posOffset>
            </wp:positionH>
            <wp:positionV relativeFrom="paragraph">
              <wp:posOffset>93345</wp:posOffset>
            </wp:positionV>
            <wp:extent cx="1586865" cy="586105"/>
            <wp:effectExtent l="0" t="0" r="0" b="4445"/>
            <wp:wrapNone/>
            <wp:docPr id="7" name="Рисунок 7"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6865" cy="586105"/>
                    </a:xfrm>
                    <a:prstGeom prst="rect">
                      <a:avLst/>
                    </a:prstGeom>
                    <a:noFill/>
                    <a:ln>
                      <a:noFill/>
                    </a:ln>
                  </pic:spPr>
                </pic:pic>
              </a:graphicData>
            </a:graphic>
          </wp:anchor>
        </w:drawing>
      </w:r>
    </w:p>
    <w:p w:rsidR="005B1535" w:rsidRPr="00AE3C0E" w:rsidRDefault="005B1535" w:rsidP="005B1535">
      <w:pPr>
        <w:tabs>
          <w:tab w:val="left" w:pos="7513"/>
        </w:tabs>
        <w:rPr>
          <w:rFonts w:eastAsia="Times New Roman"/>
          <w:sz w:val="28"/>
          <w:szCs w:val="28"/>
          <w:lang w:eastAsia="ru-RU"/>
        </w:rPr>
      </w:pPr>
      <w:r>
        <w:rPr>
          <w:rFonts w:eastAsia="Times New Roman"/>
          <w:sz w:val="28"/>
          <w:szCs w:val="28"/>
          <w:lang w:eastAsia="ru-RU"/>
        </w:rPr>
        <w:t xml:space="preserve">Заведующий кафедрой                                                                     </w:t>
      </w:r>
      <w:r w:rsidRPr="0025735F">
        <w:rPr>
          <w:rFonts w:eastAsia="Times New Roman"/>
          <w:sz w:val="28"/>
          <w:szCs w:val="28"/>
          <w:lang w:eastAsia="ru-RU"/>
        </w:rPr>
        <w:t>Л.В. Абдалина</w:t>
      </w:r>
    </w:p>
    <w:p w:rsidR="00407266" w:rsidRPr="00AE3C0E" w:rsidRDefault="00407266" w:rsidP="00407266">
      <w:pPr>
        <w:jc w:val="both"/>
        <w:rPr>
          <w:rFonts w:eastAsia="Times New Roman"/>
          <w:b/>
          <w:sz w:val="28"/>
          <w:szCs w:val="28"/>
          <w:lang w:eastAsia="ru-RU"/>
        </w:rPr>
      </w:pPr>
    </w:p>
    <w:p w:rsidR="00407266" w:rsidRPr="00AE3C0E" w:rsidRDefault="00407266" w:rsidP="00407266">
      <w:pPr>
        <w:jc w:val="both"/>
        <w:rPr>
          <w:rFonts w:eastAsia="Times New Roman"/>
          <w:b/>
          <w:sz w:val="28"/>
          <w:szCs w:val="28"/>
          <w:lang w:eastAsia="ru-RU"/>
        </w:rPr>
      </w:pPr>
    </w:p>
    <w:p w:rsidR="00407266" w:rsidRPr="00AE3C0E" w:rsidRDefault="005B1535" w:rsidP="00407266">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6432" behindDoc="0" locked="0" layoutInCell="1" allowOverlap="1">
            <wp:simplePos x="0" y="0"/>
            <wp:positionH relativeFrom="column">
              <wp:posOffset>2719705</wp:posOffset>
            </wp:positionH>
            <wp:positionV relativeFrom="paragraph">
              <wp:posOffset>182880</wp:posOffset>
            </wp:positionV>
            <wp:extent cx="1590675" cy="589280"/>
            <wp:effectExtent l="19050" t="0" r="9525" b="0"/>
            <wp:wrapNone/>
            <wp:docPr id="4" name="Рисунок 7"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675" cy="589280"/>
                    </a:xfrm>
                    <a:prstGeom prst="rect">
                      <a:avLst/>
                    </a:prstGeom>
                    <a:noFill/>
                    <a:ln>
                      <a:noFill/>
                    </a:ln>
                  </pic:spPr>
                </pic:pic>
              </a:graphicData>
            </a:graphic>
          </wp:anchor>
        </w:drawing>
      </w:r>
      <w:r w:rsidR="00407266" w:rsidRPr="00AE3C0E">
        <w:rPr>
          <w:rFonts w:eastAsia="Times New Roman"/>
          <w:sz w:val="28"/>
          <w:szCs w:val="28"/>
          <w:lang w:eastAsia="ru-RU"/>
        </w:rPr>
        <w:t>Разработчики:</w:t>
      </w:r>
    </w:p>
    <w:p w:rsidR="00407266" w:rsidRPr="00AE3C0E" w:rsidRDefault="00407266" w:rsidP="00407266">
      <w:pPr>
        <w:jc w:val="both"/>
        <w:rPr>
          <w:rFonts w:eastAsia="Times New Roman"/>
          <w:b/>
          <w:sz w:val="28"/>
          <w:szCs w:val="28"/>
          <w:lang w:eastAsia="ru-RU"/>
        </w:rPr>
      </w:pPr>
    </w:p>
    <w:p w:rsidR="00407266" w:rsidRPr="00AE3C0E" w:rsidRDefault="005B1535" w:rsidP="00407266">
      <w:pPr>
        <w:tabs>
          <w:tab w:val="left" w:pos="7513"/>
        </w:tabs>
        <w:jc w:val="both"/>
        <w:rPr>
          <w:rFonts w:eastAsia="Times New Roman"/>
          <w:i/>
          <w:sz w:val="28"/>
          <w:szCs w:val="28"/>
          <w:lang w:eastAsia="ru-RU"/>
        </w:rPr>
      </w:pPr>
      <w:r w:rsidRPr="005B1535">
        <w:rPr>
          <w:rFonts w:eastAsia="Times New Roman"/>
          <w:sz w:val="28"/>
          <w:szCs w:val="28"/>
          <w:lang w:eastAsia="ru-RU"/>
        </w:rPr>
        <w:t>Профессор</w:t>
      </w:r>
      <w:r w:rsidR="00407266" w:rsidRPr="00AE3C0E">
        <w:rPr>
          <w:rFonts w:eastAsia="Times New Roman"/>
          <w:i/>
          <w:sz w:val="28"/>
          <w:szCs w:val="28"/>
          <w:lang w:eastAsia="ru-RU"/>
        </w:rPr>
        <w:tab/>
      </w:r>
      <w:r w:rsidRPr="0025735F">
        <w:rPr>
          <w:rFonts w:eastAsia="Times New Roman"/>
          <w:sz w:val="28"/>
          <w:szCs w:val="28"/>
          <w:lang w:eastAsia="ru-RU"/>
        </w:rPr>
        <w:t>Л.В. Абдалина</w:t>
      </w:r>
    </w:p>
    <w:p w:rsidR="00407266" w:rsidRPr="00AE3C0E" w:rsidRDefault="00407266" w:rsidP="00407266">
      <w:pPr>
        <w:tabs>
          <w:tab w:val="left" w:pos="7513"/>
        </w:tabs>
        <w:jc w:val="both"/>
        <w:rPr>
          <w:rFonts w:eastAsia="Times New Roman"/>
          <w:i/>
          <w:sz w:val="28"/>
          <w:szCs w:val="28"/>
          <w:lang w:eastAsia="ru-RU"/>
        </w:rPr>
      </w:pPr>
    </w:p>
    <w:p w:rsidR="00407266" w:rsidRPr="00AE3C0E" w:rsidRDefault="00407266" w:rsidP="00407266">
      <w:pPr>
        <w:tabs>
          <w:tab w:val="left" w:pos="3285"/>
          <w:tab w:val="center" w:pos="4677"/>
        </w:tabs>
        <w:jc w:val="center"/>
        <w:rPr>
          <w:b/>
          <w:sz w:val="28"/>
          <w:szCs w:val="28"/>
        </w:rPr>
      </w:pPr>
    </w:p>
    <w:p w:rsidR="00407266" w:rsidRDefault="00407266" w:rsidP="00407266">
      <w:pPr>
        <w:tabs>
          <w:tab w:val="center" w:pos="0"/>
          <w:tab w:val="left" w:pos="4860"/>
          <w:tab w:val="left" w:pos="9540"/>
        </w:tabs>
        <w:jc w:val="center"/>
        <w:rPr>
          <w:rFonts w:eastAsia="Times New Roman"/>
          <w:b/>
          <w:sz w:val="28"/>
          <w:szCs w:val="28"/>
          <w:lang w:eastAsia="ru-RU"/>
        </w:rPr>
      </w:pPr>
      <w:r>
        <w:rPr>
          <w:rFonts w:eastAsia="Times New Roman"/>
          <w:b/>
          <w:bCs/>
          <w:sz w:val="28"/>
          <w:szCs w:val="28"/>
          <w:lang w:eastAsia="ru-RU"/>
        </w:rPr>
        <w:br w:type="page"/>
      </w:r>
      <w:bookmarkStart w:id="0" w:name="_Toc385491869"/>
      <w:bookmarkStart w:id="1" w:name="_Toc385433580"/>
    </w:p>
    <w:p w:rsidR="00407266" w:rsidRDefault="00407266" w:rsidP="00407266">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1. Практические</w:t>
      </w:r>
      <w:r w:rsidR="00D3278D">
        <w:rPr>
          <w:rFonts w:eastAsia="Times New Roman"/>
          <w:b/>
          <w:sz w:val="28"/>
          <w:szCs w:val="28"/>
          <w:lang w:eastAsia="ru-RU"/>
        </w:rPr>
        <w:t xml:space="preserve"> </w:t>
      </w:r>
      <w:r>
        <w:rPr>
          <w:rFonts w:eastAsia="Times New Roman"/>
          <w:b/>
          <w:sz w:val="28"/>
          <w:szCs w:val="28"/>
          <w:lang w:eastAsia="ru-RU"/>
        </w:rPr>
        <w:t xml:space="preserve">занятия по дисциплине </w:t>
      </w:r>
      <w:r w:rsidRPr="00D14479">
        <w:rPr>
          <w:rFonts w:eastAsia="Times New Roman"/>
          <w:b/>
          <w:sz w:val="28"/>
          <w:szCs w:val="28"/>
          <w:lang w:eastAsia="ru-RU"/>
        </w:rPr>
        <w:t>(модулю)</w:t>
      </w:r>
    </w:p>
    <w:p w:rsidR="00407266" w:rsidRDefault="00407266" w:rsidP="00407266">
      <w:pPr>
        <w:widowControl w:val="0"/>
        <w:suppressAutoHyphens w:val="0"/>
        <w:autoSpaceDE w:val="0"/>
        <w:autoSpaceDN w:val="0"/>
        <w:adjustRightInd w:val="0"/>
        <w:jc w:val="center"/>
        <w:rPr>
          <w:rFonts w:eastAsia="Times New Roman"/>
          <w:b/>
          <w:caps/>
          <w:sz w:val="28"/>
          <w:szCs w:val="28"/>
          <w:lang w:eastAsia="ru-RU"/>
        </w:rPr>
      </w:pPr>
    </w:p>
    <w:p w:rsidR="00407266" w:rsidRDefault="00D3278D" w:rsidP="00D3278D">
      <w:pPr>
        <w:widowControl w:val="0"/>
        <w:suppressAutoHyphens w:val="0"/>
        <w:autoSpaceDE w:val="0"/>
        <w:autoSpaceDN w:val="0"/>
        <w:adjustRightInd w:val="0"/>
        <w:ind w:firstLine="709"/>
        <w:jc w:val="both"/>
        <w:rPr>
          <w:rFonts w:eastAsia="Times New Roman"/>
          <w:sz w:val="28"/>
          <w:szCs w:val="28"/>
          <w:lang w:eastAsia="ru-RU"/>
        </w:rPr>
      </w:pPr>
      <w:r w:rsidRPr="00D3278D">
        <w:rPr>
          <w:rFonts w:eastAsia="Times New Roman"/>
          <w:sz w:val="28"/>
          <w:szCs w:val="28"/>
          <w:lang w:eastAsia="ru-RU"/>
        </w:rPr>
        <w:t>Практические занятия по дисциплине (модулю) не предусмотрены учебным пла</w:t>
      </w:r>
      <w:r>
        <w:rPr>
          <w:rFonts w:eastAsia="Times New Roman"/>
          <w:sz w:val="28"/>
          <w:szCs w:val="28"/>
          <w:lang w:eastAsia="ru-RU"/>
        </w:rPr>
        <w:t>ном образовательной программы.</w:t>
      </w:r>
    </w:p>
    <w:p w:rsidR="007C728F" w:rsidRDefault="007C728F" w:rsidP="00407266">
      <w:pPr>
        <w:tabs>
          <w:tab w:val="left" w:pos="3285"/>
          <w:tab w:val="center" w:pos="4677"/>
        </w:tabs>
        <w:jc w:val="center"/>
        <w:rPr>
          <w:b/>
          <w:sz w:val="28"/>
          <w:szCs w:val="28"/>
        </w:rPr>
      </w:pPr>
    </w:p>
    <w:bookmarkEnd w:id="0"/>
    <w:bookmarkEnd w:id="1"/>
    <w:p w:rsidR="00805D9F" w:rsidRPr="00805D9F" w:rsidRDefault="00805D9F" w:rsidP="00805D9F">
      <w:pPr>
        <w:widowControl w:val="0"/>
        <w:suppressAutoHyphens w:val="0"/>
        <w:autoSpaceDE w:val="0"/>
        <w:autoSpaceDN w:val="0"/>
        <w:adjustRightInd w:val="0"/>
        <w:contextualSpacing/>
        <w:jc w:val="center"/>
        <w:rPr>
          <w:rFonts w:eastAsia="Times New Roman"/>
          <w:b/>
          <w:sz w:val="28"/>
          <w:szCs w:val="28"/>
          <w:lang w:eastAsia="ru-RU"/>
        </w:rPr>
      </w:pPr>
      <w:r w:rsidRPr="00805D9F">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805D9F" w:rsidRPr="00805D9F" w:rsidRDefault="00805D9F" w:rsidP="00805D9F">
      <w:pPr>
        <w:widowControl w:val="0"/>
        <w:suppressAutoHyphens w:val="0"/>
        <w:autoSpaceDE w:val="0"/>
        <w:autoSpaceDN w:val="0"/>
        <w:adjustRightInd w:val="0"/>
        <w:contextualSpacing/>
        <w:jc w:val="center"/>
        <w:rPr>
          <w:rFonts w:eastAsia="Times New Roman"/>
          <w:b/>
          <w:sz w:val="28"/>
          <w:szCs w:val="28"/>
          <w:lang w:eastAsia="ru-RU"/>
        </w:rPr>
      </w:pPr>
    </w:p>
    <w:p w:rsidR="00805D9F" w:rsidRPr="00805D9F" w:rsidRDefault="00805D9F" w:rsidP="00805D9F">
      <w:pPr>
        <w:tabs>
          <w:tab w:val="left" w:pos="1276"/>
        </w:tabs>
        <w:contextualSpacing/>
        <w:jc w:val="center"/>
        <w:rPr>
          <w:sz w:val="28"/>
          <w:szCs w:val="28"/>
        </w:rPr>
      </w:pPr>
      <w:r w:rsidRPr="00805D9F">
        <w:rPr>
          <w:sz w:val="28"/>
          <w:szCs w:val="28"/>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805D9F" w:rsidRPr="00805D9F" w:rsidRDefault="00805D9F" w:rsidP="00805D9F">
      <w:pPr>
        <w:tabs>
          <w:tab w:val="left" w:pos="1440"/>
          <w:tab w:val="left" w:pos="1985"/>
        </w:tabs>
        <w:contextualSpacing/>
        <w:rPr>
          <w:sz w:val="28"/>
          <w:szCs w:val="28"/>
        </w:rPr>
      </w:pPr>
    </w:p>
    <w:p w:rsidR="00D3278D" w:rsidRPr="000A1192" w:rsidRDefault="00D3278D" w:rsidP="00D3278D">
      <w:pPr>
        <w:tabs>
          <w:tab w:val="left" w:pos="1440"/>
          <w:tab w:val="left" w:pos="1985"/>
        </w:tabs>
        <w:contextualSpacing/>
        <w:jc w:val="center"/>
        <w:rPr>
          <w:sz w:val="28"/>
          <w:szCs w:val="28"/>
        </w:rPr>
      </w:pPr>
      <w:r w:rsidRPr="000A1192">
        <w:rPr>
          <w:sz w:val="28"/>
          <w:szCs w:val="28"/>
        </w:rPr>
        <w:t xml:space="preserve">2.1.1. Методические рекомендации по проведению лекций </w:t>
      </w:r>
    </w:p>
    <w:p w:rsidR="00D3278D" w:rsidRPr="000A1192" w:rsidRDefault="00D3278D" w:rsidP="00D3278D">
      <w:pPr>
        <w:tabs>
          <w:tab w:val="left" w:pos="1440"/>
          <w:tab w:val="left" w:pos="1985"/>
        </w:tabs>
        <w:contextualSpacing/>
        <w:rPr>
          <w:sz w:val="28"/>
          <w:szCs w:val="28"/>
        </w:rPr>
      </w:pPr>
    </w:p>
    <w:p w:rsidR="00D3278D" w:rsidRPr="000A1192" w:rsidRDefault="00D3278D" w:rsidP="00D3278D">
      <w:pPr>
        <w:ind w:firstLine="709"/>
        <w:contextualSpacing/>
        <w:jc w:val="both"/>
        <w:rPr>
          <w:sz w:val="28"/>
          <w:szCs w:val="28"/>
        </w:rPr>
      </w:pPr>
      <w:r w:rsidRPr="000A1192">
        <w:rPr>
          <w:sz w:val="28"/>
          <w:szCs w:val="28"/>
        </w:rPr>
        <w:t xml:space="preserve">Особенность преподавания теоретической части дисциплины (модуля) заключается в широком использовании </w:t>
      </w:r>
      <w:proofErr w:type="spellStart"/>
      <w:r w:rsidRPr="000A1192">
        <w:rPr>
          <w:sz w:val="28"/>
          <w:szCs w:val="28"/>
        </w:rPr>
        <w:t>общедидактических</w:t>
      </w:r>
      <w:proofErr w:type="spellEnd"/>
      <w:r w:rsidRPr="000A1192">
        <w:rPr>
          <w:sz w:val="28"/>
          <w:szCs w:val="28"/>
        </w:rPr>
        <w:t xml:space="preserve"> методов обучения, основным из которых должен быть выбран метод устного изложения учебного материала. Все лекции должны быть направлены на фундаментальную подготовку </w:t>
      </w:r>
      <w:proofErr w:type="gramStart"/>
      <w:r w:rsidRPr="000A1192">
        <w:rPr>
          <w:sz w:val="28"/>
          <w:szCs w:val="28"/>
        </w:rPr>
        <w:t>обучающихся</w:t>
      </w:r>
      <w:proofErr w:type="gramEnd"/>
      <w:r w:rsidRPr="000A1192">
        <w:rPr>
          <w:sz w:val="28"/>
          <w:szCs w:val="28"/>
        </w:rPr>
        <w:t xml:space="preserve">,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D3278D" w:rsidRPr="000A1192" w:rsidRDefault="00D3278D" w:rsidP="00D3278D">
      <w:pPr>
        <w:ind w:firstLine="709"/>
        <w:contextualSpacing/>
        <w:jc w:val="both"/>
        <w:rPr>
          <w:sz w:val="28"/>
          <w:szCs w:val="28"/>
        </w:rPr>
      </w:pPr>
      <w:r w:rsidRPr="000A1192">
        <w:rPr>
          <w:sz w:val="28"/>
          <w:szCs w:val="28"/>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D3278D" w:rsidRDefault="00D3278D" w:rsidP="00877B48">
      <w:pPr>
        <w:tabs>
          <w:tab w:val="left" w:pos="1800"/>
          <w:tab w:val="left" w:pos="2977"/>
        </w:tabs>
        <w:jc w:val="center"/>
        <w:rPr>
          <w:sz w:val="28"/>
          <w:szCs w:val="28"/>
        </w:rPr>
      </w:pPr>
    </w:p>
    <w:p w:rsidR="00D3278D" w:rsidRPr="00DC62D2" w:rsidRDefault="00D3278D" w:rsidP="00D3278D">
      <w:pPr>
        <w:tabs>
          <w:tab w:val="left" w:pos="1800"/>
          <w:tab w:val="left" w:pos="1985"/>
          <w:tab w:val="left" w:pos="2160"/>
        </w:tabs>
        <w:contextualSpacing/>
        <w:jc w:val="center"/>
        <w:rPr>
          <w:sz w:val="28"/>
          <w:szCs w:val="28"/>
        </w:rPr>
      </w:pPr>
      <w:r>
        <w:rPr>
          <w:sz w:val="28"/>
          <w:szCs w:val="28"/>
        </w:rPr>
        <w:t>2.1.2</w:t>
      </w:r>
      <w:r w:rsidRPr="00DC62D2">
        <w:rPr>
          <w:sz w:val="28"/>
          <w:szCs w:val="28"/>
        </w:rPr>
        <w:t>. Методические рекомендации по контролю успеваемости</w:t>
      </w:r>
    </w:p>
    <w:p w:rsidR="00D3278D" w:rsidRPr="00D3278D" w:rsidRDefault="00D3278D" w:rsidP="00D3278D">
      <w:pPr>
        <w:tabs>
          <w:tab w:val="left" w:pos="1800"/>
          <w:tab w:val="left" w:pos="2977"/>
        </w:tabs>
        <w:contextualSpacing/>
        <w:jc w:val="center"/>
        <w:rPr>
          <w:sz w:val="28"/>
          <w:szCs w:val="28"/>
        </w:rPr>
      </w:pPr>
    </w:p>
    <w:p w:rsidR="00D3278D" w:rsidRPr="00DC62D2" w:rsidRDefault="00D3278D" w:rsidP="00D3278D">
      <w:pPr>
        <w:tabs>
          <w:tab w:val="left" w:pos="1800"/>
          <w:tab w:val="left" w:pos="2977"/>
        </w:tabs>
        <w:contextualSpacing/>
        <w:jc w:val="center"/>
        <w:rPr>
          <w:sz w:val="28"/>
          <w:szCs w:val="28"/>
        </w:rPr>
      </w:pPr>
      <w:r>
        <w:rPr>
          <w:sz w:val="28"/>
          <w:szCs w:val="28"/>
        </w:rPr>
        <w:t>2.1.2</w:t>
      </w:r>
      <w:r w:rsidRPr="00DC62D2">
        <w:rPr>
          <w:sz w:val="28"/>
          <w:szCs w:val="28"/>
        </w:rPr>
        <w:t>.1. Текущий контроль успеваемости</w:t>
      </w:r>
    </w:p>
    <w:p w:rsidR="00877B48" w:rsidRPr="00877B48" w:rsidRDefault="00877B48" w:rsidP="00877B48">
      <w:pPr>
        <w:tabs>
          <w:tab w:val="left" w:pos="1985"/>
        </w:tabs>
        <w:jc w:val="center"/>
        <w:rPr>
          <w:sz w:val="28"/>
          <w:szCs w:val="28"/>
        </w:rPr>
      </w:pPr>
    </w:p>
    <w:p w:rsidR="00877B48" w:rsidRPr="00877B48" w:rsidRDefault="00877B48" w:rsidP="00877B48">
      <w:pPr>
        <w:ind w:firstLine="708"/>
        <w:jc w:val="both"/>
        <w:rPr>
          <w:sz w:val="28"/>
        </w:rPr>
      </w:pPr>
      <w:r w:rsidRPr="00877B48">
        <w:rPr>
          <w:spacing w:val="2"/>
          <w:sz w:val="28"/>
        </w:rPr>
        <w:t>Т</w:t>
      </w:r>
      <w:r w:rsidRPr="00877B48">
        <w:rPr>
          <w:sz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877B48" w:rsidRPr="00877B48" w:rsidRDefault="00877B48" w:rsidP="00877B48">
      <w:pPr>
        <w:ind w:firstLine="708"/>
        <w:jc w:val="both"/>
        <w:rPr>
          <w:sz w:val="28"/>
        </w:rPr>
      </w:pPr>
      <w:r w:rsidRPr="00877B48">
        <w:rPr>
          <w:sz w:val="28"/>
        </w:rPr>
        <w:t xml:space="preserve">Качество письменных работ оценивается исходя из того, как </w:t>
      </w:r>
      <w:proofErr w:type="gramStart"/>
      <w:r w:rsidRPr="00877B48">
        <w:rPr>
          <w:sz w:val="28"/>
        </w:rPr>
        <w:t>обучающиеся</w:t>
      </w:r>
      <w:proofErr w:type="gramEnd"/>
      <w:r w:rsidRPr="00877B48">
        <w:rPr>
          <w:sz w:val="28"/>
        </w:rPr>
        <w:t>:</w:t>
      </w:r>
    </w:p>
    <w:p w:rsidR="00877B48" w:rsidRPr="00877B48" w:rsidRDefault="00877B48" w:rsidP="00877B48">
      <w:pPr>
        <w:ind w:firstLine="709"/>
        <w:jc w:val="both"/>
        <w:rPr>
          <w:sz w:val="28"/>
        </w:rPr>
      </w:pPr>
      <w:r w:rsidRPr="00877B48">
        <w:rPr>
          <w:sz w:val="28"/>
        </w:rPr>
        <w:t>1. Выбрали и использовали форму и стиль изложения, соответствующие целям и содержанию дисциплины (модуля);</w:t>
      </w:r>
    </w:p>
    <w:p w:rsidR="00877B48" w:rsidRPr="00877B48" w:rsidRDefault="00877B48" w:rsidP="00877B48">
      <w:pPr>
        <w:ind w:firstLine="709"/>
        <w:jc w:val="both"/>
        <w:rPr>
          <w:sz w:val="28"/>
        </w:rPr>
      </w:pPr>
      <w:r w:rsidRPr="00877B48">
        <w:rPr>
          <w:sz w:val="28"/>
        </w:rPr>
        <w:lastRenderedPageBreak/>
        <w:t>2. Применили связанную с темой информацию, используя при этом понятийный аппарат в соответствующей области;</w:t>
      </w:r>
    </w:p>
    <w:p w:rsidR="00877B48" w:rsidRPr="00877B48" w:rsidRDefault="00877B48" w:rsidP="00877B48">
      <w:pPr>
        <w:ind w:firstLine="709"/>
        <w:jc w:val="both"/>
        <w:rPr>
          <w:sz w:val="28"/>
        </w:rPr>
      </w:pPr>
      <w:r w:rsidRPr="00877B48">
        <w:rPr>
          <w:sz w:val="28"/>
        </w:rPr>
        <w:t>3. Представили структурированный и грамотно написанный текст, имеющий связное содержание.</w:t>
      </w:r>
    </w:p>
    <w:p w:rsidR="00877B48" w:rsidRPr="00877B48" w:rsidRDefault="00D3278D" w:rsidP="00877B48">
      <w:pPr>
        <w:suppressAutoHyphens w:val="0"/>
        <w:autoSpaceDE w:val="0"/>
        <w:autoSpaceDN w:val="0"/>
        <w:adjustRightInd w:val="0"/>
        <w:ind w:firstLine="709"/>
        <w:jc w:val="both"/>
        <w:rPr>
          <w:rFonts w:eastAsia="Times New Roman"/>
          <w:sz w:val="28"/>
          <w:szCs w:val="28"/>
          <w:lang w:eastAsia="ru-RU"/>
        </w:rPr>
      </w:pPr>
      <w:proofErr w:type="spellStart"/>
      <w:r>
        <w:rPr>
          <w:rFonts w:eastAsia="Times New Roman"/>
          <w:sz w:val="28"/>
          <w:szCs w:val="28"/>
          <w:lang w:eastAsia="ru-RU"/>
        </w:rPr>
        <w:t>Внутри</w:t>
      </w:r>
      <w:r w:rsidR="00877B48" w:rsidRPr="00877B48">
        <w:rPr>
          <w:rFonts w:eastAsia="Times New Roman"/>
          <w:sz w:val="28"/>
          <w:szCs w:val="28"/>
          <w:lang w:eastAsia="ru-RU"/>
        </w:rPr>
        <w:t>семестровая</w:t>
      </w:r>
      <w:proofErr w:type="spellEnd"/>
      <w:r w:rsidR="00877B48" w:rsidRPr="00877B48">
        <w:rPr>
          <w:rFonts w:eastAsia="Times New Roman"/>
          <w:sz w:val="28"/>
          <w:szCs w:val="28"/>
          <w:lang w:eastAsia="ru-RU"/>
        </w:rPr>
        <w:t xml:space="preserve">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877B48" w:rsidRPr="00877B48" w:rsidRDefault="00877B48" w:rsidP="00877B48">
      <w:pPr>
        <w:suppressAutoHyphens w:val="0"/>
        <w:autoSpaceDE w:val="0"/>
        <w:autoSpaceDN w:val="0"/>
        <w:adjustRightInd w:val="0"/>
        <w:ind w:firstLine="709"/>
        <w:jc w:val="both"/>
        <w:rPr>
          <w:rFonts w:eastAsia="Times New Roman"/>
          <w:sz w:val="28"/>
          <w:szCs w:val="28"/>
          <w:lang w:eastAsia="ru-RU"/>
        </w:rPr>
      </w:pPr>
      <w:r w:rsidRPr="00877B48">
        <w:rPr>
          <w:rFonts w:eastAsia="Times New Roman"/>
          <w:sz w:val="28"/>
          <w:szCs w:val="28"/>
          <w:lang w:eastAsia="ru-RU"/>
        </w:rPr>
        <w:t xml:space="preserve">Проведение </w:t>
      </w:r>
      <w:proofErr w:type="spellStart"/>
      <w:r w:rsidRPr="00877B48">
        <w:rPr>
          <w:rFonts w:eastAsia="Times New Roman"/>
          <w:sz w:val="28"/>
          <w:szCs w:val="28"/>
          <w:lang w:eastAsia="ru-RU"/>
        </w:rPr>
        <w:t>внутрисеместровой</w:t>
      </w:r>
      <w:proofErr w:type="spellEnd"/>
      <w:r w:rsidRPr="00877B48">
        <w:rPr>
          <w:rFonts w:eastAsia="Times New Roman"/>
          <w:sz w:val="28"/>
          <w:szCs w:val="28"/>
          <w:lang w:eastAsia="ru-RU"/>
        </w:rPr>
        <w:t xml:space="preserve"> аттестации по дисциплине (модулю) регулируется локальным нормативным актом Института.</w:t>
      </w:r>
    </w:p>
    <w:p w:rsidR="00877B48" w:rsidRPr="00877B48" w:rsidRDefault="00D3278D" w:rsidP="00877B48">
      <w:pPr>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Результаты </w:t>
      </w:r>
      <w:proofErr w:type="spellStart"/>
      <w:r>
        <w:rPr>
          <w:rFonts w:eastAsia="Times New Roman"/>
          <w:sz w:val="28"/>
          <w:szCs w:val="28"/>
          <w:lang w:eastAsia="ru-RU"/>
        </w:rPr>
        <w:t>внутри</w:t>
      </w:r>
      <w:r w:rsidR="00877B48" w:rsidRPr="00877B48">
        <w:rPr>
          <w:rFonts w:eastAsia="Times New Roman"/>
          <w:sz w:val="28"/>
          <w:szCs w:val="28"/>
          <w:lang w:eastAsia="ru-RU"/>
        </w:rPr>
        <w:t>семестровой</w:t>
      </w:r>
      <w:proofErr w:type="spellEnd"/>
      <w:r w:rsidR="00877B48" w:rsidRPr="00877B48">
        <w:rPr>
          <w:rFonts w:eastAsia="Times New Roman"/>
          <w:sz w:val="28"/>
          <w:szCs w:val="28"/>
          <w:lang w:eastAsia="ru-RU"/>
        </w:rPr>
        <w:t xml:space="preserve"> аттестации по дисциплине (модулю) выставляются педагогическим работником в аттестационную ведомость (система оценки знаний в период </w:t>
      </w:r>
      <w:proofErr w:type="spellStart"/>
      <w:r w:rsidR="00877B48" w:rsidRPr="00877B48">
        <w:rPr>
          <w:rFonts w:eastAsia="Times New Roman"/>
          <w:sz w:val="28"/>
          <w:szCs w:val="28"/>
          <w:lang w:eastAsia="ru-RU"/>
        </w:rPr>
        <w:t>внутрисеместровой</w:t>
      </w:r>
      <w:proofErr w:type="spellEnd"/>
      <w:r w:rsidR="00877B48" w:rsidRPr="00877B48">
        <w:rPr>
          <w:rFonts w:eastAsia="Times New Roman"/>
          <w:sz w:val="28"/>
          <w:szCs w:val="28"/>
          <w:lang w:eastAsia="ru-RU"/>
        </w:rPr>
        <w:t xml:space="preserve"> аттестации – «аттестован», «не аттестован»).</w:t>
      </w:r>
    </w:p>
    <w:p w:rsidR="00877B48" w:rsidRPr="00877B48" w:rsidRDefault="00877B48" w:rsidP="00877B48">
      <w:pPr>
        <w:suppressAutoHyphens w:val="0"/>
        <w:autoSpaceDE w:val="0"/>
        <w:autoSpaceDN w:val="0"/>
        <w:adjustRightInd w:val="0"/>
        <w:ind w:firstLine="709"/>
        <w:jc w:val="both"/>
        <w:rPr>
          <w:rFonts w:eastAsia="Times New Roman"/>
          <w:sz w:val="28"/>
          <w:szCs w:val="28"/>
          <w:lang w:eastAsia="ru-RU"/>
        </w:rPr>
      </w:pPr>
      <w:r w:rsidRPr="00877B48">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877B48" w:rsidRPr="00877B48" w:rsidRDefault="00877B48" w:rsidP="00877B48">
      <w:pPr>
        <w:ind w:firstLine="709"/>
        <w:jc w:val="both"/>
        <w:rPr>
          <w:sz w:val="28"/>
          <w:szCs w:val="28"/>
        </w:rPr>
      </w:pPr>
    </w:p>
    <w:p w:rsidR="00877B48" w:rsidRPr="00877B48" w:rsidRDefault="00D3278D" w:rsidP="00877B48">
      <w:pPr>
        <w:tabs>
          <w:tab w:val="left" w:pos="1260"/>
          <w:tab w:val="left" w:pos="1620"/>
          <w:tab w:val="left" w:pos="2340"/>
          <w:tab w:val="left" w:pos="2977"/>
        </w:tabs>
        <w:jc w:val="center"/>
        <w:rPr>
          <w:sz w:val="28"/>
          <w:szCs w:val="28"/>
        </w:rPr>
      </w:pPr>
      <w:r>
        <w:rPr>
          <w:sz w:val="28"/>
          <w:szCs w:val="28"/>
        </w:rPr>
        <w:t>2.1.2</w:t>
      </w:r>
      <w:r w:rsidR="00877B48" w:rsidRPr="00877B48">
        <w:rPr>
          <w:sz w:val="28"/>
          <w:szCs w:val="28"/>
        </w:rPr>
        <w:t>.2. Промежуточная аттестация</w:t>
      </w:r>
    </w:p>
    <w:p w:rsidR="00877B48" w:rsidRPr="00877B48" w:rsidRDefault="00877B48" w:rsidP="00877B48">
      <w:pPr>
        <w:tabs>
          <w:tab w:val="left" w:pos="1260"/>
          <w:tab w:val="left" w:pos="1620"/>
          <w:tab w:val="left" w:pos="2340"/>
          <w:tab w:val="left" w:pos="2977"/>
        </w:tabs>
        <w:jc w:val="both"/>
        <w:rPr>
          <w:sz w:val="28"/>
          <w:szCs w:val="28"/>
        </w:rPr>
      </w:pPr>
    </w:p>
    <w:p w:rsidR="00877B48" w:rsidRPr="00877B48" w:rsidRDefault="00877B48" w:rsidP="00877B48">
      <w:pPr>
        <w:ind w:firstLine="720"/>
        <w:jc w:val="both"/>
        <w:rPr>
          <w:sz w:val="28"/>
        </w:rPr>
      </w:pPr>
      <w:r w:rsidRPr="00877B48">
        <w:rPr>
          <w:sz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w:t>
      </w:r>
      <w:proofErr w:type="gramStart"/>
      <w:r w:rsidRPr="00877B48">
        <w:rPr>
          <w:sz w:val="28"/>
        </w:rPr>
        <w:t xml:space="preserve">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roofErr w:type="gramEnd"/>
    </w:p>
    <w:p w:rsidR="00877B48" w:rsidRPr="00877B48" w:rsidRDefault="00877B48" w:rsidP="00877B48">
      <w:pPr>
        <w:ind w:firstLine="709"/>
        <w:jc w:val="both"/>
        <w:rPr>
          <w:sz w:val="28"/>
        </w:rPr>
      </w:pPr>
      <w:r w:rsidRPr="00877B48">
        <w:rPr>
          <w:sz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877B48" w:rsidRPr="00877B48" w:rsidRDefault="00877B48" w:rsidP="00877B48">
      <w:pPr>
        <w:tabs>
          <w:tab w:val="left" w:pos="1080"/>
        </w:tabs>
        <w:ind w:left="709"/>
        <w:jc w:val="center"/>
      </w:pPr>
    </w:p>
    <w:p w:rsidR="00877B48" w:rsidRPr="00877B48" w:rsidRDefault="00877B48" w:rsidP="00877B48">
      <w:pPr>
        <w:widowControl w:val="0"/>
        <w:tabs>
          <w:tab w:val="left" w:pos="1276"/>
        </w:tabs>
        <w:suppressAutoHyphens w:val="0"/>
        <w:jc w:val="center"/>
        <w:rPr>
          <w:sz w:val="28"/>
          <w:szCs w:val="28"/>
        </w:rPr>
      </w:pPr>
      <w:r w:rsidRPr="00877B48">
        <w:rPr>
          <w:sz w:val="28"/>
          <w:szCs w:val="28"/>
        </w:rPr>
        <w:t xml:space="preserve">2.2. Методические указания </w:t>
      </w:r>
      <w:proofErr w:type="gramStart"/>
      <w:r w:rsidRPr="00877B48">
        <w:rPr>
          <w:sz w:val="28"/>
          <w:szCs w:val="28"/>
        </w:rPr>
        <w:t>обучающимся</w:t>
      </w:r>
      <w:proofErr w:type="gramEnd"/>
    </w:p>
    <w:p w:rsidR="00877B48" w:rsidRPr="00877B48" w:rsidRDefault="00877B48" w:rsidP="00877B48">
      <w:pPr>
        <w:widowControl w:val="0"/>
        <w:tabs>
          <w:tab w:val="left" w:pos="1276"/>
        </w:tabs>
        <w:suppressAutoHyphens w:val="0"/>
        <w:jc w:val="center"/>
        <w:rPr>
          <w:sz w:val="28"/>
          <w:szCs w:val="28"/>
        </w:rPr>
      </w:pPr>
    </w:p>
    <w:p w:rsidR="00877B48" w:rsidRPr="00877B48" w:rsidRDefault="00877B48" w:rsidP="00877B48">
      <w:pPr>
        <w:widowControl w:val="0"/>
        <w:tabs>
          <w:tab w:val="left" w:pos="1276"/>
        </w:tabs>
        <w:suppressAutoHyphens w:val="0"/>
        <w:jc w:val="center"/>
        <w:rPr>
          <w:sz w:val="28"/>
          <w:szCs w:val="28"/>
        </w:rPr>
      </w:pPr>
      <w:r w:rsidRPr="00877B48">
        <w:rPr>
          <w:sz w:val="28"/>
          <w:szCs w:val="28"/>
        </w:rPr>
        <w:t xml:space="preserve">2.2.1. Методические рекомендации по выполнению самостоятельной работы </w:t>
      </w:r>
      <w:proofErr w:type="gramStart"/>
      <w:r w:rsidRPr="00877B48">
        <w:rPr>
          <w:sz w:val="28"/>
          <w:szCs w:val="28"/>
        </w:rPr>
        <w:t>обучающихся</w:t>
      </w:r>
      <w:proofErr w:type="gramEnd"/>
      <w:r w:rsidRPr="00877B48">
        <w:rPr>
          <w:sz w:val="28"/>
          <w:szCs w:val="28"/>
        </w:rPr>
        <w:t>:</w:t>
      </w:r>
    </w:p>
    <w:p w:rsidR="00877B48" w:rsidRPr="00877B48" w:rsidRDefault="00877B48" w:rsidP="00877B48">
      <w:pPr>
        <w:widowControl w:val="0"/>
        <w:tabs>
          <w:tab w:val="left" w:pos="1276"/>
        </w:tabs>
        <w:suppressAutoHyphens w:val="0"/>
        <w:jc w:val="both"/>
        <w:rPr>
          <w:sz w:val="28"/>
          <w:szCs w:val="28"/>
        </w:rPr>
      </w:pP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lastRenderedPageBreak/>
        <w:t xml:space="preserve">СР как вид деятельности обучающихся </w:t>
      </w:r>
      <w:proofErr w:type="gramStart"/>
      <w:r w:rsidRPr="00877B48">
        <w:rPr>
          <w:rFonts w:eastAsia="Times New Roman"/>
          <w:color w:val="000000"/>
          <w:sz w:val="28"/>
          <w:szCs w:val="28"/>
          <w:lang w:eastAsia="ru-RU"/>
        </w:rPr>
        <w:t>многогранна</w:t>
      </w:r>
      <w:proofErr w:type="gramEnd"/>
      <w:r w:rsidRPr="00877B48">
        <w:rPr>
          <w:rFonts w:eastAsia="Times New Roman"/>
          <w:color w:val="000000"/>
          <w:sz w:val="28"/>
          <w:szCs w:val="28"/>
          <w:lang w:eastAsia="ru-RU"/>
        </w:rPr>
        <w:t xml:space="preserve">. В качестве форм </w:t>
      </w:r>
      <w:proofErr w:type="gramStart"/>
      <w:r w:rsidRPr="00877B48">
        <w:rPr>
          <w:rFonts w:eastAsia="Times New Roman"/>
          <w:color w:val="000000"/>
          <w:sz w:val="28"/>
          <w:szCs w:val="28"/>
          <w:lang w:eastAsia="ru-RU"/>
        </w:rPr>
        <w:t>СР</w:t>
      </w:r>
      <w:proofErr w:type="gramEnd"/>
      <w:r w:rsidRPr="00877B48">
        <w:rPr>
          <w:rFonts w:eastAsia="Times New Roman"/>
          <w:color w:val="000000"/>
          <w:sz w:val="28"/>
          <w:szCs w:val="28"/>
          <w:lang w:eastAsia="ru-RU"/>
        </w:rPr>
        <w:t xml:space="preserve"> при изучении дисциплины (модуля) предлагаются: устный опрос, доклад, реферат.</w:t>
      </w:r>
    </w:p>
    <w:p w:rsidR="00877B48" w:rsidRPr="00877B48" w:rsidRDefault="00877B48" w:rsidP="00877B48">
      <w:pPr>
        <w:suppressAutoHyphens w:val="0"/>
        <w:autoSpaceDE w:val="0"/>
        <w:autoSpaceDN w:val="0"/>
        <w:adjustRightInd w:val="0"/>
        <w:ind w:firstLine="709"/>
        <w:jc w:val="both"/>
        <w:rPr>
          <w:rFonts w:eastAsia="Times New Roman"/>
          <w:sz w:val="28"/>
          <w:szCs w:val="28"/>
          <w:lang w:eastAsia="ru-RU"/>
        </w:rPr>
      </w:pPr>
      <w:r w:rsidRPr="00877B48">
        <w:rPr>
          <w:rFonts w:eastAsia="Times New Roman"/>
          <w:sz w:val="28"/>
          <w:szCs w:val="28"/>
          <w:lang w:eastAsia="ru-RU"/>
        </w:rPr>
        <w:t xml:space="preserve">Задачи </w:t>
      </w:r>
      <w:proofErr w:type="gramStart"/>
      <w:r w:rsidRPr="00877B48">
        <w:rPr>
          <w:rFonts w:eastAsia="Times New Roman"/>
          <w:sz w:val="28"/>
          <w:szCs w:val="28"/>
          <w:lang w:eastAsia="ru-RU"/>
        </w:rPr>
        <w:t>СР</w:t>
      </w:r>
      <w:proofErr w:type="gramEnd"/>
      <w:r w:rsidRPr="00877B48">
        <w:rPr>
          <w:rFonts w:eastAsia="Times New Roman"/>
          <w:sz w:val="28"/>
          <w:szCs w:val="28"/>
          <w:lang w:eastAsia="ru-RU"/>
        </w:rPr>
        <w:t>:</w:t>
      </w:r>
    </w:p>
    <w:p w:rsidR="00877B48" w:rsidRPr="00877B48" w:rsidRDefault="00877B48" w:rsidP="00877B48">
      <w:pPr>
        <w:suppressAutoHyphens w:val="0"/>
        <w:autoSpaceDE w:val="0"/>
        <w:autoSpaceDN w:val="0"/>
        <w:adjustRightInd w:val="0"/>
        <w:ind w:firstLine="709"/>
        <w:jc w:val="both"/>
        <w:rPr>
          <w:rFonts w:eastAsia="Times New Roman"/>
          <w:sz w:val="28"/>
          <w:szCs w:val="28"/>
          <w:lang w:eastAsia="ru-RU"/>
        </w:rPr>
      </w:pPr>
      <w:r w:rsidRPr="00877B48">
        <w:rPr>
          <w:rFonts w:eastAsia="Times New Roman"/>
          <w:sz w:val="28"/>
          <w:szCs w:val="28"/>
          <w:lang w:eastAsia="ru-RU"/>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877B48" w:rsidRPr="00877B48" w:rsidRDefault="00877B48" w:rsidP="00877B48">
      <w:pPr>
        <w:suppressAutoHyphens w:val="0"/>
        <w:autoSpaceDE w:val="0"/>
        <w:autoSpaceDN w:val="0"/>
        <w:adjustRightInd w:val="0"/>
        <w:ind w:firstLine="709"/>
        <w:jc w:val="both"/>
        <w:rPr>
          <w:rFonts w:eastAsia="Times New Roman"/>
          <w:sz w:val="28"/>
          <w:szCs w:val="28"/>
          <w:lang w:eastAsia="ru-RU"/>
        </w:rPr>
      </w:pPr>
      <w:r w:rsidRPr="00877B48">
        <w:rPr>
          <w:rFonts w:eastAsia="Times New Roman"/>
          <w:sz w:val="28"/>
          <w:szCs w:val="28"/>
          <w:lang w:eastAsia="ru-RU"/>
        </w:rPr>
        <w:t>- выработка умения самостоятельно и критически подходить к изучаемому материалу.</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sz w:val="28"/>
          <w:szCs w:val="28"/>
          <w:lang w:eastAsia="ru-RU"/>
        </w:rPr>
        <w:t xml:space="preserve">Технология </w:t>
      </w:r>
      <w:proofErr w:type="gramStart"/>
      <w:r w:rsidRPr="00877B48">
        <w:rPr>
          <w:rFonts w:eastAsia="Times New Roman"/>
          <w:sz w:val="28"/>
          <w:szCs w:val="28"/>
          <w:lang w:eastAsia="ru-RU"/>
        </w:rPr>
        <w:t>СР</w:t>
      </w:r>
      <w:proofErr w:type="gramEnd"/>
      <w:r w:rsidRPr="00877B48">
        <w:rPr>
          <w:rFonts w:eastAsia="Times New Roman"/>
          <w:sz w:val="28"/>
          <w:szCs w:val="28"/>
          <w:lang w:eastAsia="ru-RU"/>
        </w:rPr>
        <w:t xml:space="preserve"> должна обеспечивать овладение знаниями, закрепление и систематизацию знаний, формирование умений и навыков.</w:t>
      </w:r>
    </w:p>
    <w:p w:rsidR="00877B48" w:rsidRPr="00877B48" w:rsidRDefault="00877B48" w:rsidP="00877B48">
      <w:pPr>
        <w:suppressAutoHyphens w:val="0"/>
        <w:autoSpaceDE w:val="0"/>
        <w:autoSpaceDN w:val="0"/>
        <w:adjustRightInd w:val="0"/>
        <w:jc w:val="center"/>
        <w:rPr>
          <w:color w:val="FF0000"/>
          <w:sz w:val="28"/>
          <w:szCs w:val="28"/>
        </w:rPr>
      </w:pPr>
    </w:p>
    <w:p w:rsidR="00877B48" w:rsidRPr="00877B48" w:rsidRDefault="00877B48" w:rsidP="00877B48">
      <w:pPr>
        <w:suppressAutoHyphens w:val="0"/>
        <w:autoSpaceDE w:val="0"/>
        <w:autoSpaceDN w:val="0"/>
        <w:adjustRightInd w:val="0"/>
        <w:jc w:val="center"/>
        <w:rPr>
          <w:rFonts w:eastAsia="Times New Roman"/>
          <w:color w:val="000000"/>
          <w:sz w:val="28"/>
          <w:szCs w:val="28"/>
          <w:lang w:eastAsia="ru-RU"/>
        </w:rPr>
      </w:pPr>
      <w:r w:rsidRPr="00877B48">
        <w:rPr>
          <w:rFonts w:eastAsia="Times New Roman"/>
          <w:color w:val="000000"/>
          <w:sz w:val="28"/>
          <w:szCs w:val="28"/>
          <w:lang w:eastAsia="ru-RU"/>
        </w:rPr>
        <w:t>2.2.2. Рекомендации по работе с научной и учебной литературой</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 xml:space="preserve">Работа с учебной и научной литературой является главной формой </w:t>
      </w:r>
      <w:proofErr w:type="gramStart"/>
      <w:r w:rsidRPr="00877B48">
        <w:rPr>
          <w:rFonts w:eastAsia="Times New Roman"/>
          <w:color w:val="000000"/>
          <w:sz w:val="28"/>
          <w:szCs w:val="28"/>
          <w:lang w:eastAsia="ru-RU"/>
        </w:rPr>
        <w:t>СР</w:t>
      </w:r>
      <w:proofErr w:type="gramEnd"/>
      <w:r w:rsidRPr="00877B48">
        <w:rPr>
          <w:rFonts w:eastAsia="Times New Roman"/>
          <w:color w:val="000000"/>
          <w:sz w:val="28"/>
          <w:szCs w:val="28"/>
          <w:lang w:eastAsia="ru-RU"/>
        </w:rPr>
        <w:t xml:space="preserve"> и необходима при подготовке к </w:t>
      </w:r>
      <w:r w:rsidRPr="00877B48">
        <w:rPr>
          <w:rFonts w:eastAsia="Times New Roman"/>
          <w:sz w:val="28"/>
          <w:szCs w:val="28"/>
          <w:lang w:eastAsia="ru-RU"/>
        </w:rPr>
        <w:t>учебным занятиям по дисциплине (модулю).</w:t>
      </w:r>
      <w:r w:rsidRPr="00877B48">
        <w:rPr>
          <w:rFonts w:eastAsia="Times New Roman"/>
          <w:color w:val="000000"/>
          <w:sz w:val="28"/>
          <w:szCs w:val="28"/>
          <w:lang w:eastAsia="ru-RU"/>
        </w:rPr>
        <w:t xml:space="preserve"> Она включает проработку лекционного материала – изучение рекомендованных источников и литературы по тематике лекций.</w:t>
      </w:r>
    </w:p>
    <w:p w:rsidR="00877B48" w:rsidRPr="00877B48" w:rsidRDefault="00877B48" w:rsidP="00877B48">
      <w:pPr>
        <w:ind w:firstLine="709"/>
        <w:jc w:val="both"/>
        <w:rPr>
          <w:sz w:val="28"/>
          <w:szCs w:val="28"/>
        </w:rPr>
      </w:pPr>
      <w:r w:rsidRPr="00877B48">
        <w:rPr>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 xml:space="preserve">Объем конспекта определяется самим обучающимся. В процессе работы с учебной и научной литературой </w:t>
      </w:r>
      <w:proofErr w:type="gramStart"/>
      <w:r w:rsidRPr="00877B48">
        <w:rPr>
          <w:rFonts w:eastAsia="Times New Roman"/>
          <w:color w:val="000000"/>
          <w:sz w:val="28"/>
          <w:szCs w:val="28"/>
          <w:lang w:eastAsia="ru-RU"/>
        </w:rPr>
        <w:t>обучающийся</w:t>
      </w:r>
      <w:proofErr w:type="gramEnd"/>
      <w:r w:rsidRPr="00877B48">
        <w:rPr>
          <w:rFonts w:eastAsia="Times New Roman"/>
          <w:color w:val="000000"/>
          <w:sz w:val="28"/>
          <w:szCs w:val="28"/>
          <w:lang w:eastAsia="ru-RU"/>
        </w:rPr>
        <w:t xml:space="preserve"> может:</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 делать записи по ходу чтения в виде простого или развернутого плана (создавать перечень основных вопросов, рассмотренных в источнике);</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 составлять тезисы (цитирование наиболее важных мест статьи или монографии, короткое изложение основных мыслей автора);</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 готовить аннотации (краткое обобщение основных вопросов работы);</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 создавать конспекты (развернутые тезисы).</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 xml:space="preserve">Работу с литературой следует начинать с анализа основной и дополнительной литературы, учебно-методических </w:t>
      </w:r>
      <w:proofErr w:type="gramStart"/>
      <w:r w:rsidRPr="00877B48">
        <w:rPr>
          <w:rFonts w:eastAsia="Times New Roman"/>
          <w:color w:val="000000"/>
          <w:sz w:val="28"/>
          <w:szCs w:val="28"/>
          <w:lang w:eastAsia="ru-RU"/>
        </w:rPr>
        <w:t>изданиях</w:t>
      </w:r>
      <w:proofErr w:type="gramEnd"/>
      <w:r w:rsidRPr="00877B48">
        <w:rPr>
          <w:rFonts w:eastAsia="Times New Roman"/>
          <w:color w:val="000000"/>
          <w:sz w:val="28"/>
          <w:szCs w:val="28"/>
          <w:lang w:eastAsia="ru-RU"/>
        </w:rPr>
        <w:t xml:space="preserve"> необходимых для изучения дисциплины (модуля). </w:t>
      </w:r>
    </w:p>
    <w:p w:rsidR="00877B48" w:rsidRPr="00877B48" w:rsidRDefault="00877B48" w:rsidP="00877B48">
      <w:pPr>
        <w:widowControl w:val="0"/>
        <w:tabs>
          <w:tab w:val="left" w:pos="1393"/>
        </w:tabs>
        <w:suppressAutoHyphens w:val="0"/>
        <w:ind w:firstLine="709"/>
        <w:jc w:val="both"/>
        <w:rPr>
          <w:rFonts w:eastAsia="Times New Roman"/>
          <w:color w:val="000000"/>
          <w:sz w:val="28"/>
          <w:szCs w:val="28"/>
          <w:shd w:val="clear" w:color="auto" w:fill="FFFFFF"/>
        </w:rPr>
      </w:pPr>
      <w:r w:rsidRPr="00877B48">
        <w:rPr>
          <w:rFonts w:eastAsia="Times New Roman"/>
          <w:bCs/>
          <w:iCs/>
          <w:sz w:val="28"/>
          <w:szCs w:val="28"/>
          <w:shd w:val="clear" w:color="auto" w:fill="FFFFFF"/>
        </w:rPr>
        <w:t xml:space="preserve">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w:t>
      </w:r>
      <w:r w:rsidRPr="00877B48">
        <w:rPr>
          <w:rFonts w:eastAsia="Times New Roman"/>
          <w:bCs/>
          <w:iCs/>
          <w:sz w:val="28"/>
          <w:szCs w:val="28"/>
          <w:shd w:val="clear" w:color="auto" w:fill="FFFFFF"/>
        </w:rPr>
        <w:lastRenderedPageBreak/>
        <w:t>выпускника.</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p>
    <w:p w:rsidR="00877B48" w:rsidRPr="00877B48" w:rsidRDefault="00877B48" w:rsidP="00877B48">
      <w:pPr>
        <w:suppressAutoHyphens w:val="0"/>
        <w:autoSpaceDE w:val="0"/>
        <w:autoSpaceDN w:val="0"/>
        <w:adjustRightInd w:val="0"/>
        <w:jc w:val="center"/>
        <w:rPr>
          <w:rFonts w:eastAsia="Times New Roman"/>
          <w:color w:val="000000"/>
          <w:sz w:val="28"/>
          <w:szCs w:val="28"/>
          <w:lang w:eastAsia="ru-RU"/>
        </w:rPr>
      </w:pPr>
      <w:r w:rsidRPr="00877B48">
        <w:rPr>
          <w:rFonts w:eastAsia="Times New Roman"/>
          <w:color w:val="000000"/>
          <w:sz w:val="28"/>
          <w:szCs w:val="28"/>
          <w:lang w:eastAsia="ru-RU"/>
        </w:rPr>
        <w:t>2.2.3.</w:t>
      </w:r>
      <w:r w:rsidRPr="00877B48">
        <w:rPr>
          <w:rFonts w:eastAsia="Times New Roman"/>
          <w:b/>
          <w:i/>
          <w:color w:val="000000"/>
          <w:sz w:val="28"/>
          <w:szCs w:val="28"/>
          <w:lang w:eastAsia="ru-RU"/>
        </w:rPr>
        <w:t xml:space="preserve"> </w:t>
      </w:r>
      <w:r w:rsidRPr="00877B48">
        <w:rPr>
          <w:rFonts w:eastAsia="Times New Roman"/>
          <w:color w:val="000000"/>
          <w:sz w:val="28"/>
          <w:szCs w:val="28"/>
          <w:lang w:eastAsia="ru-RU"/>
        </w:rPr>
        <w:t xml:space="preserve">Методические рекомендации </w:t>
      </w:r>
      <w:proofErr w:type="gramStart"/>
      <w:r w:rsidRPr="00877B48">
        <w:rPr>
          <w:rFonts w:eastAsia="Times New Roman"/>
          <w:color w:val="000000"/>
          <w:sz w:val="28"/>
          <w:szCs w:val="28"/>
          <w:lang w:eastAsia="ru-RU"/>
        </w:rPr>
        <w:t>обучающимся</w:t>
      </w:r>
      <w:proofErr w:type="gramEnd"/>
      <w:r w:rsidRPr="00877B48">
        <w:rPr>
          <w:rFonts w:eastAsia="Times New Roman"/>
          <w:color w:val="000000"/>
          <w:sz w:val="28"/>
          <w:szCs w:val="28"/>
          <w:lang w:eastAsia="ru-RU"/>
        </w:rPr>
        <w:t xml:space="preserve"> по планированию и организации изучения дисциплины (модуля)</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proofErr w:type="gramStart"/>
      <w:r w:rsidRPr="00877B48">
        <w:rPr>
          <w:rFonts w:eastAsia="Times New Roman"/>
          <w:color w:val="000000"/>
          <w:sz w:val="28"/>
          <w:szCs w:val="28"/>
          <w:lang w:eastAsia="ru-RU"/>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w:t>
      </w:r>
      <w:proofErr w:type="gramEnd"/>
      <w:r w:rsidRPr="00877B48">
        <w:rPr>
          <w:rFonts w:eastAsia="Times New Roman"/>
          <w:color w:val="000000"/>
          <w:sz w:val="28"/>
          <w:szCs w:val="28"/>
          <w:lang w:eastAsia="ru-RU"/>
        </w:rPr>
        <w:t xml:space="preserve">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877B48" w:rsidRPr="00877B48" w:rsidRDefault="00877B48" w:rsidP="00877B48">
      <w:pPr>
        <w:widowControl w:val="0"/>
        <w:tabs>
          <w:tab w:val="left" w:pos="1393"/>
        </w:tabs>
        <w:suppressAutoHyphens w:val="0"/>
        <w:ind w:firstLine="709"/>
        <w:jc w:val="both"/>
        <w:rPr>
          <w:rFonts w:eastAsia="Times New Roman"/>
          <w:bCs/>
          <w:iCs/>
          <w:sz w:val="28"/>
          <w:szCs w:val="28"/>
          <w:shd w:val="clear" w:color="auto" w:fill="FFFFFF"/>
        </w:rPr>
      </w:pPr>
    </w:p>
    <w:p w:rsidR="00877B48" w:rsidRPr="00877B48" w:rsidRDefault="00877B48" w:rsidP="00877B48">
      <w:pPr>
        <w:widowControl w:val="0"/>
        <w:tabs>
          <w:tab w:val="left" w:pos="1393"/>
        </w:tabs>
        <w:suppressAutoHyphens w:val="0"/>
        <w:jc w:val="center"/>
        <w:rPr>
          <w:rFonts w:eastAsia="Times New Roman"/>
          <w:bCs/>
          <w:iCs/>
          <w:sz w:val="28"/>
          <w:szCs w:val="28"/>
          <w:shd w:val="clear" w:color="auto" w:fill="FFFFFF"/>
        </w:rPr>
      </w:pPr>
      <w:r w:rsidRPr="00877B48">
        <w:rPr>
          <w:rFonts w:eastAsia="Times New Roman"/>
          <w:bCs/>
          <w:iCs/>
          <w:sz w:val="28"/>
          <w:szCs w:val="28"/>
          <w:shd w:val="clear" w:color="auto" w:fill="FFFFFF"/>
        </w:rPr>
        <w:t>2.2.4. Методические рекомендации по подготовке обучающихся к контактной работе при проведении учебных занятий по дисциплине (модулю)</w:t>
      </w:r>
    </w:p>
    <w:p w:rsidR="00877B48" w:rsidRPr="00877B48" w:rsidRDefault="00877B48" w:rsidP="00877B48">
      <w:pPr>
        <w:suppressAutoHyphens w:val="0"/>
        <w:autoSpaceDE w:val="0"/>
        <w:autoSpaceDN w:val="0"/>
        <w:adjustRightInd w:val="0"/>
        <w:jc w:val="center"/>
        <w:rPr>
          <w:rFonts w:eastAsia="Times New Roman"/>
          <w:color w:val="000000"/>
          <w:sz w:val="28"/>
          <w:szCs w:val="28"/>
          <w:lang w:eastAsia="ru-RU"/>
        </w:rPr>
      </w:pPr>
    </w:p>
    <w:p w:rsidR="00D3278D" w:rsidRPr="00D3278D" w:rsidRDefault="00D3278D" w:rsidP="00D3278D">
      <w:pPr>
        <w:suppressAutoHyphens w:val="0"/>
        <w:autoSpaceDE w:val="0"/>
        <w:autoSpaceDN w:val="0"/>
        <w:adjustRightInd w:val="0"/>
        <w:contextualSpacing/>
        <w:jc w:val="center"/>
        <w:rPr>
          <w:rFonts w:eastAsia="Times New Roman"/>
          <w:color w:val="000000"/>
          <w:sz w:val="28"/>
          <w:szCs w:val="28"/>
          <w:lang w:eastAsia="ru-RU"/>
        </w:rPr>
      </w:pPr>
      <w:r w:rsidRPr="00D3278D">
        <w:rPr>
          <w:rFonts w:eastAsia="Times New Roman"/>
          <w:color w:val="000000"/>
          <w:sz w:val="28"/>
          <w:szCs w:val="28"/>
          <w:lang w:eastAsia="ru-RU"/>
        </w:rPr>
        <w:t xml:space="preserve">2.2.4.1. Методические рекомендации по подготовке </w:t>
      </w:r>
      <w:proofErr w:type="gramStart"/>
      <w:r w:rsidRPr="00D3278D">
        <w:rPr>
          <w:rFonts w:eastAsia="Times New Roman"/>
          <w:color w:val="000000"/>
          <w:sz w:val="28"/>
          <w:szCs w:val="28"/>
          <w:lang w:eastAsia="ru-RU"/>
        </w:rPr>
        <w:t>обучающихся</w:t>
      </w:r>
      <w:proofErr w:type="gramEnd"/>
      <w:r w:rsidRPr="00D3278D">
        <w:rPr>
          <w:rFonts w:eastAsia="Times New Roman"/>
          <w:color w:val="000000"/>
          <w:sz w:val="28"/>
          <w:szCs w:val="28"/>
          <w:lang w:eastAsia="ru-RU"/>
        </w:rPr>
        <w:t xml:space="preserve"> к лекциям</w:t>
      </w:r>
    </w:p>
    <w:p w:rsidR="00D3278D" w:rsidRPr="00D3278D" w:rsidRDefault="00D3278D" w:rsidP="00D3278D">
      <w:pPr>
        <w:suppressAutoHyphens w:val="0"/>
        <w:autoSpaceDE w:val="0"/>
        <w:autoSpaceDN w:val="0"/>
        <w:adjustRightInd w:val="0"/>
        <w:ind w:firstLine="709"/>
        <w:contextualSpacing/>
        <w:jc w:val="both"/>
        <w:rPr>
          <w:rFonts w:eastAsia="Times New Roman"/>
          <w:color w:val="000000"/>
          <w:sz w:val="28"/>
          <w:szCs w:val="28"/>
          <w:lang w:eastAsia="ru-RU"/>
        </w:rPr>
      </w:pPr>
    </w:p>
    <w:p w:rsidR="00D3278D" w:rsidRPr="00D3278D" w:rsidRDefault="00D3278D" w:rsidP="00D3278D">
      <w:pPr>
        <w:suppressAutoHyphens w:val="0"/>
        <w:autoSpaceDE w:val="0"/>
        <w:autoSpaceDN w:val="0"/>
        <w:adjustRightInd w:val="0"/>
        <w:ind w:firstLine="709"/>
        <w:contextualSpacing/>
        <w:jc w:val="both"/>
        <w:rPr>
          <w:rFonts w:eastAsia="Times New Roman"/>
          <w:color w:val="000000"/>
          <w:sz w:val="28"/>
          <w:szCs w:val="28"/>
          <w:lang w:eastAsia="ru-RU"/>
        </w:rPr>
      </w:pPr>
      <w:r w:rsidRPr="00D3278D">
        <w:rPr>
          <w:rFonts w:eastAsia="Times New Roman"/>
          <w:color w:val="000000"/>
          <w:sz w:val="28"/>
          <w:szCs w:val="28"/>
          <w:lang w:eastAsia="ru-RU"/>
        </w:rPr>
        <w:t xml:space="preserve">Подготовка </w:t>
      </w:r>
      <w:proofErr w:type="gramStart"/>
      <w:r w:rsidRPr="00D3278D">
        <w:rPr>
          <w:rFonts w:eastAsia="Times New Roman"/>
          <w:color w:val="000000"/>
          <w:sz w:val="28"/>
          <w:szCs w:val="28"/>
          <w:lang w:eastAsia="ru-RU"/>
        </w:rPr>
        <w:t>обучающихся</w:t>
      </w:r>
      <w:proofErr w:type="gramEnd"/>
      <w:r w:rsidRPr="00D3278D">
        <w:rPr>
          <w:rFonts w:eastAsia="Times New Roman"/>
          <w:color w:val="000000"/>
          <w:sz w:val="28"/>
          <w:szCs w:val="28"/>
          <w:lang w:eastAsia="ru-RU"/>
        </w:rPr>
        <w:t xml:space="preserve"> к лекциям предполагает:</w:t>
      </w:r>
    </w:p>
    <w:p w:rsidR="00D3278D" w:rsidRPr="00D3278D" w:rsidRDefault="00D3278D" w:rsidP="00D3278D">
      <w:pPr>
        <w:suppressAutoHyphens w:val="0"/>
        <w:autoSpaceDE w:val="0"/>
        <w:autoSpaceDN w:val="0"/>
        <w:adjustRightInd w:val="0"/>
        <w:ind w:firstLine="709"/>
        <w:contextualSpacing/>
        <w:jc w:val="both"/>
        <w:rPr>
          <w:rFonts w:eastAsia="Times New Roman"/>
          <w:color w:val="000000"/>
          <w:sz w:val="28"/>
          <w:szCs w:val="28"/>
          <w:lang w:eastAsia="ru-RU"/>
        </w:rPr>
      </w:pPr>
      <w:r w:rsidRPr="00D3278D">
        <w:rPr>
          <w:rFonts w:eastAsia="Times New Roman"/>
          <w:color w:val="000000"/>
          <w:sz w:val="28"/>
          <w:szCs w:val="28"/>
          <w:lang w:eastAsia="ru-RU"/>
        </w:rPr>
        <w:t>- работу с имеющимися конспектами лекций;</w:t>
      </w:r>
    </w:p>
    <w:p w:rsidR="00D3278D" w:rsidRPr="00D3278D" w:rsidRDefault="00D3278D" w:rsidP="00D3278D">
      <w:pPr>
        <w:suppressAutoHyphens w:val="0"/>
        <w:autoSpaceDE w:val="0"/>
        <w:autoSpaceDN w:val="0"/>
        <w:adjustRightInd w:val="0"/>
        <w:ind w:firstLine="709"/>
        <w:contextualSpacing/>
        <w:jc w:val="both"/>
        <w:rPr>
          <w:rFonts w:eastAsia="Times New Roman"/>
          <w:color w:val="000000"/>
          <w:sz w:val="28"/>
          <w:szCs w:val="28"/>
          <w:lang w:eastAsia="ru-RU"/>
        </w:rPr>
      </w:pPr>
      <w:r w:rsidRPr="00D3278D">
        <w:rPr>
          <w:rFonts w:eastAsia="Times New Roman"/>
          <w:color w:val="000000"/>
          <w:sz w:val="28"/>
          <w:szCs w:val="28"/>
          <w:lang w:eastAsia="ru-RU"/>
        </w:rPr>
        <w:t>- чтение основной и дополнительной литературы.</w:t>
      </w:r>
    </w:p>
    <w:p w:rsidR="00D3278D" w:rsidRPr="00D3278D" w:rsidRDefault="00D3278D" w:rsidP="00D3278D">
      <w:pPr>
        <w:suppressAutoHyphens w:val="0"/>
        <w:autoSpaceDE w:val="0"/>
        <w:autoSpaceDN w:val="0"/>
        <w:adjustRightInd w:val="0"/>
        <w:ind w:firstLine="709"/>
        <w:contextualSpacing/>
        <w:jc w:val="both"/>
        <w:rPr>
          <w:rFonts w:eastAsia="Times New Roman"/>
          <w:color w:val="000000"/>
          <w:sz w:val="28"/>
          <w:szCs w:val="28"/>
          <w:lang w:eastAsia="ru-RU"/>
        </w:rPr>
      </w:pPr>
      <w:r w:rsidRPr="00D3278D">
        <w:rPr>
          <w:rFonts w:eastAsia="Times New Roman"/>
          <w:color w:val="000000"/>
          <w:sz w:val="28"/>
          <w:szCs w:val="28"/>
          <w:lang w:eastAsia="ru-RU"/>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D3278D" w:rsidRPr="00D3278D" w:rsidRDefault="00D3278D" w:rsidP="00D3278D">
      <w:pPr>
        <w:widowControl w:val="0"/>
        <w:tabs>
          <w:tab w:val="left" w:pos="1393"/>
        </w:tabs>
        <w:suppressAutoHyphens w:val="0"/>
        <w:ind w:firstLine="709"/>
        <w:contextualSpacing/>
        <w:jc w:val="both"/>
        <w:rPr>
          <w:rFonts w:eastAsia="Times New Roman"/>
          <w:bCs/>
          <w:iCs/>
          <w:sz w:val="28"/>
          <w:szCs w:val="28"/>
          <w:shd w:val="clear" w:color="auto" w:fill="FFFFFF"/>
        </w:rPr>
      </w:pPr>
      <w:r w:rsidRPr="00D3278D">
        <w:rPr>
          <w:rFonts w:eastAsia="Times New Roman"/>
          <w:bCs/>
          <w:iCs/>
          <w:sz w:val="28"/>
          <w:szCs w:val="28"/>
          <w:shd w:val="clear" w:color="auto" w:fill="FFFFFF"/>
        </w:rPr>
        <w:t xml:space="preserve">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w:t>
      </w:r>
      <w:proofErr w:type="spellStart"/>
      <w:r w:rsidRPr="00D3278D">
        <w:rPr>
          <w:rFonts w:eastAsia="Times New Roman"/>
          <w:bCs/>
          <w:iCs/>
          <w:sz w:val="28"/>
          <w:szCs w:val="28"/>
          <w:shd w:val="clear" w:color="auto" w:fill="FFFFFF"/>
        </w:rPr>
        <w:t>Предсессионный</w:t>
      </w:r>
      <w:proofErr w:type="spellEnd"/>
      <w:r w:rsidRPr="00D3278D">
        <w:rPr>
          <w:rFonts w:eastAsia="Times New Roman"/>
          <w:bCs/>
          <w:iCs/>
          <w:sz w:val="28"/>
          <w:szCs w:val="28"/>
          <w:shd w:val="clear" w:color="auto" w:fill="FFFFFF"/>
        </w:rPr>
        <w:t xml:space="preserve"> штурм непродуктивен, материал запоминается ненадолго. Необходим систематический труд в течение всего семестра.</w:t>
      </w:r>
    </w:p>
    <w:p w:rsidR="00877B48" w:rsidRPr="00877B48" w:rsidRDefault="00877B48" w:rsidP="00877B48">
      <w:pPr>
        <w:widowControl w:val="0"/>
        <w:tabs>
          <w:tab w:val="left" w:pos="1393"/>
        </w:tabs>
        <w:suppressAutoHyphens w:val="0"/>
        <w:ind w:firstLine="709"/>
        <w:jc w:val="both"/>
        <w:rPr>
          <w:rFonts w:eastAsia="Times New Roman"/>
          <w:b/>
          <w:bCs/>
          <w:i/>
          <w:iCs/>
          <w:sz w:val="28"/>
          <w:szCs w:val="28"/>
          <w:shd w:val="clear" w:color="auto" w:fill="FFFFFF"/>
        </w:rPr>
      </w:pPr>
    </w:p>
    <w:p w:rsidR="00877B48" w:rsidRPr="00877B48" w:rsidRDefault="00877B48" w:rsidP="00877B48">
      <w:pPr>
        <w:suppressAutoHyphens w:val="0"/>
        <w:autoSpaceDE w:val="0"/>
        <w:autoSpaceDN w:val="0"/>
        <w:adjustRightInd w:val="0"/>
        <w:jc w:val="center"/>
        <w:rPr>
          <w:rFonts w:eastAsia="Times New Roman"/>
          <w:color w:val="000000"/>
          <w:sz w:val="28"/>
          <w:szCs w:val="28"/>
          <w:lang w:eastAsia="ru-RU"/>
        </w:rPr>
      </w:pPr>
      <w:r w:rsidRPr="00877B48">
        <w:rPr>
          <w:rFonts w:eastAsia="Times New Roman"/>
          <w:color w:val="000000"/>
          <w:sz w:val="28"/>
          <w:szCs w:val="28"/>
          <w:lang w:eastAsia="ru-RU"/>
        </w:rPr>
        <w:t>2.2.5. Методические рекомендации по составлению плана</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 xml:space="preserve">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w:t>
      </w:r>
      <w:proofErr w:type="gramStart"/>
      <w:r w:rsidRPr="00877B48">
        <w:rPr>
          <w:rFonts w:eastAsia="Times New Roman"/>
          <w:color w:val="000000"/>
          <w:sz w:val="28"/>
          <w:szCs w:val="28"/>
          <w:lang w:eastAsia="ru-RU"/>
        </w:rPr>
        <w:t>на</w:t>
      </w:r>
      <w:proofErr w:type="gramEnd"/>
      <w:r w:rsidRPr="00877B48">
        <w:rPr>
          <w:rFonts w:eastAsia="Times New Roman"/>
          <w:color w:val="000000"/>
          <w:sz w:val="28"/>
          <w:szCs w:val="28"/>
          <w:lang w:eastAsia="ru-RU"/>
        </w:rPr>
        <w:t xml:space="preserve"> простые и сложные. Сложный план в отличие от </w:t>
      </w:r>
      <w:proofErr w:type="gramStart"/>
      <w:r w:rsidRPr="00877B48">
        <w:rPr>
          <w:rFonts w:eastAsia="Times New Roman"/>
          <w:color w:val="000000"/>
          <w:sz w:val="28"/>
          <w:szCs w:val="28"/>
          <w:lang w:eastAsia="ru-RU"/>
        </w:rPr>
        <w:t>простого</w:t>
      </w:r>
      <w:proofErr w:type="gramEnd"/>
      <w:r w:rsidRPr="00877B48">
        <w:rPr>
          <w:rFonts w:eastAsia="Times New Roman"/>
          <w:color w:val="000000"/>
          <w:sz w:val="28"/>
          <w:szCs w:val="28"/>
          <w:lang w:eastAsia="ru-RU"/>
        </w:rPr>
        <w:t xml:space="preserve">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План представляет собой независимую, самостоятельную форму записи благодаря ряду достоинств:</w:t>
      </w:r>
    </w:p>
    <w:p w:rsidR="00877B48" w:rsidRPr="00877B48" w:rsidRDefault="00877B48" w:rsidP="00877B48">
      <w:pPr>
        <w:suppressAutoHyphens w:val="0"/>
        <w:autoSpaceDE w:val="0"/>
        <w:autoSpaceDN w:val="0"/>
        <w:adjustRightInd w:val="0"/>
        <w:spacing w:after="24"/>
        <w:ind w:firstLine="709"/>
        <w:jc w:val="both"/>
        <w:rPr>
          <w:rFonts w:eastAsia="Times New Roman"/>
          <w:color w:val="000000"/>
          <w:sz w:val="28"/>
          <w:szCs w:val="28"/>
          <w:lang w:eastAsia="ru-RU"/>
        </w:rPr>
      </w:pPr>
      <w:r w:rsidRPr="00877B48">
        <w:rPr>
          <w:rFonts w:eastAsia="Times New Roman"/>
          <w:color w:val="000000"/>
          <w:sz w:val="28"/>
          <w:szCs w:val="28"/>
          <w:lang w:eastAsia="ru-RU"/>
        </w:rPr>
        <w:t>- краткость записи, что позволяет сравнительно легко переделывать его, совершенствуя как по существу, так и по форме;</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proofErr w:type="gramStart"/>
      <w:r w:rsidRPr="00877B48">
        <w:rPr>
          <w:rFonts w:eastAsia="Times New Roman"/>
          <w:color w:val="000000"/>
          <w:sz w:val="28"/>
          <w:szCs w:val="28"/>
          <w:lang w:eastAsia="ru-RU"/>
        </w:rPr>
        <w:t>- наглядность и обозримость, проявляющиеся в возможности последовательно изложить материал;</w:t>
      </w:r>
      <w:proofErr w:type="gramEnd"/>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При составлении сложного плана используют два способа работы:</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proofErr w:type="gramStart"/>
      <w:r w:rsidRPr="00877B48">
        <w:rPr>
          <w:rFonts w:eastAsia="Times New Roman"/>
          <w:color w:val="000000"/>
          <w:sz w:val="28"/>
          <w:szCs w:val="28"/>
          <w:lang w:eastAsia="ru-RU"/>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roofErr w:type="gramEnd"/>
    </w:p>
    <w:p w:rsidR="00877B48" w:rsidRPr="00877B48" w:rsidRDefault="00877B48" w:rsidP="00877B48">
      <w:pPr>
        <w:ind w:firstLine="709"/>
        <w:jc w:val="both"/>
        <w:rPr>
          <w:sz w:val="28"/>
          <w:szCs w:val="28"/>
        </w:rPr>
      </w:pPr>
      <w:proofErr w:type="gramStart"/>
      <w:r w:rsidRPr="00877B48">
        <w:rPr>
          <w:sz w:val="28"/>
          <w:szCs w:val="28"/>
        </w:rPr>
        <w:t>2) составляют краткий простой план и затем, вновь читая текст, преобразуют его в сложный, подыскивая детализирующие пункты.</w:t>
      </w:r>
      <w:proofErr w:type="gramEnd"/>
      <w:r w:rsidRPr="00877B48">
        <w:rPr>
          <w:sz w:val="28"/>
          <w:szCs w:val="28"/>
        </w:rPr>
        <w:t xml:space="preserve"> Второй путь требует больших затрат времени и приемлем лишь при продолжительной, заранее запланированной работе.</w:t>
      </w:r>
    </w:p>
    <w:p w:rsidR="00877B48" w:rsidRPr="00877B48" w:rsidRDefault="00877B48" w:rsidP="00877B48">
      <w:pPr>
        <w:ind w:firstLine="709"/>
        <w:jc w:val="both"/>
        <w:rPr>
          <w:sz w:val="28"/>
          <w:szCs w:val="28"/>
        </w:rPr>
      </w:pPr>
    </w:p>
    <w:p w:rsidR="00877B48" w:rsidRPr="00877B48" w:rsidRDefault="00877B48" w:rsidP="00877B48">
      <w:pPr>
        <w:suppressAutoHyphens w:val="0"/>
        <w:autoSpaceDE w:val="0"/>
        <w:autoSpaceDN w:val="0"/>
        <w:adjustRightInd w:val="0"/>
        <w:jc w:val="center"/>
        <w:rPr>
          <w:rFonts w:eastAsia="Times New Roman"/>
          <w:color w:val="000000"/>
          <w:sz w:val="28"/>
          <w:szCs w:val="28"/>
          <w:lang w:eastAsia="ru-RU"/>
        </w:rPr>
      </w:pPr>
      <w:r w:rsidRPr="00877B48">
        <w:rPr>
          <w:rFonts w:eastAsia="Times New Roman"/>
          <w:color w:val="000000"/>
          <w:sz w:val="28"/>
          <w:szCs w:val="28"/>
          <w:lang w:eastAsia="ru-RU"/>
        </w:rPr>
        <w:lastRenderedPageBreak/>
        <w:t>2.2.6. Методические рекомендации по составлению конспекта</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 xml:space="preserve">Прежде чем начать конспектировать </w:t>
      </w:r>
      <w:proofErr w:type="gramStart"/>
      <w:r w:rsidRPr="00877B48">
        <w:rPr>
          <w:rFonts w:eastAsia="Times New Roman"/>
          <w:color w:val="000000"/>
          <w:sz w:val="28"/>
          <w:szCs w:val="28"/>
          <w:lang w:eastAsia="ru-RU"/>
        </w:rPr>
        <w:t>необходимо</w:t>
      </w:r>
      <w:proofErr w:type="gramEnd"/>
      <w:r w:rsidRPr="00877B48">
        <w:rPr>
          <w:rFonts w:eastAsia="Times New Roman"/>
          <w:color w:val="000000"/>
          <w:sz w:val="28"/>
          <w:szCs w:val="28"/>
          <w:lang w:eastAsia="ru-RU"/>
        </w:rPr>
        <w:t xml:space="preserve"> уяснить особенности и отличия разных видов конспектов. Конспекты можно условно подразделить на несколько видов.</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Этапы работы:</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1) составьте план прочитанного текста;</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2) сформулируйте каждый пункт плана в виде вопроса;</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3) запишите ответы на поставленные вопросы.</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 xml:space="preserve">Тезисный конспект. Представляет собой сжатый пересказ </w:t>
      </w:r>
      <w:proofErr w:type="gramStart"/>
      <w:r w:rsidRPr="00877B48">
        <w:rPr>
          <w:rFonts w:eastAsia="Times New Roman"/>
          <w:color w:val="000000"/>
          <w:sz w:val="28"/>
          <w:szCs w:val="28"/>
          <w:lang w:eastAsia="ru-RU"/>
        </w:rPr>
        <w:t>прочитанного</w:t>
      </w:r>
      <w:proofErr w:type="gramEnd"/>
      <w:r w:rsidRPr="00877B48">
        <w:rPr>
          <w:rFonts w:eastAsia="Times New Roman"/>
          <w:color w:val="000000"/>
          <w:sz w:val="28"/>
          <w:szCs w:val="28"/>
          <w:lang w:eastAsia="ru-RU"/>
        </w:rPr>
        <w:t xml:space="preserve">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Этапы работы:</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1) составьте план прочитанного текста;</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2) сформулируйте кратко и доказательно каждый пункт плана в виде тезиса, выберите разумную и эффективную форму записи;</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3) запишите тезис.</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Этапы работы:</w:t>
      </w:r>
    </w:p>
    <w:p w:rsidR="00877B48" w:rsidRPr="00877B48" w:rsidRDefault="00877B48" w:rsidP="00877B48">
      <w:pPr>
        <w:ind w:firstLine="709"/>
        <w:jc w:val="both"/>
        <w:rPr>
          <w:sz w:val="28"/>
          <w:szCs w:val="28"/>
        </w:rPr>
      </w:pPr>
      <w:r w:rsidRPr="00877B48">
        <w:rPr>
          <w:sz w:val="28"/>
          <w:szCs w:val="28"/>
        </w:rPr>
        <w:t>1) прочитайте текст, отметьте в нем основное содержание, главные мысли, выделите те цитаты, которые вой дут в конспект;</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2) пользуясь правилами сокращения цитат, вы пишите их в тетрадь;</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3) прочтите написанный текст, сверьте его с оригиналом;</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4) сделайте общий вывод.</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 xml:space="preserve">Свободный (художественный) конспект. Этот вид конспекта представляет собой сочетание выписок, цитат, тезисов. Свободный конспект </w:t>
      </w:r>
      <w:r w:rsidRPr="00877B48">
        <w:rPr>
          <w:rFonts w:eastAsia="Times New Roman"/>
          <w:color w:val="000000"/>
          <w:sz w:val="28"/>
          <w:szCs w:val="28"/>
          <w:lang w:eastAsia="ru-RU"/>
        </w:rPr>
        <w:lastRenderedPageBreak/>
        <w:t>требует умения самостоятельно четко и кратко формулировать основные положения.</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Этапы работы:</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1) работая с источниками, изучите их и глубоко осмыслите;</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2) сделайте необходимые выписки основных мыслей, цитат, составьте тезисы;</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3) используя подготовленный материал, сформулируйте основные положения по теме.</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Этапы работы:</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1) изучите несколько источников и сделайте из них выборку материала по определенной теме или хронологии;</w:t>
      </w:r>
    </w:p>
    <w:p w:rsidR="00877B48" w:rsidRPr="00877B48" w:rsidRDefault="00877B48" w:rsidP="00877B48">
      <w:pPr>
        <w:suppressAutoHyphens w:val="0"/>
        <w:autoSpaceDE w:val="0"/>
        <w:autoSpaceDN w:val="0"/>
        <w:adjustRightInd w:val="0"/>
        <w:spacing w:after="36"/>
        <w:ind w:firstLine="709"/>
        <w:jc w:val="both"/>
        <w:rPr>
          <w:rFonts w:eastAsia="Times New Roman"/>
          <w:color w:val="000000"/>
          <w:sz w:val="28"/>
          <w:szCs w:val="28"/>
          <w:lang w:eastAsia="ru-RU"/>
        </w:rPr>
      </w:pPr>
      <w:r w:rsidRPr="00877B48">
        <w:rPr>
          <w:rFonts w:eastAsia="Times New Roman"/>
          <w:color w:val="000000"/>
          <w:sz w:val="28"/>
          <w:szCs w:val="28"/>
          <w:lang w:eastAsia="ru-RU"/>
        </w:rPr>
        <w:t>2) мысленно оформите прочитанный материал в форме плана;</w:t>
      </w:r>
    </w:p>
    <w:p w:rsidR="00877B48" w:rsidRPr="00877B48" w:rsidRDefault="00877B48" w:rsidP="00877B48">
      <w:pPr>
        <w:suppressAutoHyphens w:val="0"/>
        <w:autoSpaceDE w:val="0"/>
        <w:autoSpaceDN w:val="0"/>
        <w:adjustRightInd w:val="0"/>
        <w:spacing w:after="36"/>
        <w:ind w:firstLine="709"/>
        <w:jc w:val="both"/>
        <w:rPr>
          <w:rFonts w:eastAsia="Times New Roman"/>
          <w:color w:val="000000"/>
          <w:sz w:val="28"/>
          <w:szCs w:val="28"/>
          <w:lang w:eastAsia="ru-RU"/>
        </w:rPr>
      </w:pPr>
      <w:r w:rsidRPr="00877B48">
        <w:rPr>
          <w:rFonts w:eastAsia="Times New Roman"/>
          <w:color w:val="000000"/>
          <w:sz w:val="28"/>
          <w:szCs w:val="28"/>
          <w:lang w:eastAsia="ru-RU"/>
        </w:rPr>
        <w:t>3) пользуясь этим планом, коротко, своими словами изложите осознанный материал;</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4) составьте перечень основных мыслей, содержащихся в тексте, в форме простого плана.</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Общие требования ко всем видам конспектов: системность и логичность изложения материала, краткость, убедительность и доказательность.</w:t>
      </w:r>
    </w:p>
    <w:p w:rsidR="00877B48" w:rsidRPr="00877B48" w:rsidRDefault="00877B48" w:rsidP="00877B48">
      <w:pPr>
        <w:suppressAutoHyphens w:val="0"/>
        <w:autoSpaceDE w:val="0"/>
        <w:autoSpaceDN w:val="0"/>
        <w:adjustRightInd w:val="0"/>
        <w:ind w:firstLine="709"/>
        <w:jc w:val="both"/>
        <w:rPr>
          <w:rFonts w:eastAsia="Times New Roman"/>
          <w:color w:val="000000"/>
          <w:sz w:val="28"/>
          <w:szCs w:val="28"/>
          <w:lang w:eastAsia="ru-RU"/>
        </w:rPr>
      </w:pPr>
      <w:r w:rsidRPr="00877B48">
        <w:rPr>
          <w:rFonts w:eastAsia="Times New Roman"/>
          <w:color w:val="000000"/>
          <w:sz w:val="28"/>
          <w:szCs w:val="28"/>
          <w:lang w:eastAsia="ru-RU"/>
        </w:rPr>
        <w:t xml:space="preserve">Приступая к </w:t>
      </w:r>
      <w:proofErr w:type="gramStart"/>
      <w:r w:rsidRPr="00877B48">
        <w:rPr>
          <w:rFonts w:eastAsia="Times New Roman"/>
          <w:color w:val="000000"/>
          <w:sz w:val="28"/>
          <w:szCs w:val="28"/>
          <w:lang w:eastAsia="ru-RU"/>
        </w:rPr>
        <w:t>конспектированию</w:t>
      </w:r>
      <w:proofErr w:type="gramEnd"/>
      <w:r w:rsidRPr="00877B48">
        <w:rPr>
          <w:rFonts w:eastAsia="Times New Roman"/>
          <w:color w:val="000000"/>
          <w:sz w:val="28"/>
          <w:szCs w:val="28"/>
          <w:lang w:eastAsia="ru-RU"/>
        </w:rPr>
        <w:t xml:space="preserve"> внимательно прочитайте текст, отметьте в нем незнакомые вам термины, понятия, не совсем понятные положения, а также имена, даты.</w:t>
      </w:r>
    </w:p>
    <w:p w:rsidR="00877B48" w:rsidRPr="00877B48" w:rsidRDefault="00877B48" w:rsidP="00877B48">
      <w:pPr>
        <w:ind w:firstLine="709"/>
        <w:jc w:val="both"/>
        <w:rPr>
          <w:sz w:val="28"/>
          <w:szCs w:val="28"/>
        </w:rPr>
      </w:pPr>
      <w:r w:rsidRPr="00877B48">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877B48" w:rsidRPr="00877B48" w:rsidRDefault="00877B48" w:rsidP="00877B48">
      <w:pPr>
        <w:ind w:firstLine="709"/>
        <w:jc w:val="both"/>
        <w:rPr>
          <w:sz w:val="28"/>
          <w:szCs w:val="28"/>
        </w:rPr>
      </w:pPr>
    </w:p>
    <w:p w:rsidR="00877B48" w:rsidRPr="00877B48" w:rsidRDefault="00877B48" w:rsidP="00877B48">
      <w:pPr>
        <w:suppressAutoHyphens w:val="0"/>
        <w:jc w:val="center"/>
        <w:rPr>
          <w:sz w:val="28"/>
          <w:szCs w:val="28"/>
        </w:rPr>
      </w:pPr>
      <w:r w:rsidRPr="00877B48">
        <w:rPr>
          <w:sz w:val="28"/>
          <w:szCs w:val="28"/>
        </w:rPr>
        <w:t>2.2.7. Требования к оформлению рефератов</w:t>
      </w:r>
    </w:p>
    <w:p w:rsidR="00877B48" w:rsidRPr="00877B48" w:rsidRDefault="00877B48" w:rsidP="00877B48">
      <w:pPr>
        <w:ind w:firstLine="709"/>
        <w:jc w:val="both"/>
        <w:rPr>
          <w:sz w:val="28"/>
          <w:szCs w:val="28"/>
        </w:rPr>
      </w:pPr>
    </w:p>
    <w:p w:rsidR="00877B48" w:rsidRPr="00877B48" w:rsidRDefault="00877B48" w:rsidP="00877B48">
      <w:pPr>
        <w:tabs>
          <w:tab w:val="left" w:pos="4270"/>
        </w:tabs>
        <w:ind w:firstLine="709"/>
        <w:jc w:val="both"/>
        <w:rPr>
          <w:sz w:val="28"/>
          <w:szCs w:val="28"/>
        </w:rPr>
      </w:pPr>
      <w:r w:rsidRPr="00877B48">
        <w:rPr>
          <w:bCs/>
          <w:color w:val="000000"/>
          <w:sz w:val="28"/>
          <w:szCs w:val="28"/>
          <w:shd w:val="clear" w:color="auto" w:fill="FFFFFF"/>
        </w:rPr>
        <w:t>При написании реферата необходимо следовать следующим правилам:</w:t>
      </w:r>
    </w:p>
    <w:p w:rsidR="00877B48" w:rsidRPr="00877B48" w:rsidRDefault="00877B48" w:rsidP="00877B48">
      <w:pPr>
        <w:shd w:val="clear" w:color="auto" w:fill="FFFFFF"/>
        <w:tabs>
          <w:tab w:val="left" w:pos="4270"/>
        </w:tabs>
        <w:ind w:firstLine="709"/>
        <w:jc w:val="both"/>
        <w:rPr>
          <w:color w:val="000000"/>
          <w:sz w:val="28"/>
          <w:szCs w:val="28"/>
        </w:rPr>
      </w:pPr>
      <w:r w:rsidRPr="00877B48">
        <w:rPr>
          <w:color w:val="000000"/>
          <w:sz w:val="28"/>
          <w:szCs w:val="28"/>
        </w:rPr>
        <w:lastRenderedPageBreak/>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877B48" w:rsidRPr="00877B48" w:rsidRDefault="00877B48" w:rsidP="00877B48">
      <w:pPr>
        <w:shd w:val="clear" w:color="auto" w:fill="FFFFFF"/>
        <w:tabs>
          <w:tab w:val="left" w:pos="4270"/>
        </w:tabs>
        <w:ind w:firstLine="709"/>
        <w:jc w:val="both"/>
        <w:rPr>
          <w:color w:val="000000"/>
          <w:sz w:val="28"/>
          <w:szCs w:val="28"/>
        </w:rPr>
      </w:pPr>
      <w:r w:rsidRPr="00877B48">
        <w:rPr>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877B48" w:rsidRPr="00877B48" w:rsidRDefault="00877B48" w:rsidP="00877B48">
      <w:pPr>
        <w:shd w:val="clear" w:color="auto" w:fill="FFFFFF"/>
        <w:tabs>
          <w:tab w:val="left" w:pos="4270"/>
        </w:tabs>
        <w:ind w:firstLine="709"/>
        <w:jc w:val="both"/>
        <w:rPr>
          <w:color w:val="000000"/>
          <w:sz w:val="28"/>
          <w:szCs w:val="28"/>
        </w:rPr>
      </w:pPr>
      <w:r w:rsidRPr="00877B48">
        <w:rPr>
          <w:bCs/>
          <w:color w:val="000000"/>
          <w:sz w:val="28"/>
        </w:rPr>
        <w:t>Содержание</w:t>
      </w:r>
      <w:r w:rsidRPr="00877B48">
        <w:rPr>
          <w:color w:val="000000"/>
          <w:sz w:val="28"/>
        </w:rPr>
        <w:t xml:space="preserve"> </w:t>
      </w:r>
      <w:r w:rsidRPr="00877B48">
        <w:rPr>
          <w:color w:val="000000"/>
          <w:sz w:val="28"/>
          <w:szCs w:val="28"/>
        </w:rPr>
        <w:t>реферата ограничивается 2-3 параграфами</w:t>
      </w:r>
      <w:proofErr w:type="gramStart"/>
      <w:r w:rsidRPr="00877B48">
        <w:rPr>
          <w:color w:val="000000"/>
          <w:sz w:val="28"/>
          <w:szCs w:val="28"/>
        </w:rPr>
        <w:t xml:space="preserve"> (§§).</w:t>
      </w:r>
      <w:proofErr w:type="gramEnd"/>
    </w:p>
    <w:p w:rsidR="00877B48" w:rsidRPr="00877B48" w:rsidRDefault="00877B48" w:rsidP="00877B48">
      <w:pPr>
        <w:shd w:val="clear" w:color="auto" w:fill="FFFFFF"/>
        <w:tabs>
          <w:tab w:val="left" w:pos="4270"/>
        </w:tabs>
        <w:ind w:firstLine="709"/>
        <w:jc w:val="both"/>
        <w:rPr>
          <w:color w:val="000000"/>
          <w:sz w:val="28"/>
          <w:szCs w:val="28"/>
        </w:rPr>
      </w:pPr>
      <w:r w:rsidRPr="00877B48">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877B48" w:rsidRPr="00877B48" w:rsidRDefault="00877B48" w:rsidP="00877B48">
      <w:pPr>
        <w:shd w:val="clear" w:color="auto" w:fill="FFFFFF"/>
        <w:tabs>
          <w:tab w:val="left" w:pos="4270"/>
        </w:tabs>
        <w:ind w:firstLine="709"/>
        <w:jc w:val="both"/>
        <w:rPr>
          <w:color w:val="000000"/>
          <w:sz w:val="28"/>
          <w:szCs w:val="28"/>
        </w:rPr>
      </w:pPr>
      <w:r w:rsidRPr="00877B48">
        <w:rPr>
          <w:color w:val="000000"/>
          <w:sz w:val="28"/>
          <w:szCs w:val="28"/>
        </w:rPr>
        <w:t>В</w:t>
      </w:r>
      <w:r w:rsidRPr="00877B48">
        <w:rPr>
          <w:bCs/>
          <w:color w:val="000000"/>
          <w:sz w:val="28"/>
        </w:rPr>
        <w:t>о введении</w:t>
      </w:r>
      <w:r w:rsidRPr="00877B48">
        <w:rPr>
          <w:color w:val="000000"/>
          <w:sz w:val="28"/>
        </w:rPr>
        <w:t xml:space="preserve"> </w:t>
      </w:r>
      <w:r w:rsidRPr="00877B48">
        <w:rPr>
          <w:color w:val="000000"/>
          <w:sz w:val="28"/>
          <w:szCs w:val="28"/>
          <w:shd w:val="clear" w:color="auto" w:fill="FFFFFF"/>
        </w:rPr>
        <w:t xml:space="preserve">логичным будет обосновать выбор темы реферата, </w:t>
      </w:r>
      <w:r w:rsidRPr="00877B48">
        <w:rPr>
          <w:color w:val="000000"/>
          <w:sz w:val="28"/>
          <w:szCs w:val="28"/>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w:t>
      </w:r>
      <w:proofErr w:type="gramStart"/>
      <w:r w:rsidRPr="00877B48">
        <w:rPr>
          <w:color w:val="000000"/>
          <w:sz w:val="28"/>
          <w:szCs w:val="28"/>
        </w:rPr>
        <w:t>историография (обозначить использованные источники с краткой аннотаций – какой именно источник (монография, публикация и т.п.), основное содержание в целом (1 абз.), что конкретно содержит источник по данной теме (2-3 предложения).</w:t>
      </w:r>
      <w:proofErr w:type="gramEnd"/>
    </w:p>
    <w:p w:rsidR="00877B48" w:rsidRPr="00877B48" w:rsidRDefault="00877B48" w:rsidP="00877B48">
      <w:pPr>
        <w:shd w:val="clear" w:color="auto" w:fill="FFFFFF"/>
        <w:tabs>
          <w:tab w:val="left" w:pos="4270"/>
        </w:tabs>
        <w:ind w:firstLine="709"/>
        <w:jc w:val="both"/>
        <w:rPr>
          <w:color w:val="000000"/>
          <w:sz w:val="28"/>
          <w:szCs w:val="28"/>
        </w:rPr>
      </w:pPr>
      <w:r w:rsidRPr="00877B48">
        <w:rPr>
          <w:bCs/>
          <w:color w:val="000000"/>
          <w:sz w:val="28"/>
        </w:rPr>
        <w:t xml:space="preserve">В основной части </w:t>
      </w:r>
      <w:r w:rsidRPr="00877B48">
        <w:rPr>
          <w:color w:val="000000"/>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(подвывод),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877B48" w:rsidRPr="00877B48" w:rsidRDefault="00877B48" w:rsidP="00877B48">
      <w:pPr>
        <w:shd w:val="clear" w:color="auto" w:fill="FFFFFF"/>
        <w:tabs>
          <w:tab w:val="left" w:pos="4270"/>
        </w:tabs>
        <w:ind w:firstLine="709"/>
        <w:jc w:val="both"/>
        <w:rPr>
          <w:color w:val="000000"/>
          <w:sz w:val="28"/>
          <w:szCs w:val="28"/>
        </w:rPr>
      </w:pPr>
      <w:r w:rsidRPr="00877B48">
        <w:rPr>
          <w:bCs/>
          <w:color w:val="000000"/>
          <w:sz w:val="28"/>
        </w:rPr>
        <w:t xml:space="preserve">Заключение </w:t>
      </w:r>
      <w:r w:rsidRPr="00877B48">
        <w:rPr>
          <w:color w:val="000000"/>
          <w:sz w:val="28"/>
          <w:szCs w:val="28"/>
          <w:shd w:val="clear" w:color="auto" w:fill="FFFFFF"/>
        </w:rPr>
        <w:t>содержит те подвыводы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877B48" w:rsidRPr="00877B48" w:rsidRDefault="00877B48" w:rsidP="00877B48">
      <w:pPr>
        <w:shd w:val="clear" w:color="auto" w:fill="FFFFFF"/>
        <w:tabs>
          <w:tab w:val="left" w:pos="4270"/>
        </w:tabs>
        <w:ind w:firstLine="709"/>
        <w:jc w:val="both"/>
        <w:rPr>
          <w:color w:val="000000"/>
          <w:sz w:val="28"/>
          <w:szCs w:val="28"/>
        </w:rPr>
      </w:pPr>
      <w:r w:rsidRPr="00877B48">
        <w:rPr>
          <w:bCs/>
          <w:color w:val="000000"/>
          <w:sz w:val="28"/>
        </w:rPr>
        <w:t>Библиографический список</w:t>
      </w:r>
      <w:r w:rsidRPr="00877B48">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877B48" w:rsidRPr="00877B48" w:rsidRDefault="00877B48" w:rsidP="00877B48">
      <w:pPr>
        <w:shd w:val="clear" w:color="auto" w:fill="FFFFFF"/>
        <w:tabs>
          <w:tab w:val="left" w:pos="4270"/>
        </w:tabs>
        <w:ind w:firstLine="709"/>
        <w:jc w:val="both"/>
        <w:rPr>
          <w:color w:val="000000"/>
          <w:sz w:val="28"/>
          <w:szCs w:val="28"/>
          <w:shd w:val="clear" w:color="auto" w:fill="FFFFFF"/>
        </w:rPr>
      </w:pPr>
      <w:r w:rsidRPr="00877B48">
        <w:rPr>
          <w:color w:val="000000"/>
          <w:sz w:val="28"/>
          <w:szCs w:val="28"/>
        </w:rPr>
        <w:t>В</w:t>
      </w:r>
      <w:r w:rsidRPr="00877B48">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877B48">
        <w:rPr>
          <w:color w:val="000000"/>
          <w:sz w:val="28"/>
        </w:rPr>
        <w:t xml:space="preserve"> </w:t>
      </w:r>
      <w:r w:rsidRPr="00877B48">
        <w:rPr>
          <w:bCs/>
          <w:color w:val="000000"/>
          <w:sz w:val="28"/>
        </w:rPr>
        <w:t>«Цитата…»</w:t>
      </w:r>
      <w:r w:rsidRPr="00877B48">
        <w:rPr>
          <w:bCs/>
          <w:color w:val="000000"/>
          <w:sz w:val="28"/>
          <w:vertAlign w:val="superscript"/>
        </w:rPr>
        <w:t>1</w:t>
      </w:r>
      <w:r w:rsidRPr="00877B48">
        <w:rPr>
          <w:color w:val="000000"/>
          <w:sz w:val="28"/>
          <w:szCs w:val="28"/>
          <w:shd w:val="clear" w:color="auto" w:fill="FFFFFF"/>
        </w:rPr>
        <w:t>.</w:t>
      </w:r>
    </w:p>
    <w:p w:rsidR="00877B48" w:rsidRPr="00877B48" w:rsidRDefault="00877B48" w:rsidP="00877B48">
      <w:pPr>
        <w:shd w:val="clear" w:color="auto" w:fill="FFFFFF"/>
        <w:tabs>
          <w:tab w:val="left" w:pos="4270"/>
        </w:tabs>
        <w:ind w:firstLine="709"/>
        <w:jc w:val="both"/>
        <w:rPr>
          <w:color w:val="000000"/>
          <w:sz w:val="28"/>
          <w:szCs w:val="28"/>
        </w:rPr>
      </w:pPr>
      <w:r w:rsidRPr="00877B48">
        <w:rPr>
          <w:color w:val="000000"/>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877B48" w:rsidRPr="00877B48" w:rsidRDefault="00877B48" w:rsidP="00877B48">
      <w:pPr>
        <w:shd w:val="clear" w:color="auto" w:fill="FFFFFF"/>
        <w:tabs>
          <w:tab w:val="left" w:pos="4270"/>
        </w:tabs>
        <w:ind w:firstLine="709"/>
        <w:jc w:val="both"/>
        <w:rPr>
          <w:color w:val="000000"/>
          <w:sz w:val="28"/>
          <w:szCs w:val="28"/>
        </w:rPr>
      </w:pPr>
      <w:r w:rsidRPr="00877B48">
        <w:rPr>
          <w:color w:val="000000"/>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877B48" w:rsidRPr="00877B48" w:rsidRDefault="00877B48" w:rsidP="00877B48">
      <w:pPr>
        <w:shd w:val="clear" w:color="auto" w:fill="FFFFFF"/>
        <w:tabs>
          <w:tab w:val="left" w:pos="4270"/>
        </w:tabs>
        <w:ind w:firstLine="709"/>
        <w:jc w:val="both"/>
        <w:rPr>
          <w:color w:val="000000"/>
          <w:sz w:val="28"/>
          <w:szCs w:val="28"/>
        </w:rPr>
      </w:pPr>
      <w:r w:rsidRPr="00877B48">
        <w:rPr>
          <w:color w:val="000000"/>
          <w:sz w:val="28"/>
          <w:szCs w:val="28"/>
        </w:rPr>
        <w:lastRenderedPageBreak/>
        <w:t xml:space="preserve">Тематика рефератов указывается в фондах оценочных средств по дисциплине (модулю) и предоставляется </w:t>
      </w:r>
      <w:r w:rsidRPr="00877B48">
        <w:rPr>
          <w:bCs/>
          <w:sz w:val="28"/>
          <w:szCs w:val="28"/>
        </w:rPr>
        <w:t>обучающимся</w:t>
      </w:r>
      <w:r w:rsidRPr="00877B48">
        <w:rPr>
          <w:color w:val="000000"/>
          <w:sz w:val="28"/>
          <w:szCs w:val="28"/>
        </w:rPr>
        <w:t xml:space="preserve"> самим педагогическим работником.</w:t>
      </w:r>
    </w:p>
    <w:p w:rsidR="00877B48" w:rsidRPr="00877B48" w:rsidRDefault="00877B48" w:rsidP="00877B48">
      <w:pPr>
        <w:shd w:val="clear" w:color="auto" w:fill="FFFFFF"/>
        <w:tabs>
          <w:tab w:val="left" w:pos="4270"/>
        </w:tabs>
        <w:ind w:firstLine="709"/>
        <w:jc w:val="both"/>
        <w:rPr>
          <w:color w:val="000000"/>
          <w:sz w:val="28"/>
          <w:szCs w:val="28"/>
        </w:rPr>
      </w:pPr>
      <w:r w:rsidRPr="00877B48">
        <w:rPr>
          <w:color w:val="000000"/>
          <w:sz w:val="28"/>
          <w:szCs w:val="28"/>
        </w:rPr>
        <w:t>Реферат выполняется на листах формата А</w:t>
      </w:r>
      <w:proofErr w:type="gramStart"/>
      <w:r w:rsidRPr="00877B48">
        <w:rPr>
          <w:color w:val="000000"/>
          <w:sz w:val="28"/>
          <w:szCs w:val="28"/>
        </w:rPr>
        <w:t>4</w:t>
      </w:r>
      <w:proofErr w:type="gramEnd"/>
      <w:r w:rsidRPr="00877B48">
        <w:rPr>
          <w:color w:val="000000"/>
          <w:sz w:val="28"/>
          <w:szCs w:val="28"/>
        </w:rPr>
        <w:t xml:space="preserve"> в компьютерном варианте. </w:t>
      </w:r>
      <w:proofErr w:type="gramStart"/>
      <w:r w:rsidRPr="00877B48">
        <w:rPr>
          <w:color w:val="000000"/>
          <w:sz w:val="28"/>
          <w:szCs w:val="28"/>
        </w:rPr>
        <w:t xml:space="preserve">Поля: верхнее, нижнее – </w:t>
      </w:r>
      <w:smartTag w:uri="urn:schemas-microsoft-com:office:smarttags" w:element="metricconverter">
        <w:smartTagPr>
          <w:attr w:name="ProductID" w:val="2 см"/>
        </w:smartTagPr>
        <w:r w:rsidRPr="00877B48">
          <w:rPr>
            <w:color w:val="000000"/>
            <w:sz w:val="28"/>
            <w:szCs w:val="28"/>
          </w:rPr>
          <w:t>2 см</w:t>
        </w:r>
      </w:smartTag>
      <w:r w:rsidRPr="00877B48">
        <w:rPr>
          <w:color w:val="000000"/>
          <w:sz w:val="28"/>
          <w:szCs w:val="28"/>
        </w:rPr>
        <w:t xml:space="preserve">, левое – </w:t>
      </w:r>
      <w:smartTag w:uri="urn:schemas-microsoft-com:office:smarttags" w:element="metricconverter">
        <w:smartTagPr>
          <w:attr w:name="ProductID" w:val="3 см"/>
        </w:smartTagPr>
        <w:r w:rsidRPr="00877B48">
          <w:rPr>
            <w:color w:val="000000"/>
            <w:sz w:val="28"/>
            <w:szCs w:val="28"/>
          </w:rPr>
          <w:t>3 см</w:t>
        </w:r>
      </w:smartTag>
      <w:r w:rsidRPr="00877B48">
        <w:rPr>
          <w:color w:val="000000"/>
          <w:sz w:val="28"/>
          <w:szCs w:val="28"/>
        </w:rPr>
        <w:t xml:space="preserve">, правое – </w:t>
      </w:r>
      <w:smartTag w:uri="urn:schemas-microsoft-com:office:smarttags" w:element="metricconverter">
        <w:smartTagPr>
          <w:attr w:name="ProductID" w:val="1 см"/>
        </w:smartTagPr>
        <w:r w:rsidRPr="00877B48">
          <w:rPr>
            <w:color w:val="000000"/>
            <w:sz w:val="28"/>
            <w:szCs w:val="28"/>
          </w:rPr>
          <w:t>1 см</w:t>
        </w:r>
      </w:smartTag>
      <w:r w:rsidRPr="00877B48">
        <w:rPr>
          <w:color w:val="000000"/>
          <w:sz w:val="28"/>
          <w:szCs w:val="28"/>
        </w:rPr>
        <w:t>, шрифт Times New Roman, размер шрифта – 14, интервал – 1,5, абзац – 1,25, выравнивание по ширине.</w:t>
      </w:r>
      <w:proofErr w:type="gramEnd"/>
      <w:r w:rsidRPr="00877B48">
        <w:rPr>
          <w:color w:val="000000"/>
          <w:sz w:val="28"/>
          <w:szCs w:val="28"/>
        </w:rPr>
        <w:t xml:space="preserve"> Объем реферата 15-20 листов. Нумерация страниц обязательна. Номер страницы ставится по центру вверху страницы. </w:t>
      </w:r>
      <w:r w:rsidRPr="00877B48">
        <w:rPr>
          <w:bCs/>
          <w:iCs/>
          <w:color w:val="000000"/>
          <w:sz w:val="28"/>
        </w:rPr>
        <w:t>Титульный лист</w:t>
      </w:r>
      <w:r w:rsidRPr="00877B48">
        <w:rPr>
          <w:color w:val="000000"/>
          <w:sz w:val="28"/>
        </w:rPr>
        <w:t xml:space="preserve"> </w:t>
      </w:r>
      <w:r w:rsidRPr="00877B48">
        <w:rPr>
          <w:color w:val="000000"/>
          <w:sz w:val="28"/>
          <w:szCs w:val="28"/>
        </w:rPr>
        <w:t>не нумеруется.</w:t>
      </w:r>
    </w:p>
    <w:p w:rsidR="00877B48" w:rsidRPr="00877B48" w:rsidRDefault="00877B48" w:rsidP="00877B48">
      <w:pPr>
        <w:shd w:val="clear" w:color="auto" w:fill="FFFFFF"/>
        <w:tabs>
          <w:tab w:val="left" w:pos="4270"/>
        </w:tabs>
        <w:ind w:firstLine="709"/>
        <w:jc w:val="both"/>
        <w:rPr>
          <w:color w:val="000000"/>
          <w:sz w:val="28"/>
          <w:szCs w:val="28"/>
        </w:rPr>
      </w:pPr>
      <w:r w:rsidRPr="00877B48">
        <w:rPr>
          <w:color w:val="000000"/>
          <w:sz w:val="28"/>
          <w:szCs w:val="28"/>
        </w:rPr>
        <w:t>Рефераты сдаются педагогическому работнику в указанный срок. Реферат не будет зачтен в следующих случаях:</w:t>
      </w:r>
    </w:p>
    <w:p w:rsidR="00877B48" w:rsidRPr="00877B48" w:rsidRDefault="00877B48" w:rsidP="00877B48">
      <w:pPr>
        <w:tabs>
          <w:tab w:val="left" w:pos="4270"/>
        </w:tabs>
        <w:ind w:firstLine="709"/>
        <w:jc w:val="both"/>
        <w:rPr>
          <w:sz w:val="28"/>
          <w:szCs w:val="28"/>
        </w:rPr>
      </w:pPr>
      <w:r w:rsidRPr="00877B48">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877B48" w:rsidRPr="00877B48" w:rsidRDefault="00877B48" w:rsidP="00877B48">
      <w:pPr>
        <w:tabs>
          <w:tab w:val="left" w:pos="4270"/>
        </w:tabs>
        <w:ind w:firstLine="709"/>
        <w:jc w:val="both"/>
        <w:rPr>
          <w:sz w:val="28"/>
          <w:szCs w:val="28"/>
        </w:rPr>
      </w:pPr>
      <w:r w:rsidRPr="00877B48">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877B48" w:rsidRPr="00877B48" w:rsidRDefault="00877B48" w:rsidP="00877B48">
      <w:pPr>
        <w:shd w:val="clear" w:color="auto" w:fill="FFFFFF"/>
        <w:tabs>
          <w:tab w:val="left" w:pos="4270"/>
        </w:tabs>
        <w:ind w:firstLine="709"/>
        <w:jc w:val="both"/>
        <w:rPr>
          <w:sz w:val="28"/>
          <w:szCs w:val="28"/>
        </w:rPr>
      </w:pPr>
      <w:r w:rsidRPr="00877B48">
        <w:rPr>
          <w:sz w:val="28"/>
          <w:szCs w:val="28"/>
        </w:rPr>
        <w:t xml:space="preserve">Возвращенный </w:t>
      </w:r>
      <w:proofErr w:type="gramStart"/>
      <w:r w:rsidRPr="00877B48">
        <w:rPr>
          <w:bCs/>
          <w:sz w:val="28"/>
          <w:szCs w:val="28"/>
        </w:rPr>
        <w:t>обучающемуся</w:t>
      </w:r>
      <w:proofErr w:type="gramEnd"/>
      <w:r w:rsidRPr="00877B48">
        <w:rPr>
          <w:sz w:val="28"/>
          <w:szCs w:val="28"/>
        </w:rPr>
        <w:t xml:space="preserve"> реферат должен быть исправлен в соответствии с рекомендациями педагогического работника.</w:t>
      </w:r>
    </w:p>
    <w:p w:rsidR="00877B48" w:rsidRPr="00877B48" w:rsidRDefault="00877B48" w:rsidP="00877B48">
      <w:pPr>
        <w:ind w:firstLine="709"/>
        <w:jc w:val="both"/>
        <w:rPr>
          <w:rFonts w:eastAsia="Times New Roman"/>
          <w:b/>
          <w:bCs/>
          <w:i/>
          <w:iCs/>
          <w:sz w:val="28"/>
          <w:szCs w:val="28"/>
          <w:shd w:val="clear" w:color="auto" w:fill="FFFFFF"/>
        </w:rPr>
      </w:pPr>
    </w:p>
    <w:p w:rsidR="00877B48" w:rsidRPr="00877B48" w:rsidRDefault="00877B48" w:rsidP="00877B48">
      <w:pPr>
        <w:widowControl w:val="0"/>
        <w:jc w:val="center"/>
        <w:rPr>
          <w:sz w:val="28"/>
          <w:szCs w:val="28"/>
        </w:rPr>
      </w:pPr>
      <w:r w:rsidRPr="00877B48">
        <w:rPr>
          <w:sz w:val="28"/>
          <w:szCs w:val="28"/>
        </w:rPr>
        <w:t>2.2.8. Требования к подготовке доклада</w:t>
      </w:r>
    </w:p>
    <w:p w:rsidR="00877B48" w:rsidRPr="00877B48" w:rsidRDefault="00877B48" w:rsidP="00877B48">
      <w:pPr>
        <w:widowControl w:val="0"/>
        <w:jc w:val="center"/>
        <w:rPr>
          <w:sz w:val="28"/>
          <w:szCs w:val="28"/>
        </w:rPr>
      </w:pPr>
    </w:p>
    <w:p w:rsidR="00877B48" w:rsidRPr="00877B48" w:rsidRDefault="00877B48" w:rsidP="00877B48">
      <w:pPr>
        <w:tabs>
          <w:tab w:val="left" w:pos="851"/>
        </w:tabs>
        <w:ind w:firstLine="709"/>
        <w:jc w:val="both"/>
        <w:rPr>
          <w:bCs/>
          <w:sz w:val="28"/>
          <w:szCs w:val="28"/>
        </w:rPr>
      </w:pPr>
      <w:r w:rsidRPr="00877B48">
        <w:rPr>
          <w:bCs/>
          <w:sz w:val="28"/>
          <w:szCs w:val="28"/>
        </w:rPr>
        <w:t xml:space="preserve">Доклад - вид </w:t>
      </w:r>
      <w:proofErr w:type="gramStart"/>
      <w:r w:rsidRPr="00877B48">
        <w:rPr>
          <w:bCs/>
          <w:sz w:val="28"/>
          <w:szCs w:val="28"/>
        </w:rPr>
        <w:t>СР</w:t>
      </w:r>
      <w:proofErr w:type="gramEnd"/>
      <w:r w:rsidRPr="00877B48">
        <w:rPr>
          <w:bCs/>
          <w:sz w:val="28"/>
          <w:szCs w:val="28"/>
        </w:rPr>
        <w:t>, который способствует формированию навыков исследовательской работы, расширяет познавательный интерес, приучает критически мыслить.</w:t>
      </w:r>
    </w:p>
    <w:p w:rsidR="00877B48" w:rsidRPr="00877B48" w:rsidRDefault="00877B48" w:rsidP="00877B48">
      <w:pPr>
        <w:tabs>
          <w:tab w:val="left" w:pos="851"/>
        </w:tabs>
        <w:ind w:firstLine="709"/>
        <w:jc w:val="both"/>
        <w:rPr>
          <w:bCs/>
          <w:sz w:val="28"/>
          <w:szCs w:val="28"/>
        </w:rPr>
      </w:pPr>
      <w:r w:rsidRPr="00877B48">
        <w:rPr>
          <w:bCs/>
          <w:sz w:val="28"/>
          <w:szCs w:val="28"/>
        </w:rPr>
        <w:t xml:space="preserve">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 К докладу по крупной теме могут, привлекаться несколько обучающихся, между </w:t>
      </w:r>
      <w:proofErr w:type="gramStart"/>
      <w:r w:rsidRPr="00877B48">
        <w:rPr>
          <w:bCs/>
          <w:sz w:val="28"/>
          <w:szCs w:val="28"/>
        </w:rPr>
        <w:t>которыми</w:t>
      </w:r>
      <w:proofErr w:type="gramEnd"/>
      <w:r w:rsidRPr="00877B48">
        <w:rPr>
          <w:bCs/>
          <w:sz w:val="28"/>
          <w:szCs w:val="28"/>
        </w:rPr>
        <w:t xml:space="preserve"> распределяются вопросы выступления.</w:t>
      </w:r>
    </w:p>
    <w:p w:rsidR="00877B48" w:rsidRPr="00877B48" w:rsidRDefault="00877B48" w:rsidP="00877B48">
      <w:pPr>
        <w:tabs>
          <w:tab w:val="left" w:pos="851"/>
        </w:tabs>
        <w:ind w:firstLine="709"/>
        <w:jc w:val="both"/>
        <w:rPr>
          <w:bCs/>
          <w:sz w:val="28"/>
          <w:szCs w:val="28"/>
        </w:rPr>
      </w:pPr>
      <w:r w:rsidRPr="00877B48">
        <w:rPr>
          <w:bCs/>
          <w:sz w:val="28"/>
          <w:szCs w:val="28"/>
        </w:rPr>
        <w:t>Отличительными признаками доклада являются:</w:t>
      </w:r>
    </w:p>
    <w:p w:rsidR="00877B48" w:rsidRPr="00877B48" w:rsidRDefault="00877B48" w:rsidP="00877B48">
      <w:pPr>
        <w:tabs>
          <w:tab w:val="left" w:pos="851"/>
        </w:tabs>
        <w:ind w:firstLine="709"/>
        <w:jc w:val="both"/>
        <w:rPr>
          <w:bCs/>
          <w:sz w:val="28"/>
          <w:szCs w:val="28"/>
        </w:rPr>
      </w:pPr>
      <w:r w:rsidRPr="00877B48">
        <w:rPr>
          <w:bCs/>
          <w:sz w:val="28"/>
          <w:szCs w:val="28"/>
        </w:rPr>
        <w:t>- передача в устной форме информации;</w:t>
      </w:r>
    </w:p>
    <w:p w:rsidR="00877B48" w:rsidRPr="00877B48" w:rsidRDefault="00877B48" w:rsidP="00877B48">
      <w:pPr>
        <w:tabs>
          <w:tab w:val="left" w:pos="851"/>
        </w:tabs>
        <w:ind w:firstLine="709"/>
        <w:jc w:val="both"/>
        <w:rPr>
          <w:bCs/>
          <w:sz w:val="28"/>
          <w:szCs w:val="28"/>
        </w:rPr>
      </w:pPr>
      <w:r w:rsidRPr="00877B48">
        <w:rPr>
          <w:bCs/>
          <w:sz w:val="28"/>
          <w:szCs w:val="28"/>
        </w:rPr>
        <w:t>- публичный характер выступления;</w:t>
      </w:r>
    </w:p>
    <w:p w:rsidR="00877B48" w:rsidRPr="00877B48" w:rsidRDefault="00877B48" w:rsidP="00877B48">
      <w:pPr>
        <w:tabs>
          <w:tab w:val="left" w:pos="851"/>
        </w:tabs>
        <w:ind w:firstLine="709"/>
        <w:jc w:val="both"/>
        <w:rPr>
          <w:bCs/>
          <w:sz w:val="28"/>
          <w:szCs w:val="28"/>
        </w:rPr>
      </w:pPr>
      <w:r w:rsidRPr="00877B48">
        <w:rPr>
          <w:bCs/>
          <w:sz w:val="28"/>
          <w:szCs w:val="28"/>
        </w:rPr>
        <w:t>- стилевая однородность доклада;</w:t>
      </w:r>
    </w:p>
    <w:p w:rsidR="00877B48" w:rsidRPr="00877B48" w:rsidRDefault="00877B48" w:rsidP="00877B48">
      <w:pPr>
        <w:tabs>
          <w:tab w:val="left" w:pos="851"/>
        </w:tabs>
        <w:ind w:firstLine="709"/>
        <w:jc w:val="both"/>
        <w:rPr>
          <w:bCs/>
          <w:sz w:val="28"/>
          <w:szCs w:val="28"/>
        </w:rPr>
      </w:pPr>
      <w:r w:rsidRPr="00877B48">
        <w:rPr>
          <w:bCs/>
          <w:sz w:val="28"/>
          <w:szCs w:val="28"/>
        </w:rPr>
        <w:t>- четкие формулировки и сотрудничество докладчика и аудитории;</w:t>
      </w:r>
    </w:p>
    <w:p w:rsidR="00877B48" w:rsidRPr="00877B48" w:rsidRDefault="00877B48" w:rsidP="00877B48">
      <w:pPr>
        <w:tabs>
          <w:tab w:val="left" w:pos="851"/>
        </w:tabs>
        <w:ind w:firstLine="709"/>
        <w:jc w:val="both"/>
        <w:rPr>
          <w:bCs/>
          <w:sz w:val="28"/>
          <w:szCs w:val="28"/>
        </w:rPr>
      </w:pPr>
      <w:r w:rsidRPr="00877B48">
        <w:rPr>
          <w:bCs/>
          <w:sz w:val="28"/>
          <w:szCs w:val="28"/>
        </w:rPr>
        <w:t>- умение в сжатой форме изложить ключевые положения исследуемого вопроса и сделать выводы.</w:t>
      </w:r>
    </w:p>
    <w:p w:rsidR="00877B48" w:rsidRPr="00877B48" w:rsidRDefault="00877B48" w:rsidP="00877B48">
      <w:pPr>
        <w:tabs>
          <w:tab w:val="left" w:pos="4270"/>
        </w:tabs>
        <w:autoSpaceDE w:val="0"/>
        <w:autoSpaceDN w:val="0"/>
        <w:adjustRightInd w:val="0"/>
        <w:ind w:firstLine="709"/>
        <w:jc w:val="both"/>
        <w:rPr>
          <w:b/>
          <w:bCs/>
          <w:iCs/>
          <w:sz w:val="28"/>
          <w:szCs w:val="28"/>
        </w:rPr>
      </w:pPr>
    </w:p>
    <w:p w:rsidR="00877B48" w:rsidRPr="00877B48" w:rsidRDefault="00877B48" w:rsidP="00877B48">
      <w:pPr>
        <w:widowControl w:val="0"/>
        <w:tabs>
          <w:tab w:val="left" w:pos="4110"/>
        </w:tabs>
        <w:autoSpaceDE w:val="0"/>
        <w:autoSpaceDN w:val="0"/>
        <w:adjustRightInd w:val="0"/>
        <w:jc w:val="center"/>
        <w:rPr>
          <w:bCs/>
          <w:sz w:val="28"/>
          <w:szCs w:val="28"/>
        </w:rPr>
      </w:pPr>
      <w:r w:rsidRPr="00877B48">
        <w:rPr>
          <w:bCs/>
          <w:sz w:val="28"/>
          <w:szCs w:val="28"/>
        </w:rPr>
        <w:t>2.2.9. Подготовка к выполнению тестового задания</w:t>
      </w:r>
    </w:p>
    <w:p w:rsidR="00877B48" w:rsidRPr="00877B48" w:rsidRDefault="00877B48" w:rsidP="00877B48">
      <w:pPr>
        <w:widowControl w:val="0"/>
        <w:tabs>
          <w:tab w:val="left" w:pos="4110"/>
        </w:tabs>
        <w:autoSpaceDE w:val="0"/>
        <w:autoSpaceDN w:val="0"/>
        <w:adjustRightInd w:val="0"/>
        <w:ind w:firstLine="709"/>
        <w:jc w:val="both"/>
        <w:rPr>
          <w:bCs/>
          <w:sz w:val="28"/>
          <w:szCs w:val="28"/>
        </w:rPr>
      </w:pPr>
    </w:p>
    <w:p w:rsidR="00877B48" w:rsidRPr="00877B48" w:rsidRDefault="00877B48" w:rsidP="00877B48">
      <w:pPr>
        <w:widowControl w:val="0"/>
        <w:autoSpaceDE w:val="0"/>
        <w:autoSpaceDN w:val="0"/>
        <w:adjustRightInd w:val="0"/>
        <w:ind w:firstLine="709"/>
        <w:jc w:val="both"/>
        <w:rPr>
          <w:bCs/>
          <w:sz w:val="28"/>
          <w:szCs w:val="28"/>
        </w:rPr>
      </w:pPr>
      <w:r w:rsidRPr="00877B48">
        <w:rPr>
          <w:bCs/>
          <w:sz w:val="28"/>
          <w:szCs w:val="28"/>
        </w:rPr>
        <w:t>При подготовке к выполнению тестового задания необходимо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877B48" w:rsidRPr="00877B48" w:rsidRDefault="00877B48" w:rsidP="00877B48">
      <w:pPr>
        <w:widowControl w:val="0"/>
        <w:autoSpaceDE w:val="0"/>
        <w:autoSpaceDN w:val="0"/>
        <w:adjustRightInd w:val="0"/>
        <w:ind w:firstLine="709"/>
        <w:jc w:val="both"/>
        <w:rPr>
          <w:bCs/>
          <w:sz w:val="28"/>
          <w:szCs w:val="28"/>
        </w:rPr>
      </w:pPr>
      <w:r w:rsidRPr="00877B48">
        <w:rPr>
          <w:bCs/>
          <w:sz w:val="28"/>
          <w:szCs w:val="28"/>
        </w:rPr>
        <w:t xml:space="preserve">Лучше начинать отвечать на те вопросы, в </w:t>
      </w:r>
      <w:proofErr w:type="gramStart"/>
      <w:r w:rsidRPr="00877B48">
        <w:rPr>
          <w:bCs/>
          <w:sz w:val="28"/>
          <w:szCs w:val="28"/>
        </w:rPr>
        <w:t>правильности</w:t>
      </w:r>
      <w:proofErr w:type="gramEnd"/>
      <w:r w:rsidRPr="00877B48">
        <w:rPr>
          <w:bCs/>
          <w:sz w:val="28"/>
          <w:szCs w:val="28"/>
        </w:rPr>
        <w:t xml:space="preserve"> решения которых нет сомнений, пока не останавливаясь на тех, которые могут </w:t>
      </w:r>
      <w:r w:rsidRPr="00877B48">
        <w:rPr>
          <w:bCs/>
          <w:sz w:val="28"/>
          <w:szCs w:val="28"/>
        </w:rPr>
        <w:lastRenderedPageBreak/>
        <w:t>вызвать долгие раздумья. Это позволит успокоиться и сосредоточиться на выполнении более трудных вопросов.</w:t>
      </w:r>
    </w:p>
    <w:p w:rsidR="00877B48" w:rsidRPr="00877B48" w:rsidRDefault="00877B48" w:rsidP="00877B48">
      <w:pPr>
        <w:widowControl w:val="0"/>
        <w:autoSpaceDE w:val="0"/>
        <w:autoSpaceDN w:val="0"/>
        <w:adjustRightInd w:val="0"/>
        <w:ind w:firstLine="709"/>
        <w:jc w:val="both"/>
        <w:rPr>
          <w:bCs/>
          <w:sz w:val="28"/>
          <w:szCs w:val="28"/>
        </w:rPr>
      </w:pPr>
      <w:r w:rsidRPr="00877B48">
        <w:rPr>
          <w:bCs/>
          <w:sz w:val="28"/>
          <w:szCs w:val="28"/>
        </w:rPr>
        <w:t>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877B48" w:rsidRPr="00877B48" w:rsidRDefault="00877B48" w:rsidP="00877B48">
      <w:pPr>
        <w:widowControl w:val="0"/>
        <w:autoSpaceDE w:val="0"/>
        <w:autoSpaceDN w:val="0"/>
        <w:adjustRightInd w:val="0"/>
        <w:ind w:firstLine="709"/>
        <w:jc w:val="both"/>
        <w:rPr>
          <w:bCs/>
          <w:sz w:val="28"/>
          <w:szCs w:val="28"/>
        </w:rPr>
      </w:pPr>
      <w:r w:rsidRPr="00877B48">
        <w:rPr>
          <w:bCs/>
          <w:sz w:val="28"/>
          <w:szCs w:val="28"/>
        </w:rPr>
        <w:t>Если вы не знаете ответа на вопрос или не уверены в правильности, следует пропустить его и отметить, чтобы потом к нему вернуться.</w:t>
      </w:r>
    </w:p>
    <w:p w:rsidR="00877B48" w:rsidRPr="00877B48" w:rsidRDefault="00877B48" w:rsidP="00877B48">
      <w:pPr>
        <w:widowControl w:val="0"/>
        <w:autoSpaceDE w:val="0"/>
        <w:autoSpaceDN w:val="0"/>
        <w:adjustRightInd w:val="0"/>
        <w:ind w:firstLine="709"/>
        <w:jc w:val="both"/>
        <w:rPr>
          <w:bCs/>
          <w:sz w:val="28"/>
          <w:szCs w:val="28"/>
        </w:rPr>
      </w:pPr>
      <w:r w:rsidRPr="00877B48">
        <w:rPr>
          <w:bCs/>
          <w:sz w:val="28"/>
          <w:szCs w:val="28"/>
        </w:rPr>
        <w:t>Важно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877B48" w:rsidRPr="00877B48" w:rsidRDefault="00877B48" w:rsidP="00877B48">
      <w:pPr>
        <w:widowControl w:val="0"/>
        <w:autoSpaceDE w:val="0"/>
        <w:autoSpaceDN w:val="0"/>
        <w:adjustRightInd w:val="0"/>
        <w:ind w:firstLine="709"/>
        <w:jc w:val="both"/>
        <w:rPr>
          <w:bCs/>
          <w:sz w:val="28"/>
          <w:szCs w:val="28"/>
        </w:rPr>
      </w:pPr>
      <w:r w:rsidRPr="00877B48">
        <w:rPr>
          <w:bCs/>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877B48" w:rsidRPr="00877B48" w:rsidRDefault="00877B48" w:rsidP="00877B48">
      <w:pPr>
        <w:widowControl w:val="0"/>
        <w:autoSpaceDE w:val="0"/>
        <w:autoSpaceDN w:val="0"/>
        <w:adjustRightInd w:val="0"/>
        <w:ind w:firstLine="709"/>
        <w:jc w:val="both"/>
        <w:rPr>
          <w:bCs/>
          <w:sz w:val="28"/>
          <w:szCs w:val="28"/>
        </w:rPr>
      </w:pPr>
      <w:r w:rsidRPr="00877B48">
        <w:rPr>
          <w:bCs/>
          <w:sz w:val="28"/>
          <w:szCs w:val="28"/>
        </w:rPr>
        <w:t>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ошибок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877B48" w:rsidRPr="00877B48" w:rsidRDefault="00877B48" w:rsidP="00877B48">
      <w:pPr>
        <w:widowControl w:val="0"/>
        <w:autoSpaceDE w:val="0"/>
        <w:autoSpaceDN w:val="0"/>
        <w:adjustRightInd w:val="0"/>
        <w:ind w:firstLine="709"/>
        <w:jc w:val="both"/>
        <w:rPr>
          <w:bCs/>
          <w:sz w:val="28"/>
          <w:szCs w:val="28"/>
        </w:rPr>
      </w:pPr>
      <w:r w:rsidRPr="00877B48">
        <w:rPr>
          <w:bCs/>
          <w:sz w:val="28"/>
          <w:szCs w:val="28"/>
        </w:rPr>
        <w:t xml:space="preserve">Процесс угадывания правильных ответов желательно свести к минимуму, так как это чревато тем, что обучающийся забудет о главном: умении использовать имеющиеся накопленные в учебном процессе знания, и будет </w:t>
      </w:r>
      <w:proofErr w:type="gramStart"/>
      <w:r w:rsidRPr="00877B48">
        <w:rPr>
          <w:bCs/>
          <w:sz w:val="28"/>
          <w:szCs w:val="28"/>
        </w:rPr>
        <w:t>надеяться на удачу</w:t>
      </w:r>
      <w:proofErr w:type="gramEnd"/>
      <w:r w:rsidRPr="00877B48">
        <w:rPr>
          <w:bCs/>
          <w:sz w:val="28"/>
          <w:szCs w:val="28"/>
        </w:rPr>
        <w:t>.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877B48" w:rsidRPr="00877B48" w:rsidRDefault="00877B48" w:rsidP="00877B48">
      <w:pPr>
        <w:widowControl w:val="0"/>
        <w:autoSpaceDE w:val="0"/>
        <w:autoSpaceDN w:val="0"/>
        <w:adjustRightInd w:val="0"/>
        <w:ind w:firstLine="709"/>
        <w:jc w:val="both"/>
        <w:rPr>
          <w:bCs/>
          <w:sz w:val="28"/>
          <w:szCs w:val="28"/>
        </w:rPr>
      </w:pPr>
      <w:r w:rsidRPr="00877B48">
        <w:rPr>
          <w:bCs/>
          <w:sz w:val="28"/>
          <w:szCs w:val="28"/>
        </w:rPr>
        <w:t>При подготовке к тесту не следует просто заучивать материал,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w:t>
      </w:r>
      <w:r w:rsidRPr="00877B48">
        <w:rPr>
          <w:sz w:val="28"/>
          <w:szCs w:val="28"/>
        </w:rPr>
        <w:t xml:space="preserve"> Положительным результатом тестирования можно считать </w:t>
      </w:r>
      <w:r w:rsidRPr="00877B48">
        <w:rPr>
          <w:bCs/>
          <w:sz w:val="28"/>
          <w:szCs w:val="28"/>
        </w:rPr>
        <w:t>50-100% правильных ответов</w:t>
      </w:r>
      <w:r w:rsidRPr="00877B48">
        <w:rPr>
          <w:sz w:val="28"/>
          <w:szCs w:val="28"/>
        </w:rPr>
        <w:t>.</w:t>
      </w:r>
    </w:p>
    <w:sectPr w:rsidR="00877B48" w:rsidRPr="00877B48" w:rsidSect="0040726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9BA" w:rsidRDefault="000719BA" w:rsidP="00407266">
      <w:r>
        <w:separator/>
      </w:r>
    </w:p>
  </w:endnote>
  <w:endnote w:type="continuationSeparator" w:id="0">
    <w:p w:rsidR="000719BA" w:rsidRDefault="000719BA" w:rsidP="0040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9BA" w:rsidRDefault="000719BA" w:rsidP="00407266">
      <w:r>
        <w:separator/>
      </w:r>
    </w:p>
  </w:footnote>
  <w:footnote w:type="continuationSeparator" w:id="0">
    <w:p w:rsidR="000719BA" w:rsidRDefault="000719BA"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407266" w:rsidRDefault="00F77B6D" w:rsidP="00407266">
        <w:pPr>
          <w:pStyle w:val="a3"/>
          <w:jc w:val="center"/>
        </w:pPr>
        <w:r>
          <w:fldChar w:fldCharType="begin"/>
        </w:r>
        <w:r w:rsidR="00407266">
          <w:instrText>PAGE   \* MERGEFORMAT</w:instrText>
        </w:r>
        <w:r>
          <w:fldChar w:fldCharType="separate"/>
        </w:r>
        <w:r w:rsidR="006D4FAC">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547D5C"/>
    <w:lvl w:ilvl="0">
      <w:numFmt w:val="bullet"/>
      <w:lvlText w:val="*"/>
      <w:lvlJc w:val="left"/>
    </w:lvl>
  </w:abstractNum>
  <w:abstractNum w:abstractNumId="1">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40B3CAB"/>
    <w:multiLevelType w:val="hybridMultilevel"/>
    <w:tmpl w:val="53A677DA"/>
    <w:lvl w:ilvl="0" w:tplc="BEC04B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255404B"/>
    <w:multiLevelType w:val="hybridMultilevel"/>
    <w:tmpl w:val="891EB46E"/>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6">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7">
    <w:nsid w:val="4CBF004A"/>
    <w:multiLevelType w:val="hybridMultilevel"/>
    <w:tmpl w:val="45067EE8"/>
    <w:lvl w:ilvl="0" w:tplc="E8B85CBE">
      <w:start w:val="1"/>
      <w:numFmt w:val="decimal"/>
      <w:lvlText w:val="%1."/>
      <w:lvlJc w:val="left"/>
      <w:pPr>
        <w:tabs>
          <w:tab w:val="num" w:pos="864"/>
        </w:tabs>
        <w:ind w:left="864" w:hanging="504"/>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2034ED6"/>
    <w:multiLevelType w:val="singleLevel"/>
    <w:tmpl w:val="5D8ACB1E"/>
    <w:lvl w:ilvl="0">
      <w:start w:val="2"/>
      <w:numFmt w:val="decimal"/>
      <w:lvlText w:val="%1)"/>
      <w:legacy w:legacy="1" w:legacySpace="0" w:legacyIndent="288"/>
      <w:lvlJc w:val="left"/>
      <w:rPr>
        <w:rFonts w:ascii="Times New Roman" w:hAnsi="Times New Roman"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 w:ilvl="0">
        <w:numFmt w:val="bullet"/>
        <w:lvlText w:val="-"/>
        <w:legacy w:legacy="1" w:legacySpace="0" w:legacyIndent="162"/>
        <w:lvlJc w:val="left"/>
        <w:rPr>
          <w:rFonts w:ascii="Times New Roman" w:hAnsi="Times New Roman" w:hint="default"/>
        </w:rPr>
      </w:lvl>
    </w:lvlOverride>
  </w:num>
  <w:num w:numId="6">
    <w:abstractNumId w:val="8"/>
  </w:num>
  <w:num w:numId="7">
    <w:abstractNumId w:val="5"/>
  </w:num>
  <w:num w:numId="8">
    <w:abstractNumId w:val="2"/>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A465E"/>
    <w:rsid w:val="000719BA"/>
    <w:rsid w:val="000720A0"/>
    <w:rsid w:val="000B01AB"/>
    <w:rsid w:val="000C6EC5"/>
    <w:rsid w:val="00203745"/>
    <w:rsid w:val="002E630F"/>
    <w:rsid w:val="003A465E"/>
    <w:rsid w:val="003B36F4"/>
    <w:rsid w:val="00407266"/>
    <w:rsid w:val="00497F68"/>
    <w:rsid w:val="004C363B"/>
    <w:rsid w:val="005B1535"/>
    <w:rsid w:val="005B73CB"/>
    <w:rsid w:val="00621F5F"/>
    <w:rsid w:val="006D4FAC"/>
    <w:rsid w:val="006E2350"/>
    <w:rsid w:val="00763D6D"/>
    <w:rsid w:val="007C728F"/>
    <w:rsid w:val="00805D9F"/>
    <w:rsid w:val="00826A3F"/>
    <w:rsid w:val="008568D9"/>
    <w:rsid w:val="00877B48"/>
    <w:rsid w:val="009602FB"/>
    <w:rsid w:val="009D3637"/>
    <w:rsid w:val="009E4379"/>
    <w:rsid w:val="009E7255"/>
    <w:rsid w:val="00A84805"/>
    <w:rsid w:val="00AF5AF3"/>
    <w:rsid w:val="00B64686"/>
    <w:rsid w:val="00BC36DA"/>
    <w:rsid w:val="00BF0A3E"/>
    <w:rsid w:val="00C075EC"/>
    <w:rsid w:val="00CC21AF"/>
    <w:rsid w:val="00D14479"/>
    <w:rsid w:val="00D3278D"/>
    <w:rsid w:val="00D671AD"/>
    <w:rsid w:val="00E843E2"/>
    <w:rsid w:val="00F20897"/>
    <w:rsid w:val="00F37733"/>
    <w:rsid w:val="00F77B6D"/>
    <w:rsid w:val="00FB2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paragraph" w:styleId="a7">
    <w:name w:val="List Paragraph"/>
    <w:basedOn w:val="a"/>
    <w:uiPriority w:val="34"/>
    <w:qFormat/>
    <w:rsid w:val="00A84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12</Pages>
  <Words>3600</Words>
  <Characters>20521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20</cp:revision>
  <dcterms:created xsi:type="dcterms:W3CDTF">2018-04-13T07:48:00Z</dcterms:created>
  <dcterms:modified xsi:type="dcterms:W3CDTF">2019-12-12T15:52:00Z</dcterms:modified>
</cp:coreProperties>
</file>