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2BB" w:rsidRDefault="001902BB" w:rsidP="001902BB">
      <w:pPr>
        <w:jc w:val="right"/>
        <w:rPr>
          <w:sz w:val="28"/>
          <w:szCs w:val="28"/>
        </w:rPr>
      </w:pPr>
      <w:r>
        <w:rPr>
          <w:sz w:val="28"/>
          <w:szCs w:val="28"/>
        </w:rPr>
        <w:t>Приложение № 1</w:t>
      </w:r>
    </w:p>
    <w:p w:rsidR="001902BB" w:rsidRDefault="001902BB" w:rsidP="00EB72E3">
      <w:pPr>
        <w:rPr>
          <w:sz w:val="28"/>
          <w:szCs w:val="28"/>
        </w:rPr>
      </w:pPr>
    </w:p>
    <w:p w:rsidR="001902BB" w:rsidRDefault="001902BB" w:rsidP="00EB72E3">
      <w:pPr>
        <w:rPr>
          <w:sz w:val="28"/>
          <w:szCs w:val="28"/>
        </w:rPr>
      </w:pPr>
    </w:p>
    <w:p w:rsidR="00EB72E3" w:rsidRDefault="00EB72E3" w:rsidP="00EB72E3">
      <w:pPr>
        <w:rPr>
          <w:sz w:val="28"/>
          <w:szCs w:val="28"/>
        </w:rPr>
      </w:pPr>
      <w:r>
        <w:rPr>
          <w:noProof/>
          <w:lang w:eastAsia="ru-RU"/>
        </w:rPr>
        <w:drawing>
          <wp:anchor distT="0" distB="0" distL="114300" distR="114300" simplePos="0" relativeHeight="251659264" behindDoc="1" locked="0" layoutInCell="1" allowOverlap="0">
            <wp:simplePos x="0" y="0"/>
            <wp:positionH relativeFrom="column">
              <wp:posOffset>2743200</wp:posOffset>
            </wp:positionH>
            <wp:positionV relativeFrom="paragraph">
              <wp:posOffset>-457200</wp:posOffset>
            </wp:positionV>
            <wp:extent cx="428625" cy="685800"/>
            <wp:effectExtent l="0" t="0" r="9525" b="0"/>
            <wp:wrapSquare wrapText="right"/>
            <wp:docPr id="1" name="Рисунок 1" descr="Эмблема_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_нов"/>
                    <pic:cNvPicPr>
                      <a:picLocks noChangeAspect="1" noChangeArrowheads="1"/>
                    </pic:cNvPicPr>
                  </pic:nvPicPr>
                  <pic:blipFill>
                    <a:blip r:embed="rId7" cstate="print">
                      <a:lum contrast="6000"/>
                      <a:extLst>
                        <a:ext uri="{28A0092B-C50C-407E-A947-70E740481C1C}">
                          <a14:useLocalDpi xmlns:a14="http://schemas.microsoft.com/office/drawing/2010/main" val="0"/>
                        </a:ext>
                      </a:extLst>
                    </a:blip>
                    <a:srcRect/>
                    <a:stretch>
                      <a:fillRect/>
                    </a:stretch>
                  </pic:blipFill>
                  <pic:spPr bwMode="auto">
                    <a:xfrm>
                      <a:off x="0" y="0"/>
                      <a:ext cx="428625" cy="685800"/>
                    </a:xfrm>
                    <a:prstGeom prst="rect">
                      <a:avLst/>
                    </a:prstGeom>
                    <a:noFill/>
                  </pic:spPr>
                </pic:pic>
              </a:graphicData>
            </a:graphic>
            <wp14:sizeRelH relativeFrom="page">
              <wp14:pctWidth>0</wp14:pctWidth>
            </wp14:sizeRelH>
            <wp14:sizeRelV relativeFrom="page">
              <wp14:pctHeight>0</wp14:pctHeight>
            </wp14:sizeRelV>
          </wp:anchor>
        </w:drawing>
      </w:r>
    </w:p>
    <w:p w:rsidR="00EB72E3" w:rsidRDefault="00EB72E3" w:rsidP="00EB72E3">
      <w:pPr>
        <w:tabs>
          <w:tab w:val="left" w:pos="589"/>
        </w:tabs>
        <w:jc w:val="center"/>
      </w:pPr>
    </w:p>
    <w:p w:rsidR="00EB72E3" w:rsidRPr="00F96112" w:rsidRDefault="00EB72E3" w:rsidP="00EB72E3">
      <w:pPr>
        <w:jc w:val="center"/>
        <w:rPr>
          <w:b/>
          <w:bCs/>
        </w:rPr>
      </w:pPr>
      <w:r w:rsidRPr="00F96112">
        <w:rPr>
          <w:b/>
          <w:bCs/>
        </w:rPr>
        <w:t>Автономная некоммерческая образовательная организация</w:t>
      </w:r>
    </w:p>
    <w:p w:rsidR="00EB72E3" w:rsidRPr="00F96112" w:rsidRDefault="00EB72E3" w:rsidP="00EB72E3">
      <w:pPr>
        <w:jc w:val="center"/>
        <w:rPr>
          <w:b/>
          <w:bCs/>
        </w:rPr>
      </w:pPr>
      <w:r w:rsidRPr="00F96112">
        <w:rPr>
          <w:b/>
          <w:bCs/>
        </w:rPr>
        <w:t>высшего образования</w:t>
      </w:r>
    </w:p>
    <w:p w:rsidR="00EB72E3" w:rsidRPr="00F96112" w:rsidRDefault="00EB72E3" w:rsidP="00EB72E3">
      <w:pPr>
        <w:jc w:val="center"/>
        <w:rPr>
          <w:b/>
          <w:bCs/>
        </w:rPr>
      </w:pPr>
      <w:r w:rsidRPr="00F96112">
        <w:rPr>
          <w:b/>
          <w:bCs/>
        </w:rPr>
        <w:t>«Воронежский экономико-правовой институт»</w:t>
      </w:r>
    </w:p>
    <w:p w:rsidR="00EB72E3" w:rsidRPr="00F96112" w:rsidRDefault="00EB72E3" w:rsidP="00EB72E3">
      <w:pPr>
        <w:jc w:val="center"/>
        <w:rPr>
          <w:b/>
          <w:bCs/>
        </w:rPr>
      </w:pPr>
      <w:r w:rsidRPr="00F96112">
        <w:rPr>
          <w:b/>
          <w:bCs/>
        </w:rPr>
        <w:t>(АНОО ВО «ВЭПИ»)</w:t>
      </w:r>
    </w:p>
    <w:p w:rsidR="00EB72E3" w:rsidRPr="00F245AD" w:rsidRDefault="00EB72E3" w:rsidP="00EB72E3">
      <w:pPr>
        <w:rPr>
          <w:b/>
          <w:bCs/>
          <w:sz w:val="28"/>
          <w:szCs w:val="28"/>
        </w:rPr>
      </w:pPr>
    </w:p>
    <w:p w:rsidR="00EB72E3" w:rsidRPr="00F245AD" w:rsidRDefault="00EB72E3" w:rsidP="00EB72E3">
      <w:pPr>
        <w:ind w:left="5220"/>
        <w:rPr>
          <w:bCs/>
          <w:sz w:val="28"/>
          <w:szCs w:val="28"/>
        </w:rPr>
      </w:pPr>
      <w:r>
        <w:rPr>
          <w:bCs/>
          <w:sz w:val="28"/>
          <w:szCs w:val="28"/>
        </w:rPr>
        <w:t>УТВЕРЖДАЮ</w:t>
      </w:r>
    </w:p>
    <w:p w:rsidR="00EB72E3" w:rsidRPr="00F245AD" w:rsidRDefault="00EB72E3" w:rsidP="00EB72E3">
      <w:pPr>
        <w:ind w:left="5220"/>
        <w:rPr>
          <w:bCs/>
          <w:sz w:val="28"/>
          <w:szCs w:val="28"/>
        </w:rPr>
      </w:pPr>
      <w:r>
        <w:rPr>
          <w:bCs/>
          <w:sz w:val="28"/>
          <w:szCs w:val="28"/>
        </w:rPr>
        <w:t>Ректор</w:t>
      </w:r>
    </w:p>
    <w:p w:rsidR="00EB72E3" w:rsidRPr="00F245AD" w:rsidRDefault="00EB72E3" w:rsidP="00EB72E3">
      <w:pPr>
        <w:ind w:left="5220"/>
        <w:rPr>
          <w:bCs/>
          <w:sz w:val="28"/>
          <w:szCs w:val="28"/>
        </w:rPr>
      </w:pPr>
      <w:r w:rsidRPr="00F245AD">
        <w:rPr>
          <w:bCs/>
          <w:sz w:val="28"/>
          <w:szCs w:val="28"/>
        </w:rPr>
        <w:t xml:space="preserve">____________ </w:t>
      </w:r>
      <w:r>
        <w:rPr>
          <w:bCs/>
          <w:sz w:val="28"/>
          <w:szCs w:val="28"/>
        </w:rPr>
        <w:t>С.Л. Иголкин</w:t>
      </w:r>
    </w:p>
    <w:p w:rsidR="00EB72E3" w:rsidRPr="00F245AD" w:rsidRDefault="00EB72E3" w:rsidP="00EB72E3">
      <w:pPr>
        <w:ind w:left="5220"/>
        <w:rPr>
          <w:bCs/>
          <w:sz w:val="28"/>
          <w:szCs w:val="28"/>
        </w:rPr>
      </w:pPr>
      <w:r w:rsidRPr="00F245AD">
        <w:rPr>
          <w:bCs/>
          <w:sz w:val="28"/>
          <w:szCs w:val="28"/>
        </w:rPr>
        <w:t>«____» _______________ 20</w:t>
      </w:r>
      <w:r>
        <w:rPr>
          <w:bCs/>
          <w:sz w:val="28"/>
          <w:szCs w:val="28"/>
        </w:rPr>
        <w:t>1</w:t>
      </w:r>
      <w:r w:rsidR="001902BB">
        <w:rPr>
          <w:bCs/>
          <w:sz w:val="28"/>
          <w:szCs w:val="28"/>
        </w:rPr>
        <w:t>6</w:t>
      </w:r>
      <w:r>
        <w:rPr>
          <w:bCs/>
          <w:sz w:val="28"/>
          <w:szCs w:val="28"/>
        </w:rPr>
        <w:t xml:space="preserve"> </w:t>
      </w:r>
      <w:r w:rsidRPr="00F245AD">
        <w:rPr>
          <w:bCs/>
          <w:sz w:val="28"/>
          <w:szCs w:val="28"/>
        </w:rPr>
        <w:t xml:space="preserve">г. </w:t>
      </w:r>
    </w:p>
    <w:p w:rsidR="00EB72E3" w:rsidRPr="00F245AD" w:rsidRDefault="00EB72E3" w:rsidP="00EB72E3">
      <w:pPr>
        <w:tabs>
          <w:tab w:val="right" w:leader="underscore" w:pos="8505"/>
        </w:tabs>
        <w:jc w:val="center"/>
        <w:rPr>
          <w:b/>
          <w:bCs/>
          <w:sz w:val="28"/>
          <w:szCs w:val="28"/>
        </w:rPr>
      </w:pPr>
    </w:p>
    <w:p w:rsidR="00EB72E3" w:rsidRDefault="00EB72E3" w:rsidP="00EB72E3">
      <w:pPr>
        <w:tabs>
          <w:tab w:val="right" w:leader="underscore" w:pos="8505"/>
        </w:tabs>
        <w:jc w:val="center"/>
        <w:rPr>
          <w:b/>
          <w:bCs/>
          <w:sz w:val="28"/>
          <w:szCs w:val="28"/>
        </w:rPr>
      </w:pPr>
    </w:p>
    <w:p w:rsidR="00EB72E3" w:rsidRDefault="00EB72E3" w:rsidP="00EB72E3">
      <w:pPr>
        <w:tabs>
          <w:tab w:val="right" w:leader="underscore" w:pos="8505"/>
        </w:tabs>
        <w:jc w:val="center"/>
        <w:rPr>
          <w:b/>
          <w:bCs/>
          <w:sz w:val="28"/>
          <w:szCs w:val="28"/>
        </w:rPr>
      </w:pPr>
    </w:p>
    <w:p w:rsidR="00EB72E3" w:rsidRPr="007639B4" w:rsidRDefault="00EB72E3" w:rsidP="00EB72E3">
      <w:pPr>
        <w:tabs>
          <w:tab w:val="right" w:leader="underscore" w:pos="8505"/>
        </w:tabs>
        <w:jc w:val="center"/>
        <w:rPr>
          <w:b/>
          <w:bCs/>
          <w:sz w:val="28"/>
          <w:szCs w:val="28"/>
        </w:rPr>
      </w:pPr>
    </w:p>
    <w:p w:rsidR="00EB72E3" w:rsidRPr="007639B4" w:rsidRDefault="00EB72E3" w:rsidP="00EB72E3">
      <w:pPr>
        <w:tabs>
          <w:tab w:val="right" w:leader="underscore" w:pos="8505"/>
        </w:tabs>
        <w:jc w:val="center"/>
        <w:rPr>
          <w:b/>
          <w:bCs/>
          <w:sz w:val="28"/>
          <w:szCs w:val="28"/>
        </w:rPr>
      </w:pPr>
      <w:r w:rsidRPr="007639B4">
        <w:rPr>
          <w:b/>
          <w:bCs/>
          <w:sz w:val="28"/>
          <w:szCs w:val="28"/>
        </w:rPr>
        <w:t xml:space="preserve">ДОПОЛНИТЕЛЬНАЯ ПРОФЕССИОНАЛЬНАЯ ПРОГРАММА </w:t>
      </w:r>
    </w:p>
    <w:p w:rsidR="00EB72E3" w:rsidRDefault="00EB72E3" w:rsidP="00EB72E3">
      <w:pPr>
        <w:tabs>
          <w:tab w:val="right" w:leader="underscore" w:pos="8505"/>
        </w:tabs>
        <w:jc w:val="center"/>
        <w:rPr>
          <w:b/>
          <w:bCs/>
          <w:sz w:val="26"/>
          <w:szCs w:val="26"/>
        </w:rPr>
      </w:pPr>
      <w:r w:rsidRPr="007639B4">
        <w:rPr>
          <w:b/>
          <w:bCs/>
          <w:sz w:val="28"/>
          <w:szCs w:val="28"/>
        </w:rPr>
        <w:t>профессиональной переподготовки</w:t>
      </w:r>
    </w:p>
    <w:p w:rsidR="00EB72E3" w:rsidRPr="00CF6F22" w:rsidRDefault="00EB72E3" w:rsidP="00EB72E3">
      <w:pPr>
        <w:tabs>
          <w:tab w:val="right" w:leader="underscore" w:pos="8505"/>
        </w:tabs>
        <w:jc w:val="center"/>
        <w:rPr>
          <w:b/>
          <w:bCs/>
          <w:sz w:val="26"/>
          <w:szCs w:val="26"/>
        </w:rPr>
      </w:pPr>
    </w:p>
    <w:p w:rsidR="00EB72E3" w:rsidRPr="0014460B" w:rsidRDefault="00EB72E3" w:rsidP="00EB72E3">
      <w:pPr>
        <w:jc w:val="both"/>
        <w:rPr>
          <w:bCs/>
          <w:sz w:val="28"/>
          <w:szCs w:val="28"/>
          <w:u w:val="single"/>
        </w:rPr>
      </w:pPr>
      <w:r>
        <w:rPr>
          <w:bCs/>
          <w:sz w:val="28"/>
          <w:szCs w:val="28"/>
        </w:rPr>
        <w:t>__________________________________________________________________</w:t>
      </w:r>
    </w:p>
    <w:p w:rsidR="00EB72E3" w:rsidRPr="0014460B" w:rsidRDefault="00EB72E3" w:rsidP="00EB72E3">
      <w:pPr>
        <w:jc w:val="center"/>
        <w:rPr>
          <w:bCs/>
          <w:sz w:val="20"/>
        </w:rPr>
      </w:pPr>
      <w:r w:rsidRPr="0014460B">
        <w:rPr>
          <w:bCs/>
          <w:sz w:val="20"/>
        </w:rPr>
        <w:t xml:space="preserve"> (наименование </w:t>
      </w:r>
      <w:r>
        <w:rPr>
          <w:bCs/>
          <w:sz w:val="20"/>
        </w:rPr>
        <w:t>программы</w:t>
      </w:r>
      <w:r w:rsidRPr="0014460B">
        <w:rPr>
          <w:bCs/>
          <w:sz w:val="20"/>
        </w:rPr>
        <w:t xml:space="preserve">) </w:t>
      </w:r>
    </w:p>
    <w:p w:rsidR="001902BB" w:rsidRDefault="001902BB" w:rsidP="001902BB">
      <w:pPr>
        <w:suppressAutoHyphens w:val="0"/>
        <w:jc w:val="both"/>
        <w:rPr>
          <w:rFonts w:eastAsia="Times New Roman"/>
          <w:bCs/>
          <w:sz w:val="28"/>
          <w:szCs w:val="28"/>
          <w:u w:val="single"/>
          <w:lang w:eastAsia="ru-RU"/>
        </w:rPr>
      </w:pP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p>
    <w:p w:rsidR="001902BB" w:rsidRDefault="001902BB" w:rsidP="001902BB">
      <w:pPr>
        <w:suppressAutoHyphens w:val="0"/>
        <w:jc w:val="center"/>
        <w:rPr>
          <w:rFonts w:eastAsia="Times New Roman"/>
          <w:bCs/>
          <w:sz w:val="20"/>
          <w:szCs w:val="20"/>
          <w:lang w:eastAsia="ru-RU"/>
        </w:rPr>
      </w:pPr>
      <w:r>
        <w:rPr>
          <w:rFonts w:eastAsia="Times New Roman"/>
          <w:bCs/>
          <w:sz w:val="20"/>
          <w:szCs w:val="20"/>
          <w:lang w:eastAsia="ru-RU"/>
        </w:rPr>
        <w:t xml:space="preserve">(код и направление подготовки) </w:t>
      </w:r>
    </w:p>
    <w:p w:rsidR="001902BB" w:rsidRDefault="001902BB" w:rsidP="001902BB">
      <w:pPr>
        <w:suppressAutoHyphens w:val="0"/>
        <w:jc w:val="both"/>
        <w:rPr>
          <w:rFonts w:eastAsia="Times New Roman"/>
          <w:bCs/>
          <w:sz w:val="28"/>
          <w:szCs w:val="28"/>
          <w:lang w:eastAsia="ru-RU"/>
        </w:rPr>
      </w:pPr>
    </w:p>
    <w:p w:rsidR="001902BB" w:rsidRDefault="001902BB" w:rsidP="001902BB">
      <w:pPr>
        <w:suppressAutoHyphens w:val="0"/>
        <w:jc w:val="both"/>
        <w:rPr>
          <w:rFonts w:eastAsia="Times New Roman"/>
          <w:bCs/>
          <w:sz w:val="28"/>
          <w:szCs w:val="28"/>
          <w:u w:val="single"/>
          <w:lang w:eastAsia="ru-RU"/>
        </w:rPr>
      </w:pPr>
      <w:r>
        <w:rPr>
          <w:rFonts w:eastAsia="Times New Roman"/>
          <w:bCs/>
          <w:sz w:val="28"/>
          <w:szCs w:val="28"/>
          <w:lang w:eastAsia="ru-RU"/>
        </w:rPr>
        <w:t xml:space="preserve">Квалификация выпускника </w:t>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r>
        <w:rPr>
          <w:rFonts w:eastAsia="Times New Roman"/>
          <w:bCs/>
          <w:sz w:val="28"/>
          <w:szCs w:val="28"/>
          <w:u w:val="single"/>
          <w:lang w:eastAsia="ru-RU"/>
        </w:rPr>
        <w:tab/>
      </w:r>
    </w:p>
    <w:p w:rsidR="001902BB" w:rsidRDefault="001902BB" w:rsidP="001902BB">
      <w:pPr>
        <w:suppressAutoHyphens w:val="0"/>
        <w:jc w:val="center"/>
        <w:rPr>
          <w:rFonts w:eastAsia="Times New Roman"/>
          <w:bCs/>
          <w:sz w:val="20"/>
          <w:szCs w:val="20"/>
          <w:lang w:eastAsia="ru-RU"/>
        </w:rPr>
      </w:pPr>
      <w:r>
        <w:rPr>
          <w:rFonts w:eastAsia="Times New Roman"/>
          <w:bCs/>
          <w:sz w:val="20"/>
          <w:szCs w:val="20"/>
          <w:lang w:eastAsia="ru-RU"/>
        </w:rPr>
        <w:t xml:space="preserve">                                                (наименование квалификации) </w:t>
      </w:r>
    </w:p>
    <w:p w:rsidR="00EB72E3" w:rsidRDefault="00EB72E3" w:rsidP="00EB72E3">
      <w:pPr>
        <w:jc w:val="both"/>
        <w:rPr>
          <w:bCs/>
          <w:sz w:val="28"/>
          <w:szCs w:val="28"/>
        </w:rPr>
      </w:pPr>
    </w:p>
    <w:p w:rsidR="00EB72E3" w:rsidRPr="0014460B" w:rsidRDefault="00EB72E3" w:rsidP="00EB72E3">
      <w:pPr>
        <w:jc w:val="both"/>
        <w:rPr>
          <w:bCs/>
          <w:sz w:val="28"/>
          <w:szCs w:val="28"/>
          <w:u w:val="single"/>
        </w:rPr>
      </w:pPr>
      <w:r w:rsidRPr="0014460B">
        <w:rPr>
          <w:bCs/>
          <w:sz w:val="28"/>
          <w:szCs w:val="28"/>
        </w:rPr>
        <w:t xml:space="preserve">Форма обучения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sidR="00733E8A">
        <w:rPr>
          <w:bCs/>
          <w:sz w:val="28"/>
          <w:szCs w:val="28"/>
          <w:u w:val="single"/>
        </w:rPr>
        <w:t xml:space="preserve">                     </w:t>
      </w:r>
      <w:r>
        <w:rPr>
          <w:bCs/>
          <w:sz w:val="28"/>
          <w:szCs w:val="28"/>
          <w:u w:val="single"/>
        </w:rPr>
        <w:tab/>
      </w:r>
    </w:p>
    <w:p w:rsidR="00EB72E3" w:rsidRPr="0014460B" w:rsidRDefault="00EB72E3" w:rsidP="00EB72E3">
      <w:pPr>
        <w:tabs>
          <w:tab w:val="right" w:leader="underscore" w:pos="8505"/>
        </w:tabs>
        <w:jc w:val="center"/>
        <w:rPr>
          <w:bCs/>
          <w:sz w:val="20"/>
        </w:rPr>
      </w:pPr>
      <w:r w:rsidRPr="0014460B">
        <w:rPr>
          <w:bCs/>
          <w:sz w:val="20"/>
        </w:rPr>
        <w:t xml:space="preserve">(очная, </w:t>
      </w:r>
      <w:r>
        <w:rPr>
          <w:bCs/>
          <w:sz w:val="20"/>
        </w:rPr>
        <w:t xml:space="preserve">очно-заочная, </w:t>
      </w:r>
      <w:r w:rsidRPr="0014460B">
        <w:rPr>
          <w:bCs/>
          <w:sz w:val="20"/>
        </w:rPr>
        <w:t>заочная)</w:t>
      </w:r>
    </w:p>
    <w:p w:rsidR="00EB72E3" w:rsidRDefault="00EB72E3" w:rsidP="00EB72E3">
      <w:pPr>
        <w:jc w:val="both"/>
        <w:rPr>
          <w:bCs/>
          <w:sz w:val="28"/>
          <w:szCs w:val="28"/>
        </w:rPr>
      </w:pPr>
    </w:p>
    <w:p w:rsidR="00EB72E3" w:rsidRDefault="00EB72E3" w:rsidP="00EB72E3">
      <w:pPr>
        <w:jc w:val="both"/>
        <w:rPr>
          <w:bCs/>
          <w:sz w:val="28"/>
          <w:szCs w:val="28"/>
        </w:rPr>
      </w:pPr>
    </w:p>
    <w:p w:rsidR="00EB72E3" w:rsidRDefault="00EB72E3" w:rsidP="00EB72E3">
      <w:pPr>
        <w:jc w:val="both"/>
        <w:rPr>
          <w:bCs/>
          <w:sz w:val="28"/>
          <w:szCs w:val="28"/>
        </w:rPr>
      </w:pPr>
    </w:p>
    <w:p w:rsidR="00EB72E3" w:rsidRDefault="00EB72E3" w:rsidP="00EB72E3">
      <w:pPr>
        <w:jc w:val="both"/>
        <w:rPr>
          <w:bCs/>
          <w:sz w:val="28"/>
          <w:szCs w:val="28"/>
        </w:rPr>
      </w:pPr>
    </w:p>
    <w:p w:rsidR="00766F55" w:rsidRDefault="00766F55" w:rsidP="00766F55">
      <w:pPr>
        <w:ind w:firstLine="709"/>
        <w:jc w:val="both"/>
        <w:rPr>
          <w:sz w:val="28"/>
          <w:szCs w:val="28"/>
        </w:rPr>
      </w:pPr>
      <w:r>
        <w:rPr>
          <w:sz w:val="28"/>
          <w:szCs w:val="28"/>
        </w:rPr>
        <w:t>Рекомендована к использованию Филиалами АНОО ВО «ВЭПИ»</w:t>
      </w:r>
    </w:p>
    <w:p w:rsidR="00EB72E3" w:rsidRDefault="00EB72E3" w:rsidP="00EB72E3">
      <w:pPr>
        <w:jc w:val="both"/>
        <w:rPr>
          <w:bCs/>
          <w:sz w:val="28"/>
          <w:szCs w:val="28"/>
        </w:rPr>
      </w:pPr>
    </w:p>
    <w:p w:rsidR="00EB72E3" w:rsidRDefault="00EB72E3" w:rsidP="00EB72E3">
      <w:pPr>
        <w:jc w:val="both"/>
        <w:rPr>
          <w:bCs/>
          <w:sz w:val="28"/>
          <w:szCs w:val="28"/>
        </w:rPr>
      </w:pPr>
    </w:p>
    <w:p w:rsidR="00EB72E3" w:rsidRDefault="00EB72E3" w:rsidP="00EB72E3">
      <w:pPr>
        <w:jc w:val="both"/>
        <w:rPr>
          <w:bCs/>
          <w:sz w:val="28"/>
          <w:szCs w:val="28"/>
        </w:rPr>
      </w:pPr>
    </w:p>
    <w:p w:rsidR="00EB72E3" w:rsidRDefault="00EB72E3" w:rsidP="00EB72E3">
      <w:pPr>
        <w:jc w:val="both"/>
        <w:rPr>
          <w:bCs/>
          <w:sz w:val="28"/>
          <w:szCs w:val="28"/>
        </w:rPr>
      </w:pPr>
    </w:p>
    <w:p w:rsidR="00EB72E3" w:rsidRDefault="00EB72E3" w:rsidP="00EB72E3">
      <w:pPr>
        <w:jc w:val="both"/>
        <w:rPr>
          <w:bCs/>
          <w:sz w:val="28"/>
          <w:szCs w:val="28"/>
        </w:rPr>
      </w:pPr>
    </w:p>
    <w:p w:rsidR="00EB72E3" w:rsidRDefault="00EB72E3" w:rsidP="00EB72E3">
      <w:pPr>
        <w:jc w:val="both"/>
        <w:rPr>
          <w:bCs/>
          <w:sz w:val="28"/>
          <w:szCs w:val="28"/>
        </w:rPr>
      </w:pPr>
    </w:p>
    <w:p w:rsidR="00EB72E3" w:rsidRDefault="00EB72E3" w:rsidP="00EB72E3">
      <w:pPr>
        <w:jc w:val="both"/>
        <w:rPr>
          <w:bCs/>
          <w:sz w:val="28"/>
          <w:szCs w:val="28"/>
        </w:rPr>
      </w:pPr>
    </w:p>
    <w:p w:rsidR="00EB72E3" w:rsidRPr="00EB72E3" w:rsidRDefault="00EB72E3" w:rsidP="00EB72E3">
      <w:pPr>
        <w:jc w:val="both"/>
        <w:rPr>
          <w:bCs/>
          <w:sz w:val="28"/>
          <w:szCs w:val="28"/>
        </w:rPr>
      </w:pPr>
    </w:p>
    <w:p w:rsidR="00EB72E3" w:rsidRPr="00EB72E3" w:rsidRDefault="00EB72E3" w:rsidP="00EB72E3">
      <w:pPr>
        <w:jc w:val="both"/>
        <w:rPr>
          <w:bCs/>
          <w:sz w:val="28"/>
          <w:szCs w:val="28"/>
        </w:rPr>
      </w:pPr>
    </w:p>
    <w:p w:rsidR="00EB72E3" w:rsidRDefault="00EB72E3" w:rsidP="00EB72E3">
      <w:pPr>
        <w:jc w:val="center"/>
        <w:rPr>
          <w:bCs/>
          <w:sz w:val="28"/>
          <w:szCs w:val="28"/>
        </w:rPr>
      </w:pPr>
      <w:r>
        <w:rPr>
          <w:bCs/>
          <w:sz w:val="28"/>
          <w:szCs w:val="28"/>
        </w:rPr>
        <w:t>Воронеж</w:t>
      </w:r>
    </w:p>
    <w:p w:rsidR="00EB72E3" w:rsidRDefault="00EB72E3" w:rsidP="00EB72E3">
      <w:pPr>
        <w:jc w:val="center"/>
        <w:rPr>
          <w:bCs/>
          <w:sz w:val="28"/>
          <w:szCs w:val="28"/>
        </w:rPr>
      </w:pPr>
      <w:r>
        <w:rPr>
          <w:bCs/>
          <w:sz w:val="28"/>
          <w:szCs w:val="28"/>
        </w:rPr>
        <w:t>201</w:t>
      </w:r>
      <w:r w:rsidR="007639B4">
        <w:rPr>
          <w:bCs/>
          <w:sz w:val="28"/>
          <w:szCs w:val="28"/>
        </w:rPr>
        <w:t>6</w:t>
      </w:r>
    </w:p>
    <w:p w:rsidR="00EB72E3" w:rsidRDefault="00EB72E3" w:rsidP="00EB72E3">
      <w:pPr>
        <w:ind w:firstLine="709"/>
        <w:jc w:val="both"/>
        <w:rPr>
          <w:sz w:val="28"/>
          <w:szCs w:val="28"/>
        </w:rPr>
      </w:pPr>
      <w:r>
        <w:rPr>
          <w:bCs/>
          <w:sz w:val="28"/>
          <w:szCs w:val="28"/>
        </w:rPr>
        <w:lastRenderedPageBreak/>
        <w:t>Дополнительная профессиональная программа профессиональной переподготовки</w:t>
      </w:r>
      <w:r>
        <w:rPr>
          <w:sz w:val="28"/>
          <w:szCs w:val="28"/>
        </w:rPr>
        <w:t xml:space="preserve"> </w:t>
      </w:r>
      <w:r w:rsidRPr="00B4603E">
        <w:rPr>
          <w:sz w:val="28"/>
          <w:szCs w:val="28"/>
        </w:rPr>
        <w:t xml:space="preserve">(далее </w:t>
      </w:r>
      <w:r>
        <w:rPr>
          <w:sz w:val="28"/>
          <w:szCs w:val="28"/>
        </w:rPr>
        <w:t>–</w:t>
      </w:r>
      <w:r w:rsidRPr="00B4603E">
        <w:rPr>
          <w:sz w:val="28"/>
          <w:szCs w:val="28"/>
        </w:rPr>
        <w:t xml:space="preserve"> </w:t>
      </w:r>
      <w:r>
        <w:rPr>
          <w:sz w:val="28"/>
          <w:szCs w:val="28"/>
        </w:rPr>
        <w:t>ДПП профессиональной переподготовки</w:t>
      </w:r>
      <w:r w:rsidRPr="00B4603E">
        <w:rPr>
          <w:sz w:val="28"/>
          <w:szCs w:val="28"/>
        </w:rPr>
        <w:t xml:space="preserve">) </w:t>
      </w:r>
      <w:r>
        <w:rPr>
          <w:sz w:val="28"/>
          <w:szCs w:val="28"/>
        </w:rPr>
        <w:t>составлена в соответствии с требованиями ФГОС ВО,</w:t>
      </w:r>
      <w:r w:rsidRPr="001F037E">
        <w:rPr>
          <w:sz w:val="28"/>
          <w:szCs w:val="28"/>
        </w:rPr>
        <w:t xml:space="preserve"> </w:t>
      </w:r>
      <w:r>
        <w:rPr>
          <w:sz w:val="28"/>
          <w:szCs w:val="28"/>
        </w:rPr>
        <w:t xml:space="preserve">профессионального стандарта  _______________________________________________, одобрена </w:t>
      </w:r>
    </w:p>
    <w:p w:rsidR="00EB72E3" w:rsidRDefault="00EB72E3" w:rsidP="00EB72E3">
      <w:pPr>
        <w:jc w:val="both"/>
        <w:rPr>
          <w:sz w:val="28"/>
          <w:szCs w:val="28"/>
        </w:rPr>
      </w:pPr>
      <w:r>
        <w:rPr>
          <w:sz w:val="28"/>
          <w:szCs w:val="28"/>
        </w:rPr>
        <w:t>на заседании кафедры _______________________________________________</w:t>
      </w:r>
    </w:p>
    <w:p w:rsidR="00EB72E3" w:rsidRPr="00CB6C49" w:rsidRDefault="00EB72E3" w:rsidP="00EB72E3">
      <w:pPr>
        <w:jc w:val="center"/>
        <w:rPr>
          <w:sz w:val="20"/>
        </w:rPr>
      </w:pPr>
      <w:r w:rsidRPr="00CB6C49">
        <w:rPr>
          <w:sz w:val="20"/>
        </w:rPr>
        <w:t>(наименование кафедры)</w:t>
      </w:r>
    </w:p>
    <w:p w:rsidR="00EB72E3" w:rsidRPr="00B4603E" w:rsidRDefault="00EB72E3" w:rsidP="00EB72E3">
      <w:pPr>
        <w:jc w:val="both"/>
        <w:rPr>
          <w:sz w:val="28"/>
          <w:szCs w:val="28"/>
        </w:rPr>
      </w:pPr>
      <w:r>
        <w:rPr>
          <w:sz w:val="28"/>
          <w:szCs w:val="28"/>
        </w:rPr>
        <w:t>П</w:t>
      </w:r>
      <w:r w:rsidRPr="00B4603E">
        <w:rPr>
          <w:sz w:val="28"/>
          <w:szCs w:val="28"/>
        </w:rPr>
        <w:t>ротокол от «___</w:t>
      </w:r>
      <w:r>
        <w:rPr>
          <w:sz w:val="28"/>
          <w:szCs w:val="28"/>
        </w:rPr>
        <w:t>_</w:t>
      </w:r>
      <w:r w:rsidRPr="00B4603E">
        <w:rPr>
          <w:sz w:val="28"/>
          <w:szCs w:val="28"/>
        </w:rPr>
        <w:t xml:space="preserve">___» _________________ 20_____г. </w:t>
      </w:r>
      <w:r>
        <w:rPr>
          <w:sz w:val="28"/>
          <w:szCs w:val="28"/>
        </w:rPr>
        <w:t>№ ________</w:t>
      </w:r>
    </w:p>
    <w:p w:rsidR="00EB72E3" w:rsidRDefault="00EB72E3" w:rsidP="00EB72E3">
      <w:pPr>
        <w:ind w:firstLine="720"/>
        <w:jc w:val="both"/>
        <w:rPr>
          <w:sz w:val="28"/>
          <w:szCs w:val="28"/>
        </w:rPr>
      </w:pPr>
    </w:p>
    <w:p w:rsidR="00EB72E3" w:rsidRDefault="00EB72E3" w:rsidP="00EB72E3">
      <w:pPr>
        <w:ind w:firstLine="720"/>
        <w:jc w:val="both"/>
        <w:rPr>
          <w:sz w:val="28"/>
          <w:szCs w:val="28"/>
        </w:rPr>
      </w:pPr>
    </w:p>
    <w:p w:rsidR="00EB72E3" w:rsidRDefault="00EB72E3" w:rsidP="00EB72E3">
      <w:pPr>
        <w:ind w:firstLine="720"/>
        <w:jc w:val="both"/>
        <w:rPr>
          <w:sz w:val="28"/>
          <w:szCs w:val="28"/>
        </w:rPr>
      </w:pPr>
      <w:r>
        <w:rPr>
          <w:sz w:val="28"/>
          <w:szCs w:val="28"/>
        </w:rPr>
        <w:t>Рассмотрена и рекомендована к утверждению на заседании Учёного совета Института</w:t>
      </w:r>
    </w:p>
    <w:p w:rsidR="00EB72E3" w:rsidRPr="00B4603E" w:rsidRDefault="00EB72E3" w:rsidP="00EB72E3">
      <w:pPr>
        <w:jc w:val="both"/>
        <w:rPr>
          <w:sz w:val="28"/>
          <w:szCs w:val="28"/>
        </w:rPr>
      </w:pPr>
      <w:r>
        <w:rPr>
          <w:sz w:val="28"/>
          <w:szCs w:val="28"/>
        </w:rPr>
        <w:t>П</w:t>
      </w:r>
      <w:r w:rsidRPr="00B4603E">
        <w:rPr>
          <w:sz w:val="28"/>
          <w:szCs w:val="28"/>
        </w:rPr>
        <w:t>ротокол от «___</w:t>
      </w:r>
      <w:r>
        <w:rPr>
          <w:sz w:val="28"/>
          <w:szCs w:val="28"/>
        </w:rPr>
        <w:t>_</w:t>
      </w:r>
      <w:r w:rsidRPr="00B4603E">
        <w:rPr>
          <w:sz w:val="28"/>
          <w:szCs w:val="28"/>
        </w:rPr>
        <w:t xml:space="preserve">___» _________________ 20_____г. </w:t>
      </w:r>
      <w:r>
        <w:rPr>
          <w:sz w:val="28"/>
          <w:szCs w:val="28"/>
        </w:rPr>
        <w:t>№ ________</w:t>
      </w:r>
    </w:p>
    <w:p w:rsidR="00EB72E3" w:rsidRDefault="00EB72E3" w:rsidP="00EB72E3">
      <w:pPr>
        <w:ind w:firstLine="709"/>
        <w:jc w:val="both"/>
        <w:rPr>
          <w:sz w:val="28"/>
          <w:szCs w:val="28"/>
        </w:rPr>
      </w:pPr>
    </w:p>
    <w:p w:rsidR="00EB72E3" w:rsidRDefault="00EB72E3" w:rsidP="00EB72E3">
      <w:pPr>
        <w:ind w:firstLine="709"/>
        <w:jc w:val="both"/>
        <w:rPr>
          <w:sz w:val="28"/>
          <w:szCs w:val="28"/>
        </w:rPr>
      </w:pPr>
    </w:p>
    <w:p w:rsidR="00EB72E3" w:rsidRDefault="00EB72E3" w:rsidP="00EB72E3">
      <w:pPr>
        <w:ind w:firstLine="709"/>
        <w:jc w:val="both"/>
        <w:rPr>
          <w:sz w:val="28"/>
          <w:szCs w:val="28"/>
        </w:rPr>
      </w:pPr>
      <w:r>
        <w:rPr>
          <w:sz w:val="28"/>
          <w:szCs w:val="28"/>
        </w:rPr>
        <w:t>ДПП профессиональной переподготовки согласована со следующими представителями работодателей:</w:t>
      </w:r>
      <w:r w:rsidRPr="00F245AD">
        <w:rPr>
          <w:sz w:val="28"/>
          <w:szCs w:val="28"/>
        </w:rPr>
        <w:t xml:space="preserve"> </w:t>
      </w:r>
    </w:p>
    <w:p w:rsidR="00EB72E3" w:rsidRDefault="00EB72E3" w:rsidP="00EB72E3">
      <w:pPr>
        <w:jc w:val="both"/>
        <w:rPr>
          <w:sz w:val="28"/>
          <w:szCs w:val="28"/>
        </w:rPr>
      </w:pPr>
      <w:r>
        <w:rPr>
          <w:sz w:val="28"/>
          <w:szCs w:val="28"/>
        </w:rPr>
        <w:t>1._____________________________________________________________</w:t>
      </w:r>
    </w:p>
    <w:p w:rsidR="00EB72E3" w:rsidRDefault="00EB72E3" w:rsidP="00EB72E3">
      <w:pPr>
        <w:jc w:val="both"/>
        <w:rPr>
          <w:sz w:val="28"/>
          <w:szCs w:val="28"/>
        </w:rPr>
      </w:pPr>
      <w:r>
        <w:rPr>
          <w:sz w:val="28"/>
          <w:szCs w:val="28"/>
        </w:rPr>
        <w:t>_______________________________________________________________</w:t>
      </w:r>
    </w:p>
    <w:p w:rsidR="00EB72E3" w:rsidRPr="00B4603E" w:rsidRDefault="00EB72E3" w:rsidP="00EB72E3">
      <w:pPr>
        <w:jc w:val="center"/>
        <w:rPr>
          <w:vertAlign w:val="superscript"/>
        </w:rPr>
      </w:pPr>
      <w:r w:rsidRPr="00B4603E">
        <w:rPr>
          <w:vertAlign w:val="superscript"/>
        </w:rPr>
        <w:t>(</w:t>
      </w:r>
      <w:r>
        <w:rPr>
          <w:vertAlign w:val="superscript"/>
        </w:rPr>
        <w:t>д</w:t>
      </w:r>
      <w:r w:rsidRPr="00B4603E">
        <w:rPr>
          <w:vertAlign w:val="superscript"/>
        </w:rPr>
        <w:t>олжность, инициалы, фамилия, подпись, дата</w:t>
      </w:r>
      <w:r>
        <w:rPr>
          <w:vertAlign w:val="superscript"/>
        </w:rPr>
        <w:t>, печать</w:t>
      </w:r>
      <w:r w:rsidRPr="00B4603E">
        <w:rPr>
          <w:vertAlign w:val="superscript"/>
        </w:rPr>
        <w:t>)</w:t>
      </w:r>
    </w:p>
    <w:p w:rsidR="00EB72E3" w:rsidRDefault="00EB72E3" w:rsidP="00EB72E3">
      <w:pPr>
        <w:jc w:val="both"/>
        <w:rPr>
          <w:sz w:val="28"/>
          <w:szCs w:val="28"/>
        </w:rPr>
      </w:pPr>
      <w:r>
        <w:rPr>
          <w:sz w:val="28"/>
          <w:szCs w:val="28"/>
        </w:rPr>
        <w:t>2._____________________________________________________________</w:t>
      </w:r>
    </w:p>
    <w:p w:rsidR="00EB72E3" w:rsidRDefault="00EB72E3" w:rsidP="00EB72E3">
      <w:pPr>
        <w:jc w:val="both"/>
        <w:rPr>
          <w:sz w:val="28"/>
          <w:szCs w:val="28"/>
        </w:rPr>
      </w:pPr>
      <w:r>
        <w:rPr>
          <w:sz w:val="28"/>
          <w:szCs w:val="28"/>
        </w:rPr>
        <w:t>_______________________________________________________________</w:t>
      </w:r>
    </w:p>
    <w:p w:rsidR="00EB72E3" w:rsidRPr="00B4603E" w:rsidRDefault="00EB72E3" w:rsidP="00EB72E3">
      <w:pPr>
        <w:jc w:val="center"/>
        <w:rPr>
          <w:vertAlign w:val="superscript"/>
        </w:rPr>
      </w:pPr>
      <w:r w:rsidRPr="00B4603E">
        <w:rPr>
          <w:vertAlign w:val="superscript"/>
        </w:rPr>
        <w:t>(</w:t>
      </w:r>
      <w:r>
        <w:rPr>
          <w:vertAlign w:val="superscript"/>
        </w:rPr>
        <w:t>д</w:t>
      </w:r>
      <w:r w:rsidRPr="00B4603E">
        <w:rPr>
          <w:vertAlign w:val="superscript"/>
        </w:rPr>
        <w:t>олжность, инициалы, фамилия, подпись, дата</w:t>
      </w:r>
      <w:r>
        <w:rPr>
          <w:vertAlign w:val="superscript"/>
        </w:rPr>
        <w:t>, печать</w:t>
      </w:r>
      <w:r w:rsidRPr="00B4603E">
        <w:rPr>
          <w:vertAlign w:val="superscript"/>
        </w:rPr>
        <w:t>)</w:t>
      </w:r>
    </w:p>
    <w:p w:rsidR="00EB72E3" w:rsidRDefault="00EB72E3" w:rsidP="00EB72E3">
      <w:pPr>
        <w:jc w:val="both"/>
        <w:rPr>
          <w:sz w:val="28"/>
          <w:szCs w:val="28"/>
        </w:rPr>
      </w:pPr>
      <w:r>
        <w:rPr>
          <w:sz w:val="28"/>
          <w:szCs w:val="28"/>
        </w:rPr>
        <w:t>3.______________________________________________________________</w:t>
      </w:r>
    </w:p>
    <w:p w:rsidR="00EB72E3" w:rsidRDefault="00EB72E3" w:rsidP="00EB72E3">
      <w:pPr>
        <w:jc w:val="both"/>
        <w:rPr>
          <w:sz w:val="28"/>
          <w:szCs w:val="28"/>
        </w:rPr>
      </w:pPr>
      <w:r>
        <w:rPr>
          <w:sz w:val="28"/>
          <w:szCs w:val="28"/>
        </w:rPr>
        <w:t>_______________________________________________________________</w:t>
      </w:r>
    </w:p>
    <w:p w:rsidR="00EB72E3" w:rsidRPr="00B4603E" w:rsidRDefault="00EB72E3" w:rsidP="00EB72E3">
      <w:pPr>
        <w:jc w:val="center"/>
        <w:rPr>
          <w:vertAlign w:val="superscript"/>
        </w:rPr>
      </w:pPr>
      <w:r w:rsidRPr="00B4603E">
        <w:rPr>
          <w:vertAlign w:val="superscript"/>
        </w:rPr>
        <w:t>(</w:t>
      </w:r>
      <w:r>
        <w:rPr>
          <w:vertAlign w:val="superscript"/>
        </w:rPr>
        <w:t>д</w:t>
      </w:r>
      <w:r w:rsidRPr="00B4603E">
        <w:rPr>
          <w:vertAlign w:val="superscript"/>
        </w:rPr>
        <w:t>олжность, инициалы, фамилия, подпись, дата</w:t>
      </w:r>
      <w:r>
        <w:rPr>
          <w:vertAlign w:val="superscript"/>
        </w:rPr>
        <w:t>, печать</w:t>
      </w:r>
      <w:r w:rsidRPr="00B4603E">
        <w:rPr>
          <w:vertAlign w:val="superscript"/>
        </w:rPr>
        <w:t>)</w:t>
      </w:r>
    </w:p>
    <w:p w:rsidR="00EB72E3" w:rsidRPr="00CF6F22" w:rsidRDefault="00EB72E3" w:rsidP="00EB72E3">
      <w:pPr>
        <w:jc w:val="center"/>
        <w:rPr>
          <w:sz w:val="28"/>
          <w:szCs w:val="28"/>
        </w:rPr>
      </w:pPr>
    </w:p>
    <w:p w:rsidR="00EB72E3" w:rsidRPr="00CF6F22" w:rsidRDefault="00EB72E3" w:rsidP="00EB72E3">
      <w:pPr>
        <w:jc w:val="center"/>
        <w:rPr>
          <w:sz w:val="28"/>
          <w:szCs w:val="28"/>
        </w:rPr>
      </w:pPr>
    </w:p>
    <w:p w:rsidR="00EB72E3" w:rsidRPr="001F037E" w:rsidRDefault="00EB72E3" w:rsidP="00EB72E3">
      <w:pPr>
        <w:jc w:val="center"/>
        <w:rPr>
          <w:sz w:val="28"/>
          <w:szCs w:val="28"/>
        </w:rPr>
      </w:pPr>
    </w:p>
    <w:p w:rsidR="00EB72E3" w:rsidRDefault="00EB72E3" w:rsidP="00EB72E3">
      <w:pPr>
        <w:ind w:firstLine="709"/>
        <w:jc w:val="both"/>
        <w:rPr>
          <w:sz w:val="28"/>
          <w:szCs w:val="28"/>
        </w:rPr>
      </w:pPr>
      <w:r>
        <w:rPr>
          <w:sz w:val="28"/>
          <w:szCs w:val="28"/>
        </w:rPr>
        <w:t>Ответственный за разработку ДПП профессиональной переподготовки:</w:t>
      </w:r>
    </w:p>
    <w:p w:rsidR="00EB72E3" w:rsidRDefault="00EB72E3" w:rsidP="00EB72E3">
      <w:pPr>
        <w:ind w:firstLine="709"/>
        <w:jc w:val="both"/>
        <w:rPr>
          <w:sz w:val="28"/>
          <w:szCs w:val="28"/>
        </w:rPr>
      </w:pPr>
    </w:p>
    <w:p w:rsidR="00EB72E3" w:rsidRDefault="00EB72E3" w:rsidP="00EB72E3">
      <w:pPr>
        <w:jc w:val="both"/>
        <w:rPr>
          <w:bCs/>
          <w:sz w:val="28"/>
          <w:szCs w:val="28"/>
        </w:rPr>
      </w:pPr>
      <w:r>
        <w:rPr>
          <w:bCs/>
          <w:sz w:val="28"/>
          <w:szCs w:val="28"/>
        </w:rPr>
        <w:t xml:space="preserve">Руководитель обучения </w:t>
      </w:r>
      <w:r w:rsidR="00766F55">
        <w:rPr>
          <w:bCs/>
          <w:sz w:val="28"/>
          <w:szCs w:val="28"/>
        </w:rPr>
        <w:t>по программе</w:t>
      </w:r>
      <w:r>
        <w:rPr>
          <w:bCs/>
          <w:sz w:val="28"/>
          <w:szCs w:val="28"/>
        </w:rPr>
        <w:t xml:space="preserve"> _________   _______________________</w:t>
      </w:r>
    </w:p>
    <w:p w:rsidR="00EB72E3" w:rsidRDefault="00EB72E3" w:rsidP="00EB72E3">
      <w:pPr>
        <w:jc w:val="both"/>
        <w:rPr>
          <w:sz w:val="28"/>
          <w:szCs w:val="28"/>
        </w:rPr>
      </w:pPr>
      <w:r>
        <w:rPr>
          <w:bCs/>
          <w:sz w:val="20"/>
        </w:rPr>
        <w:t xml:space="preserve">                               </w:t>
      </w:r>
      <w:r w:rsidR="00766F55">
        <w:rPr>
          <w:bCs/>
          <w:sz w:val="20"/>
        </w:rPr>
        <w:t xml:space="preserve">                           </w:t>
      </w:r>
      <w:r>
        <w:rPr>
          <w:bCs/>
          <w:sz w:val="20"/>
        </w:rPr>
        <w:t xml:space="preserve">                           </w:t>
      </w:r>
      <w:r>
        <w:rPr>
          <w:bCs/>
          <w:sz w:val="20"/>
        </w:rPr>
        <w:tab/>
        <w:t>(подпись)</w:t>
      </w:r>
      <w:r>
        <w:rPr>
          <w:bCs/>
          <w:sz w:val="20"/>
        </w:rPr>
        <w:tab/>
      </w:r>
      <w:r>
        <w:rPr>
          <w:bCs/>
          <w:sz w:val="20"/>
        </w:rPr>
        <w:tab/>
      </w:r>
      <w:r>
        <w:rPr>
          <w:sz w:val="20"/>
        </w:rPr>
        <w:t>(инициалы, фамилия)</w:t>
      </w:r>
    </w:p>
    <w:p w:rsidR="00EB72E3" w:rsidRDefault="00EB72E3" w:rsidP="00EB72E3">
      <w:pPr>
        <w:ind w:firstLine="709"/>
        <w:jc w:val="both"/>
        <w:rPr>
          <w:sz w:val="28"/>
          <w:szCs w:val="28"/>
        </w:rPr>
      </w:pPr>
    </w:p>
    <w:p w:rsidR="00EB72E3" w:rsidRDefault="00EB72E3" w:rsidP="00EB72E3">
      <w:pPr>
        <w:ind w:firstLine="709"/>
        <w:jc w:val="both"/>
        <w:rPr>
          <w:sz w:val="28"/>
          <w:szCs w:val="28"/>
        </w:rPr>
      </w:pPr>
    </w:p>
    <w:p w:rsidR="00EB72E3" w:rsidRDefault="00EB72E3" w:rsidP="00EB72E3">
      <w:pPr>
        <w:ind w:firstLine="709"/>
        <w:jc w:val="both"/>
        <w:rPr>
          <w:sz w:val="28"/>
          <w:szCs w:val="28"/>
        </w:rPr>
      </w:pPr>
    </w:p>
    <w:p w:rsidR="00EB72E3" w:rsidRDefault="00EB72E3" w:rsidP="00EB72E3">
      <w:pPr>
        <w:ind w:firstLine="709"/>
        <w:jc w:val="both"/>
        <w:rPr>
          <w:sz w:val="28"/>
          <w:szCs w:val="28"/>
        </w:rPr>
      </w:pPr>
    </w:p>
    <w:p w:rsidR="00EB72E3" w:rsidRPr="0014460B" w:rsidRDefault="00EB72E3" w:rsidP="00EB72E3">
      <w:pPr>
        <w:jc w:val="both"/>
        <w:rPr>
          <w:bCs/>
          <w:sz w:val="28"/>
          <w:szCs w:val="28"/>
        </w:rPr>
      </w:pPr>
      <w:r w:rsidRPr="0014460B">
        <w:rPr>
          <w:bCs/>
          <w:sz w:val="28"/>
          <w:szCs w:val="28"/>
        </w:rPr>
        <w:t>Зав</w:t>
      </w:r>
      <w:r>
        <w:rPr>
          <w:bCs/>
          <w:sz w:val="28"/>
          <w:szCs w:val="28"/>
        </w:rPr>
        <w:t xml:space="preserve">едующий </w:t>
      </w:r>
      <w:r w:rsidRPr="0014460B">
        <w:rPr>
          <w:bCs/>
          <w:sz w:val="28"/>
          <w:szCs w:val="28"/>
        </w:rPr>
        <w:t>кафедрой</w:t>
      </w:r>
      <w:r>
        <w:rPr>
          <w:bCs/>
          <w:sz w:val="28"/>
          <w:szCs w:val="28"/>
        </w:rPr>
        <w:t xml:space="preserve"> _</w:t>
      </w:r>
      <w:r w:rsidRPr="0014460B">
        <w:rPr>
          <w:bCs/>
          <w:sz w:val="28"/>
          <w:szCs w:val="28"/>
        </w:rPr>
        <w:t xml:space="preserve">______________ </w:t>
      </w:r>
      <w:r>
        <w:rPr>
          <w:bCs/>
          <w:sz w:val="28"/>
          <w:szCs w:val="28"/>
        </w:rPr>
        <w:t xml:space="preserve">  ____________________________</w:t>
      </w:r>
    </w:p>
    <w:p w:rsidR="00EB72E3" w:rsidRPr="0014460B" w:rsidRDefault="00EB72E3" w:rsidP="00EB72E3">
      <w:pPr>
        <w:jc w:val="both"/>
        <w:rPr>
          <w:bCs/>
          <w:sz w:val="20"/>
        </w:rPr>
      </w:pPr>
      <w:r>
        <w:rPr>
          <w:bCs/>
          <w:sz w:val="20"/>
        </w:rPr>
        <w:tab/>
      </w:r>
      <w:r>
        <w:rPr>
          <w:bCs/>
          <w:sz w:val="20"/>
        </w:rPr>
        <w:tab/>
      </w:r>
      <w:r>
        <w:rPr>
          <w:bCs/>
          <w:sz w:val="20"/>
        </w:rPr>
        <w:tab/>
      </w:r>
      <w:r>
        <w:rPr>
          <w:bCs/>
          <w:sz w:val="20"/>
        </w:rPr>
        <w:tab/>
      </w:r>
      <w:r>
        <w:rPr>
          <w:bCs/>
          <w:sz w:val="20"/>
        </w:rPr>
        <w:tab/>
      </w:r>
      <w:r w:rsidRPr="00CB6C49">
        <w:rPr>
          <w:bCs/>
          <w:sz w:val="20"/>
        </w:rPr>
        <w:t>(</w:t>
      </w:r>
      <w:r>
        <w:rPr>
          <w:bCs/>
          <w:sz w:val="20"/>
        </w:rPr>
        <w:t>п</w:t>
      </w:r>
      <w:r w:rsidRPr="00CB6C49">
        <w:rPr>
          <w:bCs/>
          <w:sz w:val="20"/>
        </w:rPr>
        <w:t>одпись)</w:t>
      </w:r>
      <w:r w:rsidRPr="00CB6C49">
        <w:rPr>
          <w:bCs/>
          <w:sz w:val="20"/>
        </w:rPr>
        <w:tab/>
      </w:r>
      <w:r w:rsidRPr="0014460B">
        <w:rPr>
          <w:bCs/>
          <w:sz w:val="20"/>
        </w:rPr>
        <w:tab/>
      </w:r>
      <w:r w:rsidRPr="0014460B">
        <w:rPr>
          <w:bCs/>
          <w:sz w:val="20"/>
        </w:rPr>
        <w:tab/>
      </w:r>
      <w:r w:rsidRPr="006A216F">
        <w:rPr>
          <w:sz w:val="20"/>
        </w:rPr>
        <w:t>(</w:t>
      </w:r>
      <w:r>
        <w:rPr>
          <w:sz w:val="20"/>
        </w:rPr>
        <w:t>и</w:t>
      </w:r>
      <w:r w:rsidRPr="006A216F">
        <w:rPr>
          <w:sz w:val="20"/>
        </w:rPr>
        <w:t>нициалы, фамилия)</w:t>
      </w:r>
    </w:p>
    <w:p w:rsidR="00EB72E3" w:rsidRPr="00F245AD" w:rsidRDefault="00EB72E3" w:rsidP="00EB72E3">
      <w:pPr>
        <w:jc w:val="both"/>
        <w:rPr>
          <w:b/>
          <w:sz w:val="28"/>
          <w:szCs w:val="28"/>
        </w:rPr>
      </w:pPr>
    </w:p>
    <w:p w:rsidR="00EB72E3" w:rsidRPr="00F245AD" w:rsidRDefault="00EB72E3" w:rsidP="00EB72E3">
      <w:pPr>
        <w:jc w:val="both"/>
        <w:rPr>
          <w:b/>
          <w:color w:val="000000"/>
          <w:sz w:val="28"/>
          <w:szCs w:val="28"/>
        </w:rPr>
      </w:pPr>
    </w:p>
    <w:p w:rsidR="00EB72E3" w:rsidRPr="0069263B" w:rsidRDefault="00EB72E3" w:rsidP="00733E8A">
      <w:pPr>
        <w:numPr>
          <w:ilvl w:val="1"/>
          <w:numId w:val="3"/>
        </w:numPr>
        <w:tabs>
          <w:tab w:val="clear" w:pos="1440"/>
          <w:tab w:val="center" w:pos="0"/>
          <w:tab w:val="num" w:pos="1276"/>
          <w:tab w:val="left" w:pos="1701"/>
          <w:tab w:val="left" w:pos="9540"/>
        </w:tabs>
        <w:spacing w:line="360" w:lineRule="auto"/>
        <w:ind w:left="0" w:firstLine="1134"/>
        <w:jc w:val="both"/>
        <w:rPr>
          <w:bCs/>
          <w:spacing w:val="-4"/>
          <w:sz w:val="28"/>
          <w:szCs w:val="28"/>
        </w:rPr>
      </w:pPr>
      <w:r w:rsidRPr="00F245AD">
        <w:rPr>
          <w:b/>
          <w:bCs/>
          <w:sz w:val="28"/>
          <w:szCs w:val="28"/>
        </w:rPr>
        <w:br w:type="page"/>
      </w:r>
      <w:r w:rsidRPr="00425BEE">
        <w:rPr>
          <w:bCs/>
          <w:spacing w:val="-4"/>
          <w:sz w:val="28"/>
          <w:szCs w:val="28"/>
        </w:rPr>
        <w:lastRenderedPageBreak/>
        <w:t>ОБЩ</w:t>
      </w:r>
      <w:r>
        <w:rPr>
          <w:bCs/>
          <w:spacing w:val="-4"/>
          <w:sz w:val="28"/>
          <w:szCs w:val="28"/>
        </w:rPr>
        <w:t>АЯ</w:t>
      </w:r>
      <w:r w:rsidRPr="00425BEE">
        <w:rPr>
          <w:bCs/>
          <w:spacing w:val="-4"/>
          <w:sz w:val="28"/>
          <w:szCs w:val="28"/>
        </w:rPr>
        <w:t xml:space="preserve"> ХАРАКТЕРИСТИК</w:t>
      </w:r>
      <w:r>
        <w:rPr>
          <w:bCs/>
          <w:spacing w:val="-4"/>
          <w:sz w:val="28"/>
          <w:szCs w:val="28"/>
        </w:rPr>
        <w:t>А</w:t>
      </w:r>
      <w:r w:rsidRPr="00425BEE">
        <w:rPr>
          <w:bCs/>
          <w:spacing w:val="-4"/>
          <w:sz w:val="28"/>
          <w:szCs w:val="28"/>
        </w:rPr>
        <w:t xml:space="preserve"> ПРОГРАММЫ</w:t>
      </w:r>
    </w:p>
    <w:p w:rsidR="00EB72E3" w:rsidRPr="008E1C8A" w:rsidRDefault="00EB72E3" w:rsidP="00733E8A">
      <w:pPr>
        <w:tabs>
          <w:tab w:val="left" w:pos="1260"/>
        </w:tabs>
        <w:spacing w:line="360" w:lineRule="auto"/>
        <w:ind w:firstLine="567"/>
        <w:jc w:val="both"/>
        <w:rPr>
          <w:b/>
          <w:sz w:val="28"/>
          <w:szCs w:val="28"/>
        </w:rPr>
      </w:pPr>
    </w:p>
    <w:p w:rsidR="00EB72E3" w:rsidRDefault="00EB72E3" w:rsidP="00733E8A">
      <w:pPr>
        <w:numPr>
          <w:ilvl w:val="1"/>
          <w:numId w:val="2"/>
        </w:numPr>
        <w:tabs>
          <w:tab w:val="clear" w:pos="720"/>
          <w:tab w:val="num" w:pos="284"/>
        </w:tabs>
        <w:spacing w:line="360" w:lineRule="auto"/>
        <w:ind w:left="0" w:firstLine="709"/>
        <w:jc w:val="both"/>
        <w:rPr>
          <w:sz w:val="28"/>
          <w:szCs w:val="28"/>
        </w:rPr>
      </w:pPr>
      <w:r w:rsidRPr="00F641A5">
        <w:rPr>
          <w:sz w:val="28"/>
          <w:szCs w:val="28"/>
        </w:rPr>
        <w:t>Цель реализации программы</w:t>
      </w:r>
      <w:r w:rsidRPr="008E1C8A">
        <w:rPr>
          <w:sz w:val="28"/>
          <w:szCs w:val="28"/>
        </w:rPr>
        <w:t>____________________</w:t>
      </w:r>
      <w:r>
        <w:rPr>
          <w:sz w:val="28"/>
          <w:szCs w:val="28"/>
        </w:rPr>
        <w:t>________</w:t>
      </w:r>
      <w:r w:rsidRPr="008E1C8A">
        <w:rPr>
          <w:sz w:val="28"/>
          <w:szCs w:val="28"/>
        </w:rPr>
        <w:t>__</w:t>
      </w:r>
    </w:p>
    <w:p w:rsidR="00EB72E3" w:rsidRPr="008E1C8A" w:rsidRDefault="00EB72E3" w:rsidP="00733E8A">
      <w:pPr>
        <w:spacing w:line="360" w:lineRule="auto"/>
        <w:jc w:val="both"/>
        <w:rPr>
          <w:sz w:val="28"/>
          <w:szCs w:val="28"/>
        </w:rPr>
      </w:pPr>
      <w:r w:rsidRPr="008E1C8A">
        <w:rPr>
          <w:i/>
          <w:iCs/>
        </w:rPr>
        <w:t>Указывается, что программа имеет своей целью формировани</w:t>
      </w:r>
      <w:r w:rsidR="00777C16">
        <w:rPr>
          <w:i/>
          <w:iCs/>
        </w:rPr>
        <w:t>я</w:t>
      </w:r>
      <w:r w:rsidRPr="008E1C8A">
        <w:rPr>
          <w:i/>
          <w:iCs/>
        </w:rPr>
        <w:t xml:space="preserve"> у слушателей профессиональных компетенций, необходимых для выполнения нового вида профессиональной деятельности, приобретения новой квалификации.</w:t>
      </w:r>
    </w:p>
    <w:p w:rsidR="00EB72E3" w:rsidRPr="008E1C8A" w:rsidRDefault="00EB72E3" w:rsidP="00733E8A">
      <w:pPr>
        <w:spacing w:line="360" w:lineRule="auto"/>
        <w:ind w:firstLine="567"/>
        <w:jc w:val="both"/>
        <w:rPr>
          <w:b/>
          <w:sz w:val="28"/>
          <w:szCs w:val="28"/>
        </w:rPr>
      </w:pPr>
    </w:p>
    <w:p w:rsidR="00EB72E3" w:rsidRPr="00F641A5" w:rsidRDefault="00EB72E3" w:rsidP="00733E8A">
      <w:pPr>
        <w:numPr>
          <w:ilvl w:val="1"/>
          <w:numId w:val="2"/>
        </w:numPr>
        <w:spacing w:line="360" w:lineRule="auto"/>
        <w:ind w:left="0" w:firstLine="720"/>
        <w:jc w:val="both"/>
        <w:rPr>
          <w:sz w:val="28"/>
          <w:szCs w:val="28"/>
        </w:rPr>
      </w:pPr>
      <w:r w:rsidRPr="00F641A5">
        <w:rPr>
          <w:sz w:val="28"/>
          <w:szCs w:val="28"/>
        </w:rPr>
        <w:t xml:space="preserve">Требования к поступающему для обучения </w:t>
      </w:r>
      <w:r w:rsidR="001902BB">
        <w:rPr>
          <w:sz w:val="28"/>
          <w:szCs w:val="28"/>
        </w:rPr>
        <w:t>по</w:t>
      </w:r>
      <w:r w:rsidRPr="00F641A5">
        <w:rPr>
          <w:sz w:val="28"/>
          <w:szCs w:val="28"/>
        </w:rPr>
        <w:t xml:space="preserve"> </w:t>
      </w:r>
      <w:r w:rsidR="001902BB">
        <w:rPr>
          <w:sz w:val="28"/>
          <w:szCs w:val="28"/>
        </w:rPr>
        <w:t>ДПП профессиональной переподготовки</w:t>
      </w:r>
      <w:r w:rsidRPr="00F641A5">
        <w:rPr>
          <w:sz w:val="28"/>
          <w:szCs w:val="28"/>
        </w:rPr>
        <w:t xml:space="preserve"> слушателю _______________________</w:t>
      </w:r>
      <w:r w:rsidR="001902BB">
        <w:rPr>
          <w:sz w:val="28"/>
          <w:szCs w:val="28"/>
        </w:rPr>
        <w:t>___</w:t>
      </w:r>
    </w:p>
    <w:p w:rsidR="00EB72E3" w:rsidRPr="008E1C8A" w:rsidRDefault="00EB72E3" w:rsidP="00733E8A">
      <w:pPr>
        <w:spacing w:line="360" w:lineRule="auto"/>
        <w:ind w:firstLine="567"/>
        <w:jc w:val="both"/>
        <w:rPr>
          <w:i/>
          <w:iCs/>
        </w:rPr>
      </w:pPr>
      <w:r w:rsidRPr="008E1C8A">
        <w:rPr>
          <w:i/>
          <w:iCs/>
        </w:rPr>
        <w:t>Указываются требования к поступающему на обучение слушателю: уровень имеющегося профессионального образования; направление (специальность), направленность (профиль) имеющегося профессионального образования; наличие имеющихся дополнительных квалификаций; определенная характеристика опыта профессиональной деятельности и т.д.</w:t>
      </w:r>
    </w:p>
    <w:p w:rsidR="00EB72E3" w:rsidRPr="008E1C8A" w:rsidRDefault="00EB72E3" w:rsidP="00733E8A">
      <w:pPr>
        <w:spacing w:line="360" w:lineRule="auto"/>
        <w:ind w:firstLine="567"/>
        <w:jc w:val="both"/>
        <w:rPr>
          <w:b/>
          <w:sz w:val="28"/>
          <w:szCs w:val="28"/>
        </w:rPr>
      </w:pPr>
    </w:p>
    <w:p w:rsidR="00EB72E3" w:rsidRPr="008E1C8A" w:rsidRDefault="00EB72E3" w:rsidP="00733E8A">
      <w:pPr>
        <w:numPr>
          <w:ilvl w:val="1"/>
          <w:numId w:val="2"/>
        </w:numPr>
        <w:spacing w:line="360" w:lineRule="auto"/>
        <w:ind w:left="0" w:firstLine="720"/>
        <w:jc w:val="both"/>
        <w:rPr>
          <w:sz w:val="28"/>
          <w:szCs w:val="28"/>
        </w:rPr>
      </w:pPr>
      <w:r w:rsidRPr="00F641A5">
        <w:rPr>
          <w:sz w:val="28"/>
          <w:szCs w:val="28"/>
        </w:rPr>
        <w:t>Трудоемкость обучения</w:t>
      </w:r>
      <w:r w:rsidRPr="008E1C8A">
        <w:rPr>
          <w:sz w:val="28"/>
          <w:szCs w:val="28"/>
        </w:rPr>
        <w:t>__________________________________</w:t>
      </w:r>
    </w:p>
    <w:p w:rsidR="00EB72E3" w:rsidRPr="008E1C8A" w:rsidRDefault="00EB72E3" w:rsidP="00733E8A">
      <w:pPr>
        <w:spacing w:line="360" w:lineRule="auto"/>
        <w:ind w:firstLine="567"/>
        <w:jc w:val="both"/>
        <w:rPr>
          <w:i/>
          <w:iCs/>
        </w:rPr>
      </w:pPr>
      <w:r w:rsidRPr="008E1C8A">
        <w:rPr>
          <w:i/>
          <w:iCs/>
        </w:rPr>
        <w:t>Указывается трудоемкость в часах за весь период обучения, которая включает все виды аудиторной и самостоятельной работы слушателя, и время, отводимое на контроль качества освоения слушателем программы.</w:t>
      </w:r>
    </w:p>
    <w:p w:rsidR="00EB72E3" w:rsidRPr="008E1C8A" w:rsidRDefault="00EB72E3" w:rsidP="00733E8A">
      <w:pPr>
        <w:pStyle w:val="1"/>
        <w:numPr>
          <w:ilvl w:val="0"/>
          <w:numId w:val="0"/>
        </w:numPr>
        <w:tabs>
          <w:tab w:val="left" w:pos="284"/>
        </w:tabs>
        <w:spacing w:before="0" w:after="0" w:line="360" w:lineRule="auto"/>
        <w:ind w:firstLine="567"/>
        <w:jc w:val="left"/>
        <w:rPr>
          <w:caps/>
          <w:sz w:val="28"/>
          <w:szCs w:val="28"/>
        </w:rPr>
      </w:pPr>
    </w:p>
    <w:p w:rsidR="00EB72E3" w:rsidRPr="00733E8A" w:rsidRDefault="00EB72E3" w:rsidP="00733E8A">
      <w:pPr>
        <w:pStyle w:val="1"/>
        <w:numPr>
          <w:ilvl w:val="0"/>
          <w:numId w:val="2"/>
        </w:numPr>
        <w:tabs>
          <w:tab w:val="clear" w:pos="540"/>
          <w:tab w:val="clear" w:pos="567"/>
          <w:tab w:val="left" w:pos="360"/>
          <w:tab w:val="num" w:pos="709"/>
          <w:tab w:val="left" w:pos="900"/>
          <w:tab w:val="left" w:pos="1080"/>
          <w:tab w:val="left" w:pos="1418"/>
        </w:tabs>
        <w:spacing w:before="0" w:after="0" w:line="360" w:lineRule="auto"/>
        <w:ind w:left="0" w:firstLine="1134"/>
        <w:jc w:val="both"/>
        <w:rPr>
          <w:b w:val="0"/>
          <w:caps/>
        </w:rPr>
      </w:pPr>
      <w:r w:rsidRPr="00733E8A">
        <w:rPr>
          <w:b w:val="0"/>
          <w:caps/>
          <w:sz w:val="28"/>
          <w:szCs w:val="28"/>
        </w:rPr>
        <w:t>характеристика НОВОГО ВИДА ПРОФЕССИОНАЛЬНОЙ</w:t>
      </w:r>
      <w:r w:rsidR="00733E8A" w:rsidRPr="00733E8A">
        <w:rPr>
          <w:b w:val="0"/>
          <w:caps/>
          <w:sz w:val="28"/>
          <w:szCs w:val="28"/>
        </w:rPr>
        <w:t xml:space="preserve"> </w:t>
      </w:r>
      <w:r w:rsidRPr="00733E8A">
        <w:rPr>
          <w:b w:val="0"/>
          <w:caps/>
          <w:sz w:val="28"/>
          <w:szCs w:val="28"/>
        </w:rPr>
        <w:t>ДЕЯТЕЛЬНОСТИ, НОВОЙ квалификации</w:t>
      </w:r>
    </w:p>
    <w:p w:rsidR="00EB72E3" w:rsidRPr="008E1C8A" w:rsidRDefault="00EB72E3" w:rsidP="00733E8A">
      <w:pPr>
        <w:spacing w:line="360" w:lineRule="auto"/>
        <w:ind w:firstLine="567"/>
        <w:jc w:val="both"/>
        <w:rPr>
          <w:i/>
          <w:iCs/>
        </w:rPr>
      </w:pPr>
      <w:r w:rsidRPr="008E1C8A">
        <w:rPr>
          <w:i/>
          <w:iCs/>
        </w:rPr>
        <w:tab/>
        <w:t xml:space="preserve">В характеристике нового вида профессиональной деятельности, новой квалификации указываются вид профессиональной деятельности (область, направление) на основе соответствующих нормативных документов, требований заказчика, квалификационных уровней для отраслевой рамки квалификаций, национальной рамки квалификаций РФ. Дополнительно могут быть указаны задачи профессиональной деятельности, трудовые функции, требования к сертификации и т.д., а также связь с образовательными стандартами среднего профессионального и высшего образования, если программа является преемственной к программе профессионального образования. </w:t>
      </w:r>
    </w:p>
    <w:p w:rsidR="00EB72E3" w:rsidRPr="008E1C8A" w:rsidRDefault="00EB72E3" w:rsidP="00733E8A">
      <w:pPr>
        <w:pStyle w:val="a8"/>
        <w:spacing w:after="0" w:line="360" w:lineRule="auto"/>
        <w:ind w:left="0" w:firstLine="567"/>
        <w:jc w:val="both"/>
        <w:rPr>
          <w:i/>
          <w:iCs/>
        </w:rPr>
      </w:pPr>
      <w:r w:rsidRPr="008E1C8A">
        <w:rPr>
          <w:i/>
        </w:rPr>
        <w:t xml:space="preserve">Перечень нормативных документов, определяющих требования к выпускнику программы, может включать: российские или международные стандарты; федеральные государственные образовательные стандарты; образовательные стандарты; </w:t>
      </w:r>
      <w:r w:rsidRPr="008E1C8A">
        <w:rPr>
          <w:i/>
        </w:rPr>
        <w:lastRenderedPageBreak/>
        <w:t xml:space="preserve">профессиональные стандарты; стандарты организаций (объединений организаций); другие документы, определяющих квалификационные требования к квалификациям, должностям. </w:t>
      </w:r>
      <w:r w:rsidRPr="008E1C8A">
        <w:rPr>
          <w:i/>
          <w:iCs/>
        </w:rPr>
        <w:t>Характеристика нового вида профессиональной деятельности, новой квалификации приводится в произвольной (принятой в организации) форме.</w:t>
      </w:r>
    </w:p>
    <w:p w:rsidR="00EB72E3" w:rsidRDefault="00EB72E3" w:rsidP="00733E8A">
      <w:pPr>
        <w:pStyle w:val="1"/>
        <w:numPr>
          <w:ilvl w:val="0"/>
          <w:numId w:val="0"/>
        </w:numPr>
        <w:tabs>
          <w:tab w:val="left" w:pos="284"/>
        </w:tabs>
        <w:spacing w:before="0" w:after="0" w:line="360" w:lineRule="auto"/>
        <w:ind w:firstLine="567"/>
        <w:jc w:val="left"/>
        <w:rPr>
          <w:caps/>
          <w:sz w:val="28"/>
          <w:szCs w:val="28"/>
        </w:rPr>
      </w:pPr>
    </w:p>
    <w:p w:rsidR="00EB72E3" w:rsidRPr="00F641A5" w:rsidRDefault="00EB72E3" w:rsidP="00733E8A">
      <w:pPr>
        <w:pStyle w:val="1"/>
        <w:numPr>
          <w:ilvl w:val="0"/>
          <w:numId w:val="2"/>
        </w:numPr>
        <w:tabs>
          <w:tab w:val="clear" w:pos="567"/>
          <w:tab w:val="left" w:pos="360"/>
          <w:tab w:val="left" w:pos="1260"/>
          <w:tab w:val="left" w:pos="1701"/>
        </w:tabs>
        <w:spacing w:before="0" w:after="0" w:line="360" w:lineRule="auto"/>
        <w:ind w:left="0" w:firstLine="1134"/>
        <w:jc w:val="both"/>
        <w:rPr>
          <w:b w:val="0"/>
        </w:rPr>
      </w:pPr>
      <w:r w:rsidRPr="00F641A5">
        <w:rPr>
          <w:b w:val="0"/>
          <w:caps/>
          <w:sz w:val="28"/>
          <w:szCs w:val="28"/>
        </w:rPr>
        <w:t>результаты обучения</w:t>
      </w:r>
    </w:p>
    <w:p w:rsidR="00EB72E3" w:rsidRDefault="00EB72E3" w:rsidP="00733E8A">
      <w:pPr>
        <w:pStyle w:val="a8"/>
        <w:spacing w:after="0" w:line="360" w:lineRule="auto"/>
        <w:ind w:left="0" w:firstLine="567"/>
        <w:jc w:val="both"/>
        <w:rPr>
          <w:sz w:val="28"/>
          <w:szCs w:val="28"/>
        </w:rPr>
      </w:pPr>
    </w:p>
    <w:p w:rsidR="00EB72E3" w:rsidRDefault="00EB72E3" w:rsidP="00733E8A">
      <w:pPr>
        <w:pStyle w:val="a8"/>
        <w:numPr>
          <w:ilvl w:val="1"/>
          <w:numId w:val="2"/>
        </w:numPr>
        <w:spacing w:after="0" w:line="360" w:lineRule="auto"/>
        <w:ind w:left="0" w:firstLine="720"/>
        <w:jc w:val="both"/>
        <w:rPr>
          <w:sz w:val="28"/>
          <w:szCs w:val="28"/>
        </w:rPr>
      </w:pPr>
      <w:r w:rsidRPr="008E1C8A">
        <w:rPr>
          <w:sz w:val="28"/>
          <w:szCs w:val="28"/>
        </w:rPr>
        <w:t>Выпускник по программе профессиональной переподготовки для выполнения нового вида профессиональной деятельности, приобретения новой квалификации ________________________________________________ в соответствии с цел</w:t>
      </w:r>
      <w:r>
        <w:rPr>
          <w:sz w:val="28"/>
          <w:szCs w:val="28"/>
        </w:rPr>
        <w:t>ью</w:t>
      </w:r>
      <w:r w:rsidRPr="008E1C8A">
        <w:rPr>
          <w:sz w:val="28"/>
          <w:szCs w:val="28"/>
        </w:rPr>
        <w:t xml:space="preserve"> программы и задачами профессиональной деятельности должен обладать следующими основными профессиональными компетенциями (ПК):</w:t>
      </w:r>
    </w:p>
    <w:p w:rsidR="00EB72E3" w:rsidRPr="008E1C8A" w:rsidRDefault="00EB72E3" w:rsidP="00733E8A">
      <w:pPr>
        <w:pStyle w:val="a8"/>
        <w:spacing w:after="0" w:line="360" w:lineRule="auto"/>
        <w:ind w:left="0"/>
        <w:jc w:val="both"/>
        <w:rPr>
          <w:sz w:val="28"/>
          <w:szCs w:val="28"/>
        </w:rPr>
      </w:pPr>
    </w:p>
    <w:p w:rsidR="00EB72E3" w:rsidRPr="00F641A5" w:rsidRDefault="00EB72E3" w:rsidP="00733E8A">
      <w:pPr>
        <w:pStyle w:val="a8"/>
        <w:numPr>
          <w:ilvl w:val="1"/>
          <w:numId w:val="2"/>
        </w:numPr>
        <w:spacing w:after="0" w:line="360" w:lineRule="auto"/>
        <w:ind w:left="0" w:firstLine="720"/>
        <w:rPr>
          <w:bCs/>
          <w:sz w:val="28"/>
          <w:szCs w:val="28"/>
        </w:rPr>
      </w:pPr>
      <w:r w:rsidRPr="00F641A5">
        <w:rPr>
          <w:bCs/>
          <w:sz w:val="28"/>
          <w:szCs w:val="28"/>
        </w:rPr>
        <w:t>Перечень дополнительных компетенций</w:t>
      </w:r>
    </w:p>
    <w:p w:rsidR="00EB72E3" w:rsidRPr="008E1C8A" w:rsidRDefault="00EB72E3" w:rsidP="00733E8A">
      <w:pPr>
        <w:pStyle w:val="a8"/>
        <w:spacing w:after="0" w:line="360" w:lineRule="auto"/>
        <w:ind w:left="0" w:firstLine="567"/>
        <w:jc w:val="both"/>
        <w:rPr>
          <w:i/>
        </w:rPr>
      </w:pPr>
      <w:r w:rsidRPr="008E1C8A">
        <w:rPr>
          <w:i/>
        </w:rPr>
        <w:t>Дается перечень дополнительных компетенций, отражающих особенности программы, вариативные возможности траекторий обучения слушателей (не является обязательным).</w:t>
      </w:r>
    </w:p>
    <w:p w:rsidR="00EB72E3" w:rsidRPr="008E1C8A" w:rsidRDefault="00EB72E3" w:rsidP="00733E8A">
      <w:pPr>
        <w:pStyle w:val="a8"/>
        <w:spacing w:after="0" w:line="360" w:lineRule="auto"/>
        <w:ind w:left="0" w:firstLine="567"/>
        <w:rPr>
          <w:b/>
          <w:bCs/>
        </w:rPr>
      </w:pPr>
    </w:p>
    <w:p w:rsidR="00EB72E3" w:rsidRPr="00002B14" w:rsidRDefault="00EB72E3" w:rsidP="00733E8A">
      <w:pPr>
        <w:pStyle w:val="2"/>
        <w:numPr>
          <w:ilvl w:val="0"/>
          <w:numId w:val="2"/>
        </w:numPr>
        <w:tabs>
          <w:tab w:val="clear" w:pos="540"/>
          <w:tab w:val="num" w:pos="709"/>
        </w:tabs>
        <w:suppressAutoHyphens w:val="0"/>
        <w:spacing w:after="0" w:line="360" w:lineRule="auto"/>
        <w:ind w:left="0" w:firstLine="1134"/>
        <w:jc w:val="both"/>
        <w:rPr>
          <w:sz w:val="28"/>
          <w:szCs w:val="28"/>
        </w:rPr>
      </w:pPr>
      <w:r w:rsidRPr="00002B14">
        <w:rPr>
          <w:sz w:val="28"/>
          <w:szCs w:val="28"/>
        </w:rPr>
        <w:t xml:space="preserve">РЕГЛАМЕНТАЦИЯ СОДЕРЖАНИЯ И ОРГАНИЗАЦИИ ОБРАЗОВАТЕЛЬНОГО ПРОЦЕССА </w:t>
      </w:r>
    </w:p>
    <w:p w:rsidR="00EB72E3" w:rsidRPr="00D86BD1" w:rsidRDefault="00EB72E3" w:rsidP="00733E8A">
      <w:pPr>
        <w:pStyle w:val="2"/>
        <w:spacing w:after="0" w:line="360" w:lineRule="auto"/>
        <w:ind w:left="360"/>
        <w:rPr>
          <w:b/>
          <w:sz w:val="28"/>
          <w:szCs w:val="28"/>
        </w:rPr>
      </w:pPr>
    </w:p>
    <w:p w:rsidR="00EB72E3" w:rsidRPr="00407BE6" w:rsidRDefault="00EB72E3" w:rsidP="00733E8A">
      <w:pPr>
        <w:pStyle w:val="4"/>
        <w:keepNext w:val="0"/>
        <w:spacing w:before="0" w:after="0" w:line="360" w:lineRule="auto"/>
        <w:ind w:firstLine="567"/>
        <w:jc w:val="both"/>
        <w:rPr>
          <w:b w:val="0"/>
        </w:rPr>
      </w:pPr>
      <w:r w:rsidRPr="00D86BD1">
        <w:rPr>
          <w:b w:val="0"/>
        </w:rPr>
        <w:t xml:space="preserve">Содержание и организация образовательного процесса при реализации </w:t>
      </w:r>
      <w:r>
        <w:rPr>
          <w:b w:val="0"/>
        </w:rPr>
        <w:t>ДПП профессиональной переподготовки</w:t>
      </w:r>
      <w:r w:rsidRPr="00D86BD1">
        <w:rPr>
          <w:b w:val="0"/>
        </w:rPr>
        <w:t xml:space="preserve"> </w:t>
      </w:r>
      <w:r>
        <w:rPr>
          <w:b w:val="0"/>
        </w:rPr>
        <w:t>регламентируется учебным планом,</w:t>
      </w:r>
      <w:r w:rsidRPr="00D86BD1">
        <w:rPr>
          <w:b w:val="0"/>
        </w:rPr>
        <w:t xml:space="preserve"> календарным учебным графиком, </w:t>
      </w:r>
      <w:r>
        <w:rPr>
          <w:b w:val="0"/>
        </w:rPr>
        <w:t xml:space="preserve">рабочими программами учебных дисциплин (модулей), </w:t>
      </w:r>
      <w:r w:rsidRPr="00D86BD1">
        <w:rPr>
          <w:b w:val="0"/>
        </w:rPr>
        <w:t>учебно-методическими комплексами дисциплин, а также методическими материалами</w:t>
      </w:r>
      <w:r>
        <w:rPr>
          <w:b w:val="0"/>
        </w:rPr>
        <w:t xml:space="preserve"> (фондами оценочных средств)</w:t>
      </w:r>
      <w:r w:rsidRPr="00D86BD1">
        <w:rPr>
          <w:b w:val="0"/>
        </w:rPr>
        <w:t xml:space="preserve">, обеспечивающими реализацию </w:t>
      </w:r>
      <w:r>
        <w:rPr>
          <w:b w:val="0"/>
        </w:rPr>
        <w:t xml:space="preserve">контроля </w:t>
      </w:r>
      <w:r w:rsidRPr="00407BE6">
        <w:rPr>
          <w:b w:val="0"/>
        </w:rPr>
        <w:t xml:space="preserve">освоения </w:t>
      </w:r>
      <w:r>
        <w:rPr>
          <w:b w:val="0"/>
        </w:rPr>
        <w:t>ДПП профессиональной переподготовки:</w:t>
      </w:r>
    </w:p>
    <w:p w:rsidR="00EB72E3" w:rsidRPr="00407BE6" w:rsidRDefault="00EB72E3" w:rsidP="00733E8A">
      <w:pPr>
        <w:numPr>
          <w:ilvl w:val="1"/>
          <w:numId w:val="2"/>
        </w:numPr>
        <w:tabs>
          <w:tab w:val="left" w:pos="1260"/>
        </w:tabs>
        <w:spacing w:line="360" w:lineRule="auto"/>
        <w:ind w:left="0" w:firstLine="720"/>
        <w:jc w:val="both"/>
        <w:rPr>
          <w:b/>
          <w:iCs/>
          <w:sz w:val="28"/>
          <w:szCs w:val="28"/>
          <w:u w:val="single"/>
        </w:rPr>
      </w:pPr>
      <w:r w:rsidRPr="00407BE6">
        <w:rPr>
          <w:iCs/>
          <w:sz w:val="28"/>
          <w:szCs w:val="28"/>
        </w:rPr>
        <w:t>Учебный план с календарным учебным графиком (Приложение №</w:t>
      </w:r>
      <w:r>
        <w:rPr>
          <w:iCs/>
          <w:sz w:val="28"/>
          <w:szCs w:val="28"/>
        </w:rPr>
        <w:t> </w:t>
      </w:r>
      <w:r w:rsidRPr="00407BE6">
        <w:rPr>
          <w:iCs/>
          <w:sz w:val="28"/>
          <w:szCs w:val="28"/>
        </w:rPr>
        <w:t>1).</w:t>
      </w:r>
    </w:p>
    <w:p w:rsidR="00EB72E3" w:rsidRPr="00407BE6" w:rsidRDefault="00EB72E3" w:rsidP="00733E8A">
      <w:pPr>
        <w:numPr>
          <w:ilvl w:val="1"/>
          <w:numId w:val="2"/>
        </w:numPr>
        <w:tabs>
          <w:tab w:val="left" w:pos="1260"/>
        </w:tabs>
        <w:spacing w:line="360" w:lineRule="auto"/>
        <w:ind w:left="0" w:firstLine="720"/>
        <w:jc w:val="both"/>
        <w:rPr>
          <w:b/>
          <w:iCs/>
          <w:sz w:val="28"/>
          <w:szCs w:val="28"/>
          <w:u w:val="single"/>
        </w:rPr>
      </w:pPr>
      <w:r w:rsidRPr="00407BE6">
        <w:rPr>
          <w:sz w:val="28"/>
          <w:szCs w:val="28"/>
        </w:rPr>
        <w:lastRenderedPageBreak/>
        <w:t>Распределение компетенций по учебным дисциплинам (</w:t>
      </w:r>
      <w:r w:rsidRPr="00407BE6">
        <w:rPr>
          <w:iCs/>
          <w:sz w:val="28"/>
          <w:szCs w:val="28"/>
        </w:rPr>
        <w:t>Приложение № 2).</w:t>
      </w:r>
    </w:p>
    <w:p w:rsidR="00EB72E3" w:rsidRPr="00407BE6" w:rsidRDefault="00EB72E3" w:rsidP="00733E8A">
      <w:pPr>
        <w:numPr>
          <w:ilvl w:val="1"/>
          <w:numId w:val="2"/>
        </w:numPr>
        <w:tabs>
          <w:tab w:val="left" w:pos="1260"/>
        </w:tabs>
        <w:spacing w:line="360" w:lineRule="auto"/>
        <w:ind w:left="0" w:firstLine="720"/>
        <w:jc w:val="both"/>
        <w:rPr>
          <w:b/>
          <w:iCs/>
          <w:sz w:val="28"/>
          <w:szCs w:val="28"/>
          <w:u w:val="single"/>
        </w:rPr>
      </w:pPr>
      <w:r w:rsidRPr="00407BE6">
        <w:rPr>
          <w:iCs/>
          <w:sz w:val="28"/>
          <w:szCs w:val="28"/>
        </w:rPr>
        <w:t xml:space="preserve">Аннотации </w:t>
      </w:r>
      <w:r>
        <w:rPr>
          <w:iCs/>
          <w:sz w:val="28"/>
          <w:szCs w:val="28"/>
        </w:rPr>
        <w:t xml:space="preserve">к </w:t>
      </w:r>
      <w:r w:rsidRPr="00407BE6">
        <w:rPr>
          <w:iCs/>
          <w:sz w:val="28"/>
          <w:szCs w:val="28"/>
        </w:rPr>
        <w:t>рабочи</w:t>
      </w:r>
      <w:r>
        <w:rPr>
          <w:iCs/>
          <w:sz w:val="28"/>
          <w:szCs w:val="28"/>
        </w:rPr>
        <w:t>м</w:t>
      </w:r>
      <w:r w:rsidRPr="00407BE6">
        <w:rPr>
          <w:iCs/>
          <w:sz w:val="28"/>
          <w:szCs w:val="28"/>
        </w:rPr>
        <w:t xml:space="preserve"> программ</w:t>
      </w:r>
      <w:r>
        <w:rPr>
          <w:iCs/>
          <w:sz w:val="28"/>
          <w:szCs w:val="28"/>
        </w:rPr>
        <w:t>ам</w:t>
      </w:r>
      <w:r w:rsidRPr="00407BE6">
        <w:rPr>
          <w:iCs/>
          <w:sz w:val="28"/>
          <w:szCs w:val="28"/>
        </w:rPr>
        <w:t xml:space="preserve"> учебных дисциплин (модулей)</w:t>
      </w:r>
      <w:r w:rsidRPr="00407BE6">
        <w:rPr>
          <w:iCs/>
          <w:spacing w:val="-2"/>
          <w:sz w:val="28"/>
          <w:szCs w:val="28"/>
        </w:rPr>
        <w:t xml:space="preserve"> (</w:t>
      </w:r>
      <w:r w:rsidRPr="00407BE6">
        <w:rPr>
          <w:iCs/>
          <w:sz w:val="28"/>
          <w:szCs w:val="28"/>
        </w:rPr>
        <w:t xml:space="preserve">Приложение № </w:t>
      </w:r>
      <w:r>
        <w:rPr>
          <w:iCs/>
          <w:sz w:val="28"/>
          <w:szCs w:val="28"/>
        </w:rPr>
        <w:t>3</w:t>
      </w:r>
      <w:r w:rsidRPr="00407BE6">
        <w:rPr>
          <w:iCs/>
          <w:spacing w:val="-2"/>
          <w:sz w:val="28"/>
          <w:szCs w:val="28"/>
        </w:rPr>
        <w:t>).</w:t>
      </w:r>
    </w:p>
    <w:p w:rsidR="00EB72E3" w:rsidRPr="008E1C8A" w:rsidRDefault="00EB72E3" w:rsidP="00733E8A">
      <w:pPr>
        <w:pStyle w:val="a8"/>
        <w:spacing w:after="0" w:line="360" w:lineRule="auto"/>
        <w:ind w:left="0" w:firstLine="708"/>
        <w:rPr>
          <w:b/>
          <w:bCs/>
          <w:sz w:val="28"/>
          <w:szCs w:val="28"/>
        </w:rPr>
      </w:pPr>
    </w:p>
    <w:p w:rsidR="00EB72E3" w:rsidRPr="00026493" w:rsidRDefault="00EB72E3" w:rsidP="005B6E7C">
      <w:pPr>
        <w:pStyle w:val="a8"/>
        <w:numPr>
          <w:ilvl w:val="0"/>
          <w:numId w:val="2"/>
        </w:numPr>
        <w:tabs>
          <w:tab w:val="left" w:pos="1560"/>
        </w:tabs>
        <w:spacing w:after="0" w:line="360" w:lineRule="auto"/>
        <w:ind w:left="0" w:firstLine="1134"/>
        <w:jc w:val="both"/>
        <w:rPr>
          <w:bCs/>
          <w:sz w:val="28"/>
          <w:szCs w:val="28"/>
        </w:rPr>
      </w:pPr>
      <w:r w:rsidRPr="00026493">
        <w:rPr>
          <w:bCs/>
          <w:sz w:val="28"/>
          <w:szCs w:val="28"/>
        </w:rPr>
        <w:t>ОРГАНИЗАЦИОННО-ПЕДАГОГИЧЕСКИЕ УСЛОВИЯ РЕАЛИЗАЦИИ ПРОГРАММЫ</w:t>
      </w:r>
    </w:p>
    <w:p w:rsidR="00EB72E3" w:rsidRPr="00026493" w:rsidRDefault="00EB72E3" w:rsidP="00733E8A">
      <w:pPr>
        <w:pStyle w:val="a8"/>
        <w:spacing w:after="0" w:line="360" w:lineRule="auto"/>
        <w:ind w:left="0" w:firstLine="708"/>
        <w:rPr>
          <w:b/>
          <w:bCs/>
          <w:sz w:val="28"/>
          <w:szCs w:val="28"/>
        </w:rPr>
      </w:pPr>
    </w:p>
    <w:p w:rsidR="00EB72E3" w:rsidRPr="00026493" w:rsidRDefault="00EB72E3" w:rsidP="00733E8A">
      <w:pPr>
        <w:spacing w:line="360" w:lineRule="auto"/>
        <w:ind w:firstLine="708"/>
        <w:jc w:val="both"/>
        <w:rPr>
          <w:sz w:val="28"/>
          <w:szCs w:val="28"/>
        </w:rPr>
      </w:pPr>
      <w:r w:rsidRPr="00026493">
        <w:rPr>
          <w:iCs/>
          <w:sz w:val="28"/>
          <w:szCs w:val="28"/>
        </w:rPr>
        <w:t xml:space="preserve">Дополнительная профессиональная </w:t>
      </w:r>
      <w:r w:rsidRPr="00026493">
        <w:rPr>
          <w:sz w:val="28"/>
          <w:szCs w:val="28"/>
        </w:rPr>
        <w:t xml:space="preserve">программа профессиональной переподготовки в соответствии с требованиями </w:t>
      </w:r>
      <w:r w:rsidRPr="00026493">
        <w:rPr>
          <w:i/>
          <w:sz w:val="28"/>
          <w:szCs w:val="28"/>
        </w:rPr>
        <w:t>ФГОС ВО (ФГОС ВПО)</w:t>
      </w:r>
      <w:r w:rsidRPr="00026493">
        <w:rPr>
          <w:sz w:val="28"/>
          <w:szCs w:val="28"/>
        </w:rPr>
        <w:t xml:space="preserve"> по направлению подготовки _____________________ обеспечена педагогическими кадрами, имеющими учёную степень и (или) опыт деятельности в соответствующей профессиональной области, материально-техническим, </w:t>
      </w:r>
      <w:r w:rsidRPr="00026493">
        <w:rPr>
          <w:sz w:val="28"/>
          <w:szCs w:val="28"/>
          <w:lang w:eastAsia="ru-RU"/>
        </w:rPr>
        <w:t>учебно-методическим и информационным оснащением</w:t>
      </w:r>
      <w:r w:rsidRPr="00026493">
        <w:rPr>
          <w:sz w:val="28"/>
          <w:szCs w:val="28"/>
        </w:rPr>
        <w:t>:</w:t>
      </w:r>
    </w:p>
    <w:p w:rsidR="00EB72E3" w:rsidRPr="00026493" w:rsidRDefault="00EB72E3" w:rsidP="00733E8A">
      <w:pPr>
        <w:numPr>
          <w:ilvl w:val="1"/>
          <w:numId w:val="2"/>
        </w:numPr>
        <w:tabs>
          <w:tab w:val="clear" w:pos="720"/>
          <w:tab w:val="num" w:pos="426"/>
          <w:tab w:val="left" w:pos="1260"/>
        </w:tabs>
        <w:spacing w:line="360" w:lineRule="auto"/>
        <w:ind w:left="0" w:firstLine="709"/>
        <w:jc w:val="both"/>
        <w:rPr>
          <w:b/>
          <w:iCs/>
          <w:sz w:val="28"/>
          <w:szCs w:val="28"/>
          <w:u w:val="single"/>
        </w:rPr>
      </w:pPr>
      <w:r w:rsidRPr="00026493">
        <w:rPr>
          <w:spacing w:val="-4"/>
          <w:sz w:val="28"/>
          <w:szCs w:val="28"/>
          <w:lang w:eastAsia="ru-RU"/>
        </w:rPr>
        <w:t xml:space="preserve">Справка </w:t>
      </w:r>
      <w:r w:rsidRPr="00026493">
        <w:rPr>
          <w:spacing w:val="-3"/>
          <w:sz w:val="28"/>
          <w:szCs w:val="28"/>
          <w:lang w:eastAsia="ru-RU"/>
        </w:rPr>
        <w:t xml:space="preserve">об </w:t>
      </w:r>
      <w:r w:rsidRPr="00026493">
        <w:rPr>
          <w:iCs/>
          <w:sz w:val="28"/>
          <w:szCs w:val="28"/>
        </w:rPr>
        <w:t xml:space="preserve">обеспеченности дополнительной профессиональной </w:t>
      </w:r>
      <w:r w:rsidRPr="00026493">
        <w:rPr>
          <w:sz w:val="28"/>
          <w:szCs w:val="28"/>
        </w:rPr>
        <w:t xml:space="preserve">программы профессиональной переподготовки педагогическими кадрами </w:t>
      </w:r>
      <w:r w:rsidRPr="00026493">
        <w:rPr>
          <w:iCs/>
          <w:spacing w:val="-2"/>
          <w:sz w:val="28"/>
          <w:szCs w:val="28"/>
        </w:rPr>
        <w:t>(</w:t>
      </w:r>
      <w:r w:rsidRPr="00026493">
        <w:rPr>
          <w:iCs/>
          <w:sz w:val="28"/>
          <w:szCs w:val="28"/>
        </w:rPr>
        <w:t>Приложение № 4</w:t>
      </w:r>
      <w:r w:rsidRPr="00026493">
        <w:rPr>
          <w:iCs/>
          <w:spacing w:val="-2"/>
          <w:sz w:val="28"/>
          <w:szCs w:val="28"/>
        </w:rPr>
        <w:t>).</w:t>
      </w:r>
    </w:p>
    <w:p w:rsidR="00EB72E3" w:rsidRPr="00026493" w:rsidRDefault="00EB72E3" w:rsidP="00733E8A">
      <w:pPr>
        <w:numPr>
          <w:ilvl w:val="1"/>
          <w:numId w:val="2"/>
        </w:numPr>
        <w:tabs>
          <w:tab w:val="left" w:pos="1260"/>
        </w:tabs>
        <w:spacing w:line="360" w:lineRule="auto"/>
        <w:ind w:left="0" w:firstLine="720"/>
        <w:jc w:val="both"/>
        <w:rPr>
          <w:b/>
          <w:iCs/>
          <w:sz w:val="28"/>
          <w:szCs w:val="28"/>
          <w:u w:val="single"/>
        </w:rPr>
      </w:pPr>
      <w:r w:rsidRPr="00026493">
        <w:rPr>
          <w:sz w:val="28"/>
          <w:szCs w:val="28"/>
          <w:lang w:eastAsia="ru-RU"/>
        </w:rPr>
        <w:t xml:space="preserve">Справка о материально-техническом, учебно-методическом и информационном обеспечении </w:t>
      </w:r>
      <w:r w:rsidRPr="00026493">
        <w:rPr>
          <w:iCs/>
          <w:sz w:val="28"/>
          <w:szCs w:val="28"/>
        </w:rPr>
        <w:t xml:space="preserve">дополнительной профессиональной </w:t>
      </w:r>
      <w:r w:rsidRPr="00026493">
        <w:rPr>
          <w:sz w:val="28"/>
          <w:szCs w:val="28"/>
        </w:rPr>
        <w:t xml:space="preserve">программы профессиональной переподготовки </w:t>
      </w:r>
      <w:r w:rsidRPr="00026493">
        <w:rPr>
          <w:iCs/>
          <w:spacing w:val="-2"/>
          <w:sz w:val="28"/>
          <w:szCs w:val="28"/>
        </w:rPr>
        <w:t>(</w:t>
      </w:r>
      <w:r w:rsidRPr="00026493">
        <w:rPr>
          <w:iCs/>
          <w:sz w:val="28"/>
          <w:szCs w:val="28"/>
        </w:rPr>
        <w:t>Приложение № 5</w:t>
      </w:r>
      <w:r w:rsidRPr="00026493">
        <w:rPr>
          <w:iCs/>
          <w:spacing w:val="-2"/>
          <w:sz w:val="28"/>
          <w:szCs w:val="28"/>
        </w:rPr>
        <w:t>).</w:t>
      </w:r>
    </w:p>
    <w:p w:rsidR="00EB72E3" w:rsidRPr="008E1C8A" w:rsidRDefault="00EB72E3" w:rsidP="00733E8A">
      <w:pPr>
        <w:pStyle w:val="a8"/>
        <w:spacing w:after="0" w:line="360" w:lineRule="auto"/>
        <w:ind w:left="0" w:firstLine="708"/>
        <w:jc w:val="both"/>
        <w:rPr>
          <w:i/>
          <w:iCs/>
        </w:rPr>
      </w:pPr>
    </w:p>
    <w:p w:rsidR="00EB72E3" w:rsidRPr="002A6B82" w:rsidRDefault="00EB72E3" w:rsidP="00733E8A">
      <w:pPr>
        <w:pStyle w:val="1"/>
        <w:numPr>
          <w:ilvl w:val="0"/>
          <w:numId w:val="2"/>
        </w:numPr>
        <w:tabs>
          <w:tab w:val="clear" w:pos="567"/>
          <w:tab w:val="left" w:pos="0"/>
        </w:tabs>
        <w:spacing w:before="0" w:after="0" w:line="360" w:lineRule="auto"/>
        <w:ind w:left="0" w:firstLine="0"/>
        <w:rPr>
          <w:b w:val="0"/>
          <w:caps/>
          <w:sz w:val="28"/>
          <w:szCs w:val="28"/>
        </w:rPr>
      </w:pPr>
      <w:r w:rsidRPr="002A6B82">
        <w:rPr>
          <w:b w:val="0"/>
          <w:caps/>
          <w:sz w:val="28"/>
          <w:szCs w:val="28"/>
        </w:rPr>
        <w:t>Оценка качества освоения программЫ</w:t>
      </w:r>
    </w:p>
    <w:p w:rsidR="00EB72E3" w:rsidRPr="008E1C8A" w:rsidRDefault="00EB72E3" w:rsidP="00733E8A">
      <w:pPr>
        <w:pStyle w:val="a8"/>
        <w:tabs>
          <w:tab w:val="left" w:pos="0"/>
        </w:tabs>
        <w:spacing w:after="0" w:line="360" w:lineRule="auto"/>
        <w:ind w:left="0" w:firstLine="708"/>
        <w:jc w:val="both"/>
        <w:rPr>
          <w:i/>
        </w:rPr>
      </w:pPr>
    </w:p>
    <w:p w:rsidR="00EB72E3" w:rsidRPr="008E1C8A" w:rsidRDefault="00EB72E3" w:rsidP="00733E8A">
      <w:pPr>
        <w:pStyle w:val="a8"/>
        <w:tabs>
          <w:tab w:val="left" w:pos="0"/>
        </w:tabs>
        <w:spacing w:after="0" w:line="360" w:lineRule="auto"/>
        <w:ind w:left="0" w:firstLine="708"/>
        <w:jc w:val="both"/>
        <w:rPr>
          <w:i/>
        </w:rPr>
      </w:pPr>
      <w:r w:rsidRPr="008E1C8A">
        <w:rPr>
          <w:i/>
        </w:rPr>
        <w:t>Оценка качества освоения программы включает текущую, промежуточную и итоговую аттестацию обучающихся.</w:t>
      </w:r>
    </w:p>
    <w:p w:rsidR="00EB72E3" w:rsidRPr="008E1C8A" w:rsidRDefault="00EB72E3" w:rsidP="00733E8A">
      <w:pPr>
        <w:pStyle w:val="a8"/>
        <w:tabs>
          <w:tab w:val="left" w:pos="0"/>
        </w:tabs>
        <w:spacing w:after="0" w:line="360" w:lineRule="auto"/>
        <w:ind w:left="0" w:firstLine="708"/>
        <w:jc w:val="both"/>
        <w:rPr>
          <w:i/>
        </w:rPr>
      </w:pPr>
      <w:r w:rsidRPr="008E1C8A">
        <w:rPr>
          <w:i/>
        </w:rPr>
        <w:t xml:space="preserve">Приводятся конкретные формы и процедуры текущего и промежуточного контроля знаний, умений и навыков (компетентностей), которые разрабатываются </w:t>
      </w:r>
      <w:r w:rsidR="005B6E7C">
        <w:rPr>
          <w:i/>
        </w:rPr>
        <w:t>институтом</w:t>
      </w:r>
      <w:r w:rsidRPr="008E1C8A">
        <w:rPr>
          <w:i/>
        </w:rPr>
        <w:t xml:space="preserve"> самостоятельно и доводятся до сведения обучающихся. Приводятся сведения об оценочных средствах, включающих типовые задания, контрольные работы, тесты и методы контроля, позволяющие оценить знания, умения и уровень приобретенных компетенций. Программы текущего контроля и промежуточной аттестации должны быть максимально приближены к условиям (требованиям) будущей </w:t>
      </w:r>
      <w:r w:rsidRPr="008E1C8A">
        <w:rPr>
          <w:i/>
        </w:rPr>
        <w:lastRenderedPageBreak/>
        <w:t>профессиональной деятельности</w:t>
      </w:r>
      <w:r w:rsidR="005B6E7C">
        <w:rPr>
          <w:i/>
        </w:rPr>
        <w:t xml:space="preserve"> слушателей</w:t>
      </w:r>
      <w:r w:rsidRPr="008E1C8A">
        <w:rPr>
          <w:i/>
        </w:rPr>
        <w:t>. С этой целью в качестве внешних экспертов целесообразно привлекать работодателей и профильных специалистов.</w:t>
      </w:r>
    </w:p>
    <w:p w:rsidR="00EB72E3" w:rsidRPr="008E1C8A" w:rsidRDefault="00EB72E3" w:rsidP="00733E8A">
      <w:pPr>
        <w:pStyle w:val="a8"/>
        <w:spacing w:after="0" w:line="360" w:lineRule="auto"/>
        <w:ind w:left="0" w:firstLine="708"/>
        <w:jc w:val="both"/>
        <w:rPr>
          <w:i/>
          <w:iCs/>
        </w:rPr>
      </w:pPr>
      <w:r w:rsidRPr="008E1C8A">
        <w:rPr>
          <w:i/>
          <w:iCs/>
        </w:rPr>
        <w:t>Приводятся разработанные и утвержденные требования к содержанию, объему и структуре выпускных квалификационных работ, выпускного экзамена, квалификационного экзамена и т.д.</w:t>
      </w:r>
    </w:p>
    <w:p w:rsidR="00EB72E3" w:rsidRPr="008E1C8A" w:rsidRDefault="00EB72E3" w:rsidP="00733E8A">
      <w:pPr>
        <w:pStyle w:val="a8"/>
        <w:tabs>
          <w:tab w:val="left" w:pos="0"/>
        </w:tabs>
        <w:spacing w:after="0" w:line="360" w:lineRule="auto"/>
        <w:ind w:left="0" w:firstLine="708"/>
        <w:jc w:val="both"/>
        <w:rPr>
          <w:i/>
        </w:rPr>
      </w:pPr>
      <w:r w:rsidRPr="008E1C8A">
        <w:rPr>
          <w:i/>
        </w:rPr>
        <w:t xml:space="preserve">Описываются способы оценивания содержания и качества учебного процесса, а также отдельных преподавателей со стороны обучающихся и работодателей (анкетирование, получение отзывов и т.д.). </w:t>
      </w:r>
    </w:p>
    <w:p w:rsidR="00EB72E3" w:rsidRDefault="00EB72E3" w:rsidP="00733E8A">
      <w:pPr>
        <w:spacing w:line="360" w:lineRule="auto"/>
        <w:ind w:firstLine="708"/>
        <w:jc w:val="both"/>
        <w:rPr>
          <w:sz w:val="28"/>
          <w:szCs w:val="28"/>
        </w:rPr>
      </w:pPr>
      <w:r w:rsidRPr="008E1C8A">
        <w:rPr>
          <w:bCs/>
          <w:i/>
        </w:rPr>
        <w:t>Если программа прошла профессионально-общественную аккредитацию, зарегистрирована в реестре, то указывается организация, № и классификационные признаки программы, сроки действия.</w:t>
      </w:r>
    </w:p>
    <w:p w:rsidR="00EB72E3" w:rsidRDefault="00EB72E3" w:rsidP="00EB72E3">
      <w:pPr>
        <w:jc w:val="right"/>
        <w:rPr>
          <w:sz w:val="28"/>
          <w:szCs w:val="28"/>
        </w:rPr>
        <w:sectPr w:rsidR="00EB72E3" w:rsidSect="007639B4">
          <w:headerReference w:type="even" r:id="rId8"/>
          <w:headerReference w:type="default" r:id="rId9"/>
          <w:pgSz w:w="11906" w:h="16838"/>
          <w:pgMar w:top="1134" w:right="851" w:bottom="1134" w:left="1701" w:header="709" w:footer="709" w:gutter="0"/>
          <w:cols w:space="708"/>
          <w:titlePg/>
          <w:docGrid w:linePitch="360"/>
        </w:sectPr>
      </w:pPr>
    </w:p>
    <w:p w:rsidR="00EB72E3" w:rsidRPr="002A6B82" w:rsidRDefault="00EB72E3" w:rsidP="005B6E7C">
      <w:pPr>
        <w:suppressAutoHyphens w:val="0"/>
        <w:ind w:firstLine="10490"/>
        <w:jc w:val="right"/>
        <w:rPr>
          <w:sz w:val="22"/>
          <w:szCs w:val="22"/>
          <w:lang w:eastAsia="ru-RU"/>
        </w:rPr>
      </w:pPr>
      <w:r w:rsidRPr="002A6B82">
        <w:rPr>
          <w:sz w:val="22"/>
          <w:szCs w:val="22"/>
          <w:lang w:eastAsia="ru-RU"/>
        </w:rPr>
        <w:lastRenderedPageBreak/>
        <w:t>Приложение № 1</w:t>
      </w:r>
    </w:p>
    <w:p w:rsidR="00EB72E3" w:rsidRPr="002A6B82" w:rsidRDefault="00EB72E3" w:rsidP="005B6E7C">
      <w:pPr>
        <w:suppressAutoHyphens w:val="0"/>
        <w:ind w:left="2410" w:firstLine="8080"/>
        <w:jc w:val="right"/>
        <w:rPr>
          <w:sz w:val="22"/>
          <w:szCs w:val="22"/>
          <w:lang w:eastAsia="ru-RU"/>
        </w:rPr>
      </w:pPr>
      <w:r w:rsidRPr="002A6B82">
        <w:rPr>
          <w:sz w:val="22"/>
          <w:szCs w:val="22"/>
          <w:lang w:eastAsia="ru-RU"/>
        </w:rPr>
        <w:t>к ДПП профессиональной переподготовки</w:t>
      </w:r>
    </w:p>
    <w:p w:rsidR="00EB72E3" w:rsidRPr="00A95DEF" w:rsidRDefault="00EB72E3" w:rsidP="00EB72E3">
      <w:pPr>
        <w:suppressAutoHyphens w:val="0"/>
        <w:jc w:val="center"/>
        <w:rPr>
          <w:b/>
          <w:iCs/>
          <w:caps/>
          <w:sz w:val="28"/>
          <w:szCs w:val="28"/>
        </w:rPr>
      </w:pPr>
      <w:r w:rsidRPr="00A95DEF">
        <w:rPr>
          <w:b/>
          <w:iCs/>
          <w:caps/>
          <w:sz w:val="28"/>
          <w:szCs w:val="28"/>
        </w:rPr>
        <w:t>Учебный план</w:t>
      </w:r>
    </w:p>
    <w:p w:rsidR="00EB72E3" w:rsidRDefault="00EB72E3" w:rsidP="00EB72E3">
      <w:pPr>
        <w:suppressAutoHyphens w:val="0"/>
        <w:jc w:val="center"/>
        <w:rPr>
          <w:sz w:val="28"/>
          <w:szCs w:val="28"/>
          <w:lang w:eastAsia="ru-RU"/>
        </w:rPr>
      </w:pPr>
    </w:p>
    <w:tbl>
      <w:tblPr>
        <w:tblW w:w="5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050"/>
        <w:gridCol w:w="1313"/>
        <w:gridCol w:w="1313"/>
        <w:gridCol w:w="1546"/>
        <w:gridCol w:w="1576"/>
        <w:gridCol w:w="1047"/>
        <w:gridCol w:w="1047"/>
        <w:gridCol w:w="790"/>
        <w:gridCol w:w="923"/>
        <w:gridCol w:w="920"/>
        <w:gridCol w:w="1174"/>
      </w:tblGrid>
      <w:tr w:rsidR="00EB72E3" w:rsidRPr="008E1C8A" w:rsidTr="007639B4">
        <w:trPr>
          <w:cantSplit/>
          <w:jc w:val="center"/>
        </w:trPr>
        <w:tc>
          <w:tcPr>
            <w:tcW w:w="803" w:type="pct"/>
            <w:vMerge w:val="restart"/>
            <w:tcBorders>
              <w:top w:val="single" w:sz="4" w:space="0" w:color="auto"/>
              <w:left w:val="single" w:sz="4" w:space="0" w:color="auto"/>
              <w:bottom w:val="single" w:sz="4" w:space="0" w:color="auto"/>
              <w:right w:val="single" w:sz="12" w:space="0" w:color="auto"/>
            </w:tcBorders>
            <w:vAlign w:val="center"/>
          </w:tcPr>
          <w:p w:rsidR="00EB72E3" w:rsidRPr="00347948" w:rsidRDefault="00EB72E3" w:rsidP="007639B4">
            <w:pPr>
              <w:jc w:val="center"/>
              <w:rPr>
                <w:sz w:val="22"/>
                <w:szCs w:val="22"/>
              </w:rPr>
            </w:pPr>
            <w:r w:rsidRPr="00347948">
              <w:rPr>
                <w:sz w:val="22"/>
                <w:szCs w:val="22"/>
              </w:rPr>
              <w:t>Наименование</w:t>
            </w:r>
          </w:p>
          <w:p w:rsidR="00EB72E3" w:rsidRPr="00347948" w:rsidRDefault="00EB72E3" w:rsidP="007639B4">
            <w:pPr>
              <w:jc w:val="center"/>
              <w:rPr>
                <w:sz w:val="22"/>
                <w:szCs w:val="22"/>
              </w:rPr>
            </w:pPr>
            <w:r w:rsidRPr="00347948">
              <w:rPr>
                <w:sz w:val="22"/>
                <w:szCs w:val="22"/>
              </w:rPr>
              <w:t>дисциплин</w:t>
            </w:r>
          </w:p>
        </w:tc>
        <w:tc>
          <w:tcPr>
            <w:tcW w:w="347" w:type="pct"/>
            <w:vMerge w:val="restart"/>
            <w:tcBorders>
              <w:top w:val="single" w:sz="4" w:space="0" w:color="auto"/>
              <w:left w:val="single" w:sz="12" w:space="0" w:color="auto"/>
              <w:bottom w:val="single" w:sz="4" w:space="0" w:color="auto"/>
              <w:right w:val="single" w:sz="12" w:space="0" w:color="auto"/>
            </w:tcBorders>
            <w:textDirection w:val="btLr"/>
            <w:vAlign w:val="center"/>
          </w:tcPr>
          <w:p w:rsidR="00EB72E3" w:rsidRPr="00347948" w:rsidRDefault="00EB72E3" w:rsidP="007639B4">
            <w:pPr>
              <w:ind w:left="113" w:right="113"/>
              <w:rPr>
                <w:sz w:val="22"/>
                <w:szCs w:val="22"/>
              </w:rPr>
            </w:pPr>
            <w:r w:rsidRPr="00347948">
              <w:rPr>
                <w:sz w:val="22"/>
                <w:szCs w:val="22"/>
              </w:rPr>
              <w:t>Общая  трудоемкость, час.</w:t>
            </w:r>
          </w:p>
        </w:tc>
        <w:tc>
          <w:tcPr>
            <w:tcW w:w="434" w:type="pct"/>
            <w:vMerge w:val="restart"/>
            <w:tcBorders>
              <w:top w:val="single" w:sz="4" w:space="0" w:color="auto"/>
              <w:left w:val="single" w:sz="12" w:space="0" w:color="auto"/>
              <w:bottom w:val="single" w:sz="4" w:space="0" w:color="auto"/>
              <w:right w:val="single" w:sz="12" w:space="0" w:color="auto"/>
            </w:tcBorders>
            <w:vAlign w:val="center"/>
          </w:tcPr>
          <w:p w:rsidR="00EB72E3" w:rsidRPr="00347948" w:rsidRDefault="00EB72E3" w:rsidP="007639B4">
            <w:pPr>
              <w:jc w:val="center"/>
              <w:rPr>
                <w:sz w:val="22"/>
                <w:szCs w:val="22"/>
              </w:rPr>
            </w:pPr>
          </w:p>
          <w:p w:rsidR="00EB72E3" w:rsidRPr="00347948" w:rsidRDefault="00EB72E3" w:rsidP="007639B4">
            <w:pPr>
              <w:jc w:val="center"/>
              <w:rPr>
                <w:sz w:val="22"/>
                <w:szCs w:val="22"/>
              </w:rPr>
            </w:pPr>
            <w:r w:rsidRPr="00347948">
              <w:rPr>
                <w:sz w:val="22"/>
                <w:szCs w:val="22"/>
              </w:rPr>
              <w:t>Всего, ауд.</w:t>
            </w:r>
          </w:p>
          <w:p w:rsidR="00EB72E3" w:rsidRPr="00347948" w:rsidRDefault="00EB72E3" w:rsidP="007639B4">
            <w:pPr>
              <w:jc w:val="center"/>
              <w:rPr>
                <w:sz w:val="22"/>
                <w:szCs w:val="22"/>
              </w:rPr>
            </w:pPr>
            <w:r w:rsidRPr="00347948">
              <w:rPr>
                <w:sz w:val="22"/>
                <w:szCs w:val="22"/>
              </w:rPr>
              <w:t>час.</w:t>
            </w:r>
          </w:p>
        </w:tc>
        <w:tc>
          <w:tcPr>
            <w:tcW w:w="1466" w:type="pct"/>
            <w:gridSpan w:val="3"/>
            <w:tcBorders>
              <w:top w:val="single" w:sz="4" w:space="0" w:color="auto"/>
              <w:left w:val="single" w:sz="12" w:space="0" w:color="auto"/>
              <w:bottom w:val="single" w:sz="4" w:space="0" w:color="auto"/>
              <w:right w:val="single" w:sz="12" w:space="0" w:color="auto"/>
            </w:tcBorders>
            <w:vAlign w:val="center"/>
          </w:tcPr>
          <w:p w:rsidR="00EB72E3" w:rsidRPr="00347948" w:rsidRDefault="00EB72E3" w:rsidP="007639B4">
            <w:pPr>
              <w:jc w:val="center"/>
              <w:rPr>
                <w:sz w:val="22"/>
                <w:szCs w:val="22"/>
              </w:rPr>
            </w:pPr>
            <w:r w:rsidRPr="00347948">
              <w:rPr>
                <w:sz w:val="22"/>
                <w:szCs w:val="22"/>
              </w:rPr>
              <w:t>Аудиторные занятия</w:t>
            </w:r>
          </w:p>
        </w:tc>
        <w:tc>
          <w:tcPr>
            <w:tcW w:w="346" w:type="pct"/>
            <w:vMerge w:val="restart"/>
            <w:tcBorders>
              <w:top w:val="single" w:sz="4" w:space="0" w:color="auto"/>
              <w:left w:val="single" w:sz="12" w:space="0" w:color="auto"/>
              <w:bottom w:val="single" w:sz="4" w:space="0" w:color="auto"/>
              <w:right w:val="single" w:sz="12" w:space="0" w:color="auto"/>
            </w:tcBorders>
            <w:vAlign w:val="center"/>
          </w:tcPr>
          <w:p w:rsidR="00EB72E3" w:rsidRPr="00347948" w:rsidRDefault="00EB72E3" w:rsidP="007639B4">
            <w:pPr>
              <w:jc w:val="center"/>
              <w:rPr>
                <w:sz w:val="22"/>
                <w:szCs w:val="22"/>
              </w:rPr>
            </w:pPr>
            <w:r w:rsidRPr="00347948">
              <w:rPr>
                <w:sz w:val="22"/>
                <w:szCs w:val="22"/>
              </w:rPr>
              <w:t>СРС,</w:t>
            </w:r>
          </w:p>
          <w:p w:rsidR="00EB72E3" w:rsidRPr="00347948" w:rsidRDefault="00EB72E3" w:rsidP="007639B4">
            <w:pPr>
              <w:jc w:val="center"/>
              <w:rPr>
                <w:sz w:val="22"/>
                <w:szCs w:val="22"/>
              </w:rPr>
            </w:pPr>
            <w:r w:rsidRPr="00347948">
              <w:rPr>
                <w:sz w:val="22"/>
                <w:szCs w:val="22"/>
              </w:rPr>
              <w:t>час.</w:t>
            </w:r>
          </w:p>
        </w:tc>
        <w:tc>
          <w:tcPr>
            <w:tcW w:w="912" w:type="pct"/>
            <w:gridSpan w:val="3"/>
            <w:tcBorders>
              <w:top w:val="single" w:sz="4" w:space="0" w:color="auto"/>
              <w:left w:val="single" w:sz="12" w:space="0" w:color="auto"/>
              <w:bottom w:val="single" w:sz="4" w:space="0" w:color="auto"/>
              <w:right w:val="single" w:sz="12" w:space="0" w:color="auto"/>
            </w:tcBorders>
            <w:vAlign w:val="center"/>
          </w:tcPr>
          <w:p w:rsidR="00EB72E3" w:rsidRPr="00347948" w:rsidRDefault="00EB72E3" w:rsidP="007639B4">
            <w:pPr>
              <w:jc w:val="center"/>
              <w:rPr>
                <w:sz w:val="22"/>
                <w:szCs w:val="22"/>
              </w:rPr>
            </w:pPr>
            <w:r w:rsidRPr="00347948">
              <w:rPr>
                <w:sz w:val="22"/>
                <w:szCs w:val="22"/>
              </w:rPr>
              <w:t>Текущий</w:t>
            </w:r>
          </w:p>
          <w:p w:rsidR="00EB72E3" w:rsidRPr="00347948" w:rsidRDefault="00EB72E3" w:rsidP="007639B4">
            <w:pPr>
              <w:jc w:val="center"/>
              <w:rPr>
                <w:sz w:val="22"/>
                <w:szCs w:val="22"/>
              </w:rPr>
            </w:pPr>
            <w:r w:rsidRPr="00347948">
              <w:rPr>
                <w:sz w:val="22"/>
                <w:szCs w:val="22"/>
              </w:rPr>
              <w:t>контроль* (шт.)</w:t>
            </w:r>
          </w:p>
        </w:tc>
        <w:tc>
          <w:tcPr>
            <w:tcW w:w="692" w:type="pct"/>
            <w:gridSpan w:val="2"/>
            <w:tcBorders>
              <w:top w:val="single" w:sz="4" w:space="0" w:color="auto"/>
              <w:left w:val="single" w:sz="12" w:space="0" w:color="auto"/>
              <w:bottom w:val="single" w:sz="4" w:space="0" w:color="auto"/>
              <w:right w:val="single" w:sz="4" w:space="0" w:color="auto"/>
            </w:tcBorders>
            <w:vAlign w:val="center"/>
          </w:tcPr>
          <w:p w:rsidR="00EB72E3" w:rsidRPr="00347948" w:rsidRDefault="00EB72E3" w:rsidP="007639B4">
            <w:pPr>
              <w:jc w:val="center"/>
              <w:rPr>
                <w:sz w:val="22"/>
                <w:szCs w:val="22"/>
              </w:rPr>
            </w:pPr>
            <w:r w:rsidRPr="00347948">
              <w:rPr>
                <w:sz w:val="22"/>
                <w:szCs w:val="22"/>
              </w:rPr>
              <w:t xml:space="preserve">Промежуточная аттестация </w:t>
            </w:r>
          </w:p>
        </w:tc>
      </w:tr>
      <w:tr w:rsidR="00EB72E3" w:rsidRPr="008E1C8A" w:rsidTr="00766F55">
        <w:trPr>
          <w:cantSplit/>
          <w:trHeight w:val="1171"/>
          <w:jc w:val="center"/>
        </w:trPr>
        <w:tc>
          <w:tcPr>
            <w:tcW w:w="803" w:type="pct"/>
            <w:vMerge/>
            <w:tcBorders>
              <w:top w:val="single" w:sz="4" w:space="0" w:color="auto"/>
              <w:left w:val="single" w:sz="4" w:space="0" w:color="auto"/>
              <w:bottom w:val="single" w:sz="4" w:space="0" w:color="auto"/>
              <w:right w:val="single" w:sz="12" w:space="0" w:color="auto"/>
            </w:tcBorders>
            <w:vAlign w:val="center"/>
          </w:tcPr>
          <w:p w:rsidR="00EB72E3" w:rsidRPr="00347948" w:rsidRDefault="00EB72E3" w:rsidP="007639B4">
            <w:pPr>
              <w:jc w:val="center"/>
              <w:rPr>
                <w:sz w:val="22"/>
                <w:szCs w:val="22"/>
              </w:rPr>
            </w:pPr>
          </w:p>
        </w:tc>
        <w:tc>
          <w:tcPr>
            <w:tcW w:w="347" w:type="pct"/>
            <w:vMerge/>
            <w:tcBorders>
              <w:top w:val="single" w:sz="4" w:space="0" w:color="auto"/>
              <w:left w:val="single" w:sz="12" w:space="0" w:color="auto"/>
              <w:bottom w:val="single" w:sz="4" w:space="0" w:color="auto"/>
              <w:right w:val="single" w:sz="12" w:space="0" w:color="auto"/>
            </w:tcBorders>
            <w:vAlign w:val="center"/>
          </w:tcPr>
          <w:p w:rsidR="00EB72E3" w:rsidRPr="00347948" w:rsidRDefault="00EB72E3" w:rsidP="007639B4">
            <w:pPr>
              <w:jc w:val="center"/>
              <w:rPr>
                <w:sz w:val="22"/>
                <w:szCs w:val="22"/>
              </w:rPr>
            </w:pPr>
          </w:p>
        </w:tc>
        <w:tc>
          <w:tcPr>
            <w:tcW w:w="434" w:type="pct"/>
            <w:vMerge/>
            <w:tcBorders>
              <w:top w:val="single" w:sz="4" w:space="0" w:color="auto"/>
              <w:left w:val="single" w:sz="12" w:space="0" w:color="auto"/>
              <w:bottom w:val="single" w:sz="4" w:space="0" w:color="auto"/>
              <w:right w:val="single" w:sz="12" w:space="0" w:color="auto"/>
            </w:tcBorders>
            <w:vAlign w:val="center"/>
          </w:tcPr>
          <w:p w:rsidR="00EB72E3" w:rsidRPr="00347948" w:rsidRDefault="00EB72E3" w:rsidP="007639B4">
            <w:pPr>
              <w:jc w:val="center"/>
              <w:rPr>
                <w:sz w:val="22"/>
                <w:szCs w:val="22"/>
              </w:rPr>
            </w:pPr>
          </w:p>
        </w:tc>
        <w:tc>
          <w:tcPr>
            <w:tcW w:w="434" w:type="pct"/>
            <w:tcBorders>
              <w:top w:val="single" w:sz="4" w:space="0" w:color="auto"/>
              <w:left w:val="single" w:sz="12" w:space="0" w:color="auto"/>
              <w:bottom w:val="single" w:sz="4" w:space="0" w:color="auto"/>
              <w:right w:val="single" w:sz="4" w:space="0" w:color="auto"/>
            </w:tcBorders>
            <w:vAlign w:val="center"/>
          </w:tcPr>
          <w:p w:rsidR="00EB72E3" w:rsidRPr="00766F55" w:rsidRDefault="00766F55" w:rsidP="007639B4">
            <w:pPr>
              <w:jc w:val="center"/>
              <w:rPr>
                <w:sz w:val="22"/>
                <w:szCs w:val="22"/>
              </w:rPr>
            </w:pPr>
            <w:r>
              <w:rPr>
                <w:sz w:val="22"/>
                <w:szCs w:val="22"/>
              </w:rPr>
              <w:t>Л</w:t>
            </w:r>
            <w:r w:rsidR="00EB72E3" w:rsidRPr="00766F55">
              <w:rPr>
                <w:sz w:val="22"/>
                <w:szCs w:val="22"/>
              </w:rPr>
              <w:t>екции</w:t>
            </w:r>
          </w:p>
        </w:tc>
        <w:tc>
          <w:tcPr>
            <w:tcW w:w="511" w:type="pct"/>
            <w:tcBorders>
              <w:top w:val="single" w:sz="4" w:space="0" w:color="auto"/>
              <w:left w:val="single" w:sz="4" w:space="0" w:color="auto"/>
              <w:bottom w:val="single" w:sz="4" w:space="0" w:color="auto"/>
              <w:right w:val="single" w:sz="4" w:space="0" w:color="auto"/>
            </w:tcBorders>
            <w:vAlign w:val="center"/>
          </w:tcPr>
          <w:p w:rsidR="00766F55" w:rsidRPr="00766F55" w:rsidRDefault="00766F55" w:rsidP="00766F55">
            <w:pPr>
              <w:jc w:val="center"/>
              <w:rPr>
                <w:sz w:val="22"/>
                <w:szCs w:val="22"/>
              </w:rPr>
            </w:pPr>
            <w:r>
              <w:rPr>
                <w:sz w:val="22"/>
                <w:szCs w:val="22"/>
              </w:rPr>
              <w:t>П</w:t>
            </w:r>
            <w:r w:rsidRPr="00766F55">
              <w:rPr>
                <w:sz w:val="22"/>
                <w:szCs w:val="22"/>
              </w:rPr>
              <w:t>рактич.</w:t>
            </w:r>
          </w:p>
          <w:p w:rsidR="00EB72E3" w:rsidRPr="00766F55" w:rsidRDefault="00766F55" w:rsidP="00766F55">
            <w:pPr>
              <w:jc w:val="center"/>
              <w:rPr>
                <w:sz w:val="22"/>
                <w:szCs w:val="22"/>
              </w:rPr>
            </w:pPr>
            <w:r w:rsidRPr="00766F55">
              <w:rPr>
                <w:sz w:val="22"/>
                <w:szCs w:val="22"/>
              </w:rPr>
              <w:t xml:space="preserve">занятия, семинары </w:t>
            </w:r>
          </w:p>
        </w:tc>
        <w:tc>
          <w:tcPr>
            <w:tcW w:w="521" w:type="pct"/>
            <w:tcBorders>
              <w:top w:val="single" w:sz="4" w:space="0" w:color="auto"/>
              <w:left w:val="single" w:sz="4" w:space="0" w:color="auto"/>
              <w:bottom w:val="single" w:sz="4" w:space="0" w:color="auto"/>
              <w:right w:val="single" w:sz="12" w:space="0" w:color="auto"/>
            </w:tcBorders>
            <w:vAlign w:val="center"/>
          </w:tcPr>
          <w:p w:rsidR="00766F55" w:rsidRPr="00766F55" w:rsidRDefault="00766F55" w:rsidP="00766F55">
            <w:pPr>
              <w:jc w:val="center"/>
              <w:rPr>
                <w:sz w:val="22"/>
                <w:szCs w:val="22"/>
              </w:rPr>
            </w:pPr>
            <w:r>
              <w:rPr>
                <w:sz w:val="22"/>
                <w:szCs w:val="22"/>
              </w:rPr>
              <w:t>Л</w:t>
            </w:r>
            <w:r w:rsidRPr="00766F55">
              <w:rPr>
                <w:sz w:val="22"/>
                <w:szCs w:val="22"/>
              </w:rPr>
              <w:t>абораторная</w:t>
            </w:r>
          </w:p>
          <w:p w:rsidR="00EB72E3" w:rsidRPr="00766F55" w:rsidRDefault="00766F55" w:rsidP="00766F55">
            <w:pPr>
              <w:jc w:val="center"/>
              <w:rPr>
                <w:sz w:val="22"/>
                <w:szCs w:val="22"/>
              </w:rPr>
            </w:pPr>
            <w:r w:rsidRPr="00766F55">
              <w:rPr>
                <w:sz w:val="22"/>
                <w:szCs w:val="22"/>
              </w:rPr>
              <w:t>работа</w:t>
            </w:r>
          </w:p>
        </w:tc>
        <w:tc>
          <w:tcPr>
            <w:tcW w:w="346" w:type="pct"/>
            <w:vMerge/>
            <w:tcBorders>
              <w:top w:val="single" w:sz="4" w:space="0" w:color="auto"/>
              <w:left w:val="single" w:sz="12" w:space="0" w:color="auto"/>
              <w:bottom w:val="single" w:sz="4" w:space="0" w:color="auto"/>
              <w:right w:val="single" w:sz="12" w:space="0" w:color="auto"/>
            </w:tcBorders>
            <w:vAlign w:val="center"/>
          </w:tcPr>
          <w:p w:rsidR="00EB72E3" w:rsidRPr="00347948" w:rsidRDefault="00EB72E3" w:rsidP="007639B4">
            <w:pPr>
              <w:jc w:val="center"/>
              <w:rPr>
                <w:sz w:val="22"/>
                <w:szCs w:val="22"/>
              </w:rPr>
            </w:pPr>
          </w:p>
        </w:tc>
        <w:tc>
          <w:tcPr>
            <w:tcW w:w="346" w:type="pct"/>
            <w:tcBorders>
              <w:top w:val="single" w:sz="4" w:space="0" w:color="auto"/>
              <w:left w:val="single" w:sz="12" w:space="0" w:color="auto"/>
              <w:bottom w:val="single" w:sz="4" w:space="0" w:color="auto"/>
              <w:right w:val="single" w:sz="4" w:space="0" w:color="auto"/>
            </w:tcBorders>
            <w:vAlign w:val="center"/>
          </w:tcPr>
          <w:p w:rsidR="00EB72E3" w:rsidRPr="00347948" w:rsidRDefault="00EB72E3" w:rsidP="007639B4">
            <w:pPr>
              <w:ind w:left="-112" w:right="-108"/>
              <w:jc w:val="center"/>
              <w:rPr>
                <w:i/>
                <w:sz w:val="22"/>
                <w:szCs w:val="22"/>
              </w:rPr>
            </w:pPr>
            <w:r w:rsidRPr="00347948">
              <w:rPr>
                <w:i/>
                <w:sz w:val="22"/>
                <w:szCs w:val="22"/>
              </w:rPr>
              <w:t>РК</w:t>
            </w:r>
          </w:p>
          <w:p w:rsidR="00EB72E3" w:rsidRPr="00347948" w:rsidRDefault="00EB72E3" w:rsidP="007639B4">
            <w:pPr>
              <w:ind w:left="-112" w:right="-108"/>
              <w:jc w:val="center"/>
              <w:rPr>
                <w:i/>
                <w:sz w:val="22"/>
                <w:szCs w:val="22"/>
              </w:rPr>
            </w:pPr>
            <w:r w:rsidRPr="00347948">
              <w:rPr>
                <w:i/>
                <w:sz w:val="22"/>
                <w:szCs w:val="22"/>
              </w:rPr>
              <w:t>РГР,</w:t>
            </w:r>
          </w:p>
          <w:p w:rsidR="00EB72E3" w:rsidRPr="00347948" w:rsidRDefault="00EB72E3" w:rsidP="007639B4">
            <w:pPr>
              <w:ind w:left="-112" w:right="-108"/>
              <w:jc w:val="center"/>
              <w:rPr>
                <w:i/>
                <w:sz w:val="22"/>
                <w:szCs w:val="22"/>
              </w:rPr>
            </w:pPr>
            <w:r w:rsidRPr="00347948">
              <w:rPr>
                <w:i/>
                <w:sz w:val="22"/>
                <w:szCs w:val="22"/>
              </w:rPr>
              <w:t>Реф.</w:t>
            </w:r>
          </w:p>
        </w:tc>
        <w:tc>
          <w:tcPr>
            <w:tcW w:w="261" w:type="pct"/>
            <w:tcBorders>
              <w:top w:val="single" w:sz="4" w:space="0" w:color="auto"/>
              <w:left w:val="single" w:sz="4" w:space="0" w:color="auto"/>
              <w:bottom w:val="single" w:sz="4" w:space="0" w:color="auto"/>
              <w:right w:val="single" w:sz="4" w:space="0" w:color="auto"/>
            </w:tcBorders>
            <w:vAlign w:val="center"/>
          </w:tcPr>
          <w:p w:rsidR="00EB72E3" w:rsidRPr="00347948" w:rsidRDefault="00EB72E3" w:rsidP="007639B4">
            <w:pPr>
              <w:ind w:left="-45" w:right="-74" w:hanging="12"/>
              <w:jc w:val="center"/>
              <w:rPr>
                <w:i/>
                <w:sz w:val="22"/>
                <w:szCs w:val="22"/>
              </w:rPr>
            </w:pPr>
            <w:r w:rsidRPr="00347948">
              <w:rPr>
                <w:i/>
                <w:sz w:val="22"/>
                <w:szCs w:val="22"/>
              </w:rPr>
              <w:t>КР</w:t>
            </w:r>
          </w:p>
        </w:tc>
        <w:tc>
          <w:tcPr>
            <w:tcW w:w="305" w:type="pct"/>
            <w:tcBorders>
              <w:top w:val="single" w:sz="4" w:space="0" w:color="auto"/>
              <w:left w:val="single" w:sz="4" w:space="0" w:color="auto"/>
              <w:bottom w:val="single" w:sz="4" w:space="0" w:color="auto"/>
              <w:right w:val="single" w:sz="12" w:space="0" w:color="auto"/>
            </w:tcBorders>
            <w:vAlign w:val="center"/>
          </w:tcPr>
          <w:p w:rsidR="00EB72E3" w:rsidRPr="00347948" w:rsidRDefault="00EB72E3" w:rsidP="007639B4">
            <w:pPr>
              <w:ind w:left="-45" w:right="-74" w:hanging="12"/>
              <w:jc w:val="center"/>
              <w:rPr>
                <w:i/>
                <w:sz w:val="22"/>
                <w:szCs w:val="22"/>
              </w:rPr>
            </w:pPr>
            <w:r w:rsidRPr="00347948">
              <w:rPr>
                <w:i/>
                <w:sz w:val="22"/>
                <w:szCs w:val="22"/>
              </w:rPr>
              <w:t>КП</w:t>
            </w:r>
          </w:p>
        </w:tc>
        <w:tc>
          <w:tcPr>
            <w:tcW w:w="304" w:type="pct"/>
            <w:tcBorders>
              <w:top w:val="single" w:sz="4" w:space="0" w:color="auto"/>
              <w:left w:val="single" w:sz="12" w:space="0" w:color="auto"/>
              <w:bottom w:val="single" w:sz="4" w:space="0" w:color="auto"/>
              <w:right w:val="single" w:sz="4" w:space="0" w:color="auto"/>
            </w:tcBorders>
            <w:vAlign w:val="center"/>
          </w:tcPr>
          <w:p w:rsidR="00EB72E3" w:rsidRPr="00347948" w:rsidRDefault="00EB72E3" w:rsidP="007639B4">
            <w:pPr>
              <w:jc w:val="center"/>
              <w:rPr>
                <w:i/>
                <w:sz w:val="22"/>
                <w:szCs w:val="22"/>
              </w:rPr>
            </w:pPr>
            <w:r w:rsidRPr="00347948">
              <w:rPr>
                <w:i/>
                <w:sz w:val="22"/>
                <w:szCs w:val="22"/>
              </w:rPr>
              <w:t>Зачет</w:t>
            </w:r>
          </w:p>
        </w:tc>
        <w:tc>
          <w:tcPr>
            <w:tcW w:w="388" w:type="pct"/>
            <w:tcBorders>
              <w:top w:val="single" w:sz="4" w:space="0" w:color="auto"/>
              <w:left w:val="single" w:sz="4" w:space="0" w:color="auto"/>
              <w:bottom w:val="single" w:sz="4" w:space="0" w:color="auto"/>
              <w:right w:val="single" w:sz="4" w:space="0" w:color="auto"/>
            </w:tcBorders>
            <w:vAlign w:val="center"/>
          </w:tcPr>
          <w:p w:rsidR="00EB72E3" w:rsidRPr="00347948" w:rsidRDefault="00EB72E3" w:rsidP="007639B4">
            <w:pPr>
              <w:jc w:val="center"/>
              <w:rPr>
                <w:i/>
                <w:sz w:val="22"/>
                <w:szCs w:val="22"/>
              </w:rPr>
            </w:pPr>
            <w:r w:rsidRPr="00347948">
              <w:rPr>
                <w:i/>
                <w:sz w:val="22"/>
                <w:szCs w:val="22"/>
              </w:rPr>
              <w:t>Экзамен</w:t>
            </w:r>
          </w:p>
        </w:tc>
      </w:tr>
      <w:tr w:rsidR="00EB72E3" w:rsidRPr="008E1C8A" w:rsidTr="00766F55">
        <w:trPr>
          <w:cantSplit/>
          <w:jc w:val="center"/>
        </w:trPr>
        <w:tc>
          <w:tcPr>
            <w:tcW w:w="803" w:type="pct"/>
            <w:tcBorders>
              <w:top w:val="single" w:sz="4" w:space="0" w:color="auto"/>
              <w:left w:val="single" w:sz="4" w:space="0" w:color="auto"/>
              <w:bottom w:val="single" w:sz="4" w:space="0" w:color="auto"/>
              <w:right w:val="single" w:sz="12" w:space="0" w:color="auto"/>
            </w:tcBorders>
          </w:tcPr>
          <w:p w:rsidR="00EB72E3" w:rsidRPr="008E1C8A" w:rsidRDefault="00EB72E3" w:rsidP="007639B4">
            <w:pPr>
              <w:jc w:val="center"/>
            </w:pPr>
            <w:r w:rsidRPr="008E1C8A">
              <w:t>1</w:t>
            </w:r>
          </w:p>
        </w:tc>
        <w:tc>
          <w:tcPr>
            <w:tcW w:w="347" w:type="pct"/>
            <w:tcBorders>
              <w:top w:val="single" w:sz="4" w:space="0" w:color="auto"/>
              <w:left w:val="single" w:sz="12" w:space="0" w:color="auto"/>
              <w:bottom w:val="single" w:sz="4" w:space="0" w:color="auto"/>
              <w:right w:val="single" w:sz="12" w:space="0" w:color="auto"/>
            </w:tcBorders>
          </w:tcPr>
          <w:p w:rsidR="00EB72E3" w:rsidRPr="008E1C8A" w:rsidRDefault="00EB72E3" w:rsidP="007639B4">
            <w:pPr>
              <w:jc w:val="center"/>
            </w:pPr>
            <w:r w:rsidRPr="008E1C8A">
              <w:t>2</w:t>
            </w:r>
          </w:p>
        </w:tc>
        <w:tc>
          <w:tcPr>
            <w:tcW w:w="434" w:type="pct"/>
            <w:tcBorders>
              <w:top w:val="single" w:sz="4" w:space="0" w:color="auto"/>
              <w:left w:val="single" w:sz="12" w:space="0" w:color="auto"/>
              <w:bottom w:val="single" w:sz="4" w:space="0" w:color="auto"/>
              <w:right w:val="single" w:sz="12" w:space="0" w:color="auto"/>
            </w:tcBorders>
          </w:tcPr>
          <w:p w:rsidR="00EB72E3" w:rsidRPr="008E1C8A" w:rsidRDefault="00EB72E3" w:rsidP="007639B4">
            <w:pPr>
              <w:jc w:val="center"/>
            </w:pPr>
            <w:r w:rsidRPr="008E1C8A">
              <w:t>3</w:t>
            </w:r>
          </w:p>
        </w:tc>
        <w:tc>
          <w:tcPr>
            <w:tcW w:w="434"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r w:rsidRPr="008E1C8A">
              <w:t>4</w:t>
            </w:r>
          </w:p>
        </w:tc>
        <w:tc>
          <w:tcPr>
            <w:tcW w:w="511"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r w:rsidRPr="008E1C8A">
              <w:t>5</w:t>
            </w:r>
          </w:p>
        </w:tc>
        <w:tc>
          <w:tcPr>
            <w:tcW w:w="521" w:type="pct"/>
            <w:tcBorders>
              <w:top w:val="single" w:sz="4" w:space="0" w:color="auto"/>
              <w:left w:val="single" w:sz="4" w:space="0" w:color="auto"/>
              <w:bottom w:val="single" w:sz="4" w:space="0" w:color="auto"/>
              <w:right w:val="single" w:sz="12" w:space="0" w:color="auto"/>
            </w:tcBorders>
          </w:tcPr>
          <w:p w:rsidR="00EB72E3" w:rsidRPr="008E1C8A" w:rsidRDefault="00EB72E3" w:rsidP="007639B4">
            <w:pPr>
              <w:jc w:val="center"/>
            </w:pPr>
            <w:r w:rsidRPr="008E1C8A">
              <w:t>6</w:t>
            </w:r>
          </w:p>
        </w:tc>
        <w:tc>
          <w:tcPr>
            <w:tcW w:w="346" w:type="pct"/>
            <w:tcBorders>
              <w:top w:val="single" w:sz="4" w:space="0" w:color="auto"/>
              <w:left w:val="single" w:sz="12" w:space="0" w:color="auto"/>
              <w:bottom w:val="single" w:sz="4" w:space="0" w:color="auto"/>
              <w:right w:val="single" w:sz="12" w:space="0" w:color="auto"/>
            </w:tcBorders>
          </w:tcPr>
          <w:p w:rsidR="00EB72E3" w:rsidRPr="008E1C8A" w:rsidRDefault="00EB72E3" w:rsidP="007639B4">
            <w:pPr>
              <w:jc w:val="center"/>
            </w:pPr>
            <w:r w:rsidRPr="008E1C8A">
              <w:t>7</w:t>
            </w:r>
          </w:p>
        </w:tc>
        <w:tc>
          <w:tcPr>
            <w:tcW w:w="346"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r w:rsidRPr="008E1C8A">
              <w:t>8</w:t>
            </w:r>
          </w:p>
        </w:tc>
        <w:tc>
          <w:tcPr>
            <w:tcW w:w="261"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r w:rsidRPr="008E1C8A">
              <w:t>9</w:t>
            </w:r>
          </w:p>
        </w:tc>
        <w:tc>
          <w:tcPr>
            <w:tcW w:w="305" w:type="pct"/>
            <w:tcBorders>
              <w:top w:val="single" w:sz="4" w:space="0" w:color="auto"/>
              <w:left w:val="single" w:sz="4" w:space="0" w:color="auto"/>
              <w:bottom w:val="single" w:sz="4" w:space="0" w:color="auto"/>
              <w:right w:val="single" w:sz="12" w:space="0" w:color="auto"/>
            </w:tcBorders>
          </w:tcPr>
          <w:p w:rsidR="00EB72E3" w:rsidRPr="008E1C8A" w:rsidRDefault="00EB72E3" w:rsidP="007639B4">
            <w:pPr>
              <w:jc w:val="center"/>
            </w:pPr>
            <w:r w:rsidRPr="008E1C8A">
              <w:t>10</w:t>
            </w:r>
          </w:p>
        </w:tc>
        <w:tc>
          <w:tcPr>
            <w:tcW w:w="304"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r w:rsidRPr="008E1C8A">
              <w:t>11</w:t>
            </w:r>
          </w:p>
        </w:tc>
        <w:tc>
          <w:tcPr>
            <w:tcW w:w="388"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r w:rsidRPr="008E1C8A">
              <w:t>12</w:t>
            </w:r>
          </w:p>
        </w:tc>
      </w:tr>
      <w:tr w:rsidR="00EB72E3" w:rsidRPr="008E1C8A" w:rsidTr="00766F55">
        <w:trPr>
          <w:cantSplit/>
          <w:jc w:val="center"/>
        </w:trPr>
        <w:tc>
          <w:tcPr>
            <w:tcW w:w="803" w:type="pct"/>
            <w:tcBorders>
              <w:top w:val="single" w:sz="4" w:space="0" w:color="auto"/>
              <w:left w:val="single" w:sz="4" w:space="0" w:color="auto"/>
              <w:bottom w:val="single" w:sz="4" w:space="0" w:color="auto"/>
              <w:right w:val="single" w:sz="12" w:space="0" w:color="auto"/>
            </w:tcBorders>
          </w:tcPr>
          <w:p w:rsidR="00EB72E3" w:rsidRPr="008E1C8A" w:rsidRDefault="00EB72E3" w:rsidP="007639B4">
            <w:r>
              <w:t>1.</w:t>
            </w:r>
          </w:p>
        </w:tc>
        <w:tc>
          <w:tcPr>
            <w:tcW w:w="347" w:type="pct"/>
            <w:tcBorders>
              <w:top w:val="single" w:sz="4" w:space="0" w:color="auto"/>
              <w:left w:val="single" w:sz="12" w:space="0" w:color="auto"/>
              <w:bottom w:val="single" w:sz="4" w:space="0" w:color="auto"/>
              <w:right w:val="single" w:sz="12" w:space="0" w:color="auto"/>
            </w:tcBorders>
          </w:tcPr>
          <w:p w:rsidR="00EB72E3" w:rsidRPr="008E1C8A" w:rsidRDefault="00EB72E3" w:rsidP="007639B4">
            <w:pPr>
              <w:jc w:val="center"/>
            </w:pPr>
          </w:p>
        </w:tc>
        <w:tc>
          <w:tcPr>
            <w:tcW w:w="434" w:type="pct"/>
            <w:tcBorders>
              <w:top w:val="single" w:sz="4" w:space="0" w:color="auto"/>
              <w:left w:val="single" w:sz="12" w:space="0" w:color="auto"/>
              <w:bottom w:val="single" w:sz="4" w:space="0" w:color="auto"/>
              <w:right w:val="single" w:sz="12" w:space="0" w:color="auto"/>
            </w:tcBorders>
          </w:tcPr>
          <w:p w:rsidR="00EB72E3" w:rsidRPr="008E1C8A" w:rsidRDefault="00EB72E3" w:rsidP="007639B4">
            <w:pPr>
              <w:jc w:val="center"/>
            </w:pPr>
          </w:p>
        </w:tc>
        <w:tc>
          <w:tcPr>
            <w:tcW w:w="434"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p>
        </w:tc>
        <w:tc>
          <w:tcPr>
            <w:tcW w:w="511"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p>
        </w:tc>
        <w:tc>
          <w:tcPr>
            <w:tcW w:w="521" w:type="pct"/>
            <w:tcBorders>
              <w:top w:val="single" w:sz="4" w:space="0" w:color="auto"/>
              <w:left w:val="single" w:sz="4" w:space="0" w:color="auto"/>
              <w:bottom w:val="single" w:sz="4" w:space="0" w:color="auto"/>
              <w:right w:val="single" w:sz="12" w:space="0" w:color="auto"/>
            </w:tcBorders>
          </w:tcPr>
          <w:p w:rsidR="00EB72E3" w:rsidRPr="008E1C8A" w:rsidRDefault="00EB72E3" w:rsidP="007639B4">
            <w:pPr>
              <w:jc w:val="center"/>
            </w:pPr>
          </w:p>
        </w:tc>
        <w:tc>
          <w:tcPr>
            <w:tcW w:w="346" w:type="pct"/>
            <w:tcBorders>
              <w:top w:val="single" w:sz="4" w:space="0" w:color="auto"/>
              <w:left w:val="single" w:sz="12" w:space="0" w:color="auto"/>
              <w:bottom w:val="single" w:sz="4" w:space="0" w:color="auto"/>
              <w:right w:val="single" w:sz="12" w:space="0" w:color="auto"/>
            </w:tcBorders>
          </w:tcPr>
          <w:p w:rsidR="00EB72E3" w:rsidRPr="008E1C8A" w:rsidRDefault="00EB72E3" w:rsidP="007639B4">
            <w:pPr>
              <w:jc w:val="center"/>
            </w:pPr>
          </w:p>
        </w:tc>
        <w:tc>
          <w:tcPr>
            <w:tcW w:w="346"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p>
        </w:tc>
        <w:tc>
          <w:tcPr>
            <w:tcW w:w="261"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p>
        </w:tc>
        <w:tc>
          <w:tcPr>
            <w:tcW w:w="305" w:type="pct"/>
            <w:tcBorders>
              <w:top w:val="single" w:sz="4" w:space="0" w:color="auto"/>
              <w:left w:val="single" w:sz="4" w:space="0" w:color="auto"/>
              <w:bottom w:val="single" w:sz="4" w:space="0" w:color="auto"/>
              <w:right w:val="single" w:sz="12" w:space="0" w:color="auto"/>
            </w:tcBorders>
          </w:tcPr>
          <w:p w:rsidR="00EB72E3" w:rsidRPr="008E1C8A" w:rsidRDefault="00EB72E3" w:rsidP="007639B4">
            <w:pPr>
              <w:jc w:val="center"/>
            </w:pPr>
          </w:p>
        </w:tc>
        <w:tc>
          <w:tcPr>
            <w:tcW w:w="304"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p>
        </w:tc>
        <w:tc>
          <w:tcPr>
            <w:tcW w:w="388"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p>
        </w:tc>
      </w:tr>
      <w:tr w:rsidR="00EB72E3" w:rsidRPr="008E1C8A" w:rsidTr="00766F55">
        <w:trPr>
          <w:cantSplit/>
          <w:jc w:val="center"/>
        </w:trPr>
        <w:tc>
          <w:tcPr>
            <w:tcW w:w="803" w:type="pct"/>
            <w:tcBorders>
              <w:top w:val="single" w:sz="4" w:space="0" w:color="auto"/>
              <w:left w:val="single" w:sz="4" w:space="0" w:color="auto"/>
              <w:bottom w:val="single" w:sz="4" w:space="0" w:color="auto"/>
              <w:right w:val="single" w:sz="12" w:space="0" w:color="auto"/>
            </w:tcBorders>
          </w:tcPr>
          <w:p w:rsidR="00EB72E3" w:rsidRPr="008E1C8A" w:rsidRDefault="00EB72E3" w:rsidP="007639B4">
            <w:r w:rsidRPr="008E1C8A">
              <w:t>2.</w:t>
            </w:r>
          </w:p>
        </w:tc>
        <w:tc>
          <w:tcPr>
            <w:tcW w:w="347" w:type="pct"/>
            <w:tcBorders>
              <w:top w:val="single" w:sz="4" w:space="0" w:color="auto"/>
              <w:left w:val="single" w:sz="12" w:space="0" w:color="auto"/>
              <w:bottom w:val="single" w:sz="4" w:space="0" w:color="auto"/>
              <w:right w:val="single" w:sz="12" w:space="0" w:color="auto"/>
            </w:tcBorders>
          </w:tcPr>
          <w:p w:rsidR="00EB72E3" w:rsidRPr="008E1C8A" w:rsidRDefault="00EB72E3" w:rsidP="007639B4"/>
        </w:tc>
        <w:tc>
          <w:tcPr>
            <w:tcW w:w="434" w:type="pct"/>
            <w:tcBorders>
              <w:top w:val="single" w:sz="4" w:space="0" w:color="auto"/>
              <w:left w:val="single" w:sz="12" w:space="0" w:color="auto"/>
              <w:bottom w:val="single" w:sz="4" w:space="0" w:color="auto"/>
              <w:right w:val="single" w:sz="12" w:space="0" w:color="auto"/>
            </w:tcBorders>
          </w:tcPr>
          <w:p w:rsidR="00EB72E3" w:rsidRPr="008E1C8A" w:rsidRDefault="00EB72E3" w:rsidP="007639B4">
            <w:pPr>
              <w:jc w:val="center"/>
            </w:pPr>
          </w:p>
        </w:tc>
        <w:tc>
          <w:tcPr>
            <w:tcW w:w="434"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p>
        </w:tc>
        <w:tc>
          <w:tcPr>
            <w:tcW w:w="511"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p>
        </w:tc>
        <w:tc>
          <w:tcPr>
            <w:tcW w:w="521" w:type="pct"/>
            <w:tcBorders>
              <w:top w:val="single" w:sz="4" w:space="0" w:color="auto"/>
              <w:left w:val="single" w:sz="4" w:space="0" w:color="auto"/>
              <w:bottom w:val="single" w:sz="4" w:space="0" w:color="auto"/>
              <w:right w:val="single" w:sz="12" w:space="0" w:color="auto"/>
            </w:tcBorders>
          </w:tcPr>
          <w:p w:rsidR="00EB72E3" w:rsidRPr="008E1C8A" w:rsidRDefault="00EB72E3" w:rsidP="007639B4">
            <w:pPr>
              <w:jc w:val="center"/>
            </w:pPr>
          </w:p>
        </w:tc>
        <w:tc>
          <w:tcPr>
            <w:tcW w:w="346" w:type="pct"/>
            <w:tcBorders>
              <w:top w:val="single" w:sz="4" w:space="0" w:color="auto"/>
              <w:left w:val="single" w:sz="12" w:space="0" w:color="auto"/>
              <w:bottom w:val="single" w:sz="4" w:space="0" w:color="auto"/>
              <w:right w:val="single" w:sz="12" w:space="0" w:color="auto"/>
            </w:tcBorders>
          </w:tcPr>
          <w:p w:rsidR="00EB72E3" w:rsidRPr="008E1C8A" w:rsidRDefault="00EB72E3" w:rsidP="007639B4">
            <w:pPr>
              <w:jc w:val="center"/>
            </w:pPr>
          </w:p>
        </w:tc>
        <w:tc>
          <w:tcPr>
            <w:tcW w:w="346"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p>
        </w:tc>
        <w:tc>
          <w:tcPr>
            <w:tcW w:w="261"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p>
        </w:tc>
        <w:tc>
          <w:tcPr>
            <w:tcW w:w="305" w:type="pct"/>
            <w:tcBorders>
              <w:top w:val="single" w:sz="4" w:space="0" w:color="auto"/>
              <w:left w:val="single" w:sz="4" w:space="0" w:color="auto"/>
              <w:bottom w:val="single" w:sz="4" w:space="0" w:color="auto"/>
              <w:right w:val="single" w:sz="12" w:space="0" w:color="auto"/>
            </w:tcBorders>
          </w:tcPr>
          <w:p w:rsidR="00EB72E3" w:rsidRPr="008E1C8A" w:rsidRDefault="00EB72E3" w:rsidP="007639B4">
            <w:pPr>
              <w:jc w:val="center"/>
            </w:pPr>
          </w:p>
        </w:tc>
        <w:tc>
          <w:tcPr>
            <w:tcW w:w="304"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p>
        </w:tc>
        <w:tc>
          <w:tcPr>
            <w:tcW w:w="388"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p>
        </w:tc>
      </w:tr>
      <w:tr w:rsidR="00EB72E3" w:rsidRPr="008E1C8A" w:rsidTr="00766F55">
        <w:trPr>
          <w:cantSplit/>
          <w:jc w:val="center"/>
        </w:trPr>
        <w:tc>
          <w:tcPr>
            <w:tcW w:w="803" w:type="pct"/>
            <w:tcBorders>
              <w:top w:val="single" w:sz="4" w:space="0" w:color="auto"/>
              <w:left w:val="single" w:sz="4" w:space="0" w:color="auto"/>
              <w:bottom w:val="single" w:sz="4" w:space="0" w:color="auto"/>
              <w:right w:val="single" w:sz="12" w:space="0" w:color="auto"/>
            </w:tcBorders>
          </w:tcPr>
          <w:p w:rsidR="00EB72E3" w:rsidRPr="008E1C8A" w:rsidRDefault="00EB72E3" w:rsidP="007639B4">
            <w:r w:rsidRPr="008E1C8A">
              <w:t xml:space="preserve">Итого </w:t>
            </w:r>
          </w:p>
        </w:tc>
        <w:tc>
          <w:tcPr>
            <w:tcW w:w="347" w:type="pct"/>
            <w:tcBorders>
              <w:top w:val="single" w:sz="4" w:space="0" w:color="auto"/>
              <w:left w:val="single" w:sz="12" w:space="0" w:color="auto"/>
              <w:bottom w:val="single" w:sz="4" w:space="0" w:color="auto"/>
              <w:right w:val="single" w:sz="12" w:space="0" w:color="auto"/>
            </w:tcBorders>
          </w:tcPr>
          <w:p w:rsidR="00EB72E3" w:rsidRPr="008E1C8A" w:rsidRDefault="00EB72E3" w:rsidP="007639B4"/>
        </w:tc>
        <w:tc>
          <w:tcPr>
            <w:tcW w:w="434" w:type="pct"/>
            <w:tcBorders>
              <w:top w:val="single" w:sz="4" w:space="0" w:color="auto"/>
              <w:left w:val="single" w:sz="12" w:space="0" w:color="auto"/>
              <w:bottom w:val="single" w:sz="4" w:space="0" w:color="auto"/>
              <w:right w:val="single" w:sz="12" w:space="0" w:color="auto"/>
            </w:tcBorders>
          </w:tcPr>
          <w:p w:rsidR="00EB72E3" w:rsidRPr="008E1C8A" w:rsidRDefault="00EB72E3" w:rsidP="007639B4">
            <w:pPr>
              <w:jc w:val="center"/>
            </w:pPr>
          </w:p>
        </w:tc>
        <w:tc>
          <w:tcPr>
            <w:tcW w:w="434"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p>
        </w:tc>
        <w:tc>
          <w:tcPr>
            <w:tcW w:w="511"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p>
        </w:tc>
        <w:tc>
          <w:tcPr>
            <w:tcW w:w="521" w:type="pct"/>
            <w:tcBorders>
              <w:top w:val="single" w:sz="4" w:space="0" w:color="auto"/>
              <w:left w:val="single" w:sz="4" w:space="0" w:color="auto"/>
              <w:bottom w:val="single" w:sz="4" w:space="0" w:color="auto"/>
              <w:right w:val="single" w:sz="12" w:space="0" w:color="auto"/>
            </w:tcBorders>
          </w:tcPr>
          <w:p w:rsidR="00EB72E3" w:rsidRPr="008E1C8A" w:rsidRDefault="00EB72E3" w:rsidP="007639B4">
            <w:pPr>
              <w:jc w:val="center"/>
            </w:pPr>
          </w:p>
        </w:tc>
        <w:tc>
          <w:tcPr>
            <w:tcW w:w="346" w:type="pct"/>
            <w:tcBorders>
              <w:top w:val="single" w:sz="4" w:space="0" w:color="auto"/>
              <w:left w:val="single" w:sz="12" w:space="0" w:color="auto"/>
              <w:bottom w:val="single" w:sz="4" w:space="0" w:color="auto"/>
              <w:right w:val="single" w:sz="12" w:space="0" w:color="auto"/>
            </w:tcBorders>
          </w:tcPr>
          <w:p w:rsidR="00EB72E3" w:rsidRPr="008E1C8A" w:rsidRDefault="00EB72E3" w:rsidP="007639B4">
            <w:pPr>
              <w:jc w:val="center"/>
            </w:pPr>
          </w:p>
        </w:tc>
        <w:tc>
          <w:tcPr>
            <w:tcW w:w="346"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p>
        </w:tc>
        <w:tc>
          <w:tcPr>
            <w:tcW w:w="261"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p>
        </w:tc>
        <w:tc>
          <w:tcPr>
            <w:tcW w:w="305" w:type="pct"/>
            <w:tcBorders>
              <w:top w:val="single" w:sz="4" w:space="0" w:color="auto"/>
              <w:left w:val="single" w:sz="4" w:space="0" w:color="auto"/>
              <w:bottom w:val="single" w:sz="4" w:space="0" w:color="auto"/>
              <w:right w:val="single" w:sz="12" w:space="0" w:color="auto"/>
            </w:tcBorders>
          </w:tcPr>
          <w:p w:rsidR="00EB72E3" w:rsidRPr="008E1C8A" w:rsidRDefault="00EB72E3" w:rsidP="007639B4">
            <w:pPr>
              <w:jc w:val="center"/>
            </w:pPr>
          </w:p>
        </w:tc>
        <w:tc>
          <w:tcPr>
            <w:tcW w:w="304" w:type="pct"/>
            <w:tcBorders>
              <w:top w:val="single" w:sz="4" w:space="0" w:color="auto"/>
              <w:left w:val="single" w:sz="12" w:space="0" w:color="auto"/>
              <w:bottom w:val="single" w:sz="4" w:space="0" w:color="auto"/>
              <w:right w:val="single" w:sz="4" w:space="0" w:color="auto"/>
            </w:tcBorders>
          </w:tcPr>
          <w:p w:rsidR="00EB72E3" w:rsidRPr="008E1C8A" w:rsidRDefault="00EB72E3" w:rsidP="007639B4">
            <w:pPr>
              <w:jc w:val="center"/>
            </w:pPr>
          </w:p>
        </w:tc>
        <w:tc>
          <w:tcPr>
            <w:tcW w:w="388" w:type="pct"/>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center"/>
            </w:pPr>
          </w:p>
        </w:tc>
      </w:tr>
      <w:tr w:rsidR="00EB72E3" w:rsidRPr="008E1C8A" w:rsidTr="007639B4">
        <w:trPr>
          <w:cantSplit/>
          <w:jc w:val="center"/>
        </w:trPr>
        <w:tc>
          <w:tcPr>
            <w:tcW w:w="803" w:type="pct"/>
            <w:tcBorders>
              <w:top w:val="single" w:sz="4" w:space="0" w:color="auto"/>
              <w:left w:val="single" w:sz="4" w:space="0" w:color="auto"/>
              <w:bottom w:val="single" w:sz="4" w:space="0" w:color="auto"/>
              <w:right w:val="single" w:sz="12" w:space="0" w:color="auto"/>
            </w:tcBorders>
          </w:tcPr>
          <w:p w:rsidR="00EB72E3" w:rsidRPr="008E1C8A" w:rsidRDefault="00EB72E3" w:rsidP="007639B4">
            <w:r w:rsidRPr="008E1C8A">
              <w:t xml:space="preserve">Итоговая </w:t>
            </w:r>
          </w:p>
          <w:p w:rsidR="00EB72E3" w:rsidRPr="008E1C8A" w:rsidRDefault="00EB72E3" w:rsidP="007639B4">
            <w:r w:rsidRPr="008E1C8A">
              <w:t>аттестация</w:t>
            </w:r>
          </w:p>
        </w:tc>
        <w:tc>
          <w:tcPr>
            <w:tcW w:w="4197" w:type="pct"/>
            <w:gridSpan w:val="11"/>
            <w:tcBorders>
              <w:top w:val="single" w:sz="4" w:space="0" w:color="auto"/>
              <w:left w:val="single" w:sz="4" w:space="0" w:color="auto"/>
              <w:bottom w:val="single" w:sz="4" w:space="0" w:color="auto"/>
              <w:right w:val="single" w:sz="4" w:space="0" w:color="auto"/>
            </w:tcBorders>
          </w:tcPr>
          <w:p w:rsidR="00EB72E3" w:rsidRPr="00D40937" w:rsidRDefault="00EB72E3" w:rsidP="007639B4">
            <w:pPr>
              <w:jc w:val="both"/>
              <w:rPr>
                <w:i/>
              </w:rPr>
            </w:pPr>
            <w:r w:rsidRPr="00D40937">
              <w:rPr>
                <w:i/>
              </w:rPr>
              <w:t>(дипломная работа, дипломный проект, итоговый экзамен, междисциплинарный экзамен и др.)</w:t>
            </w:r>
          </w:p>
        </w:tc>
      </w:tr>
      <w:tr w:rsidR="00EB72E3" w:rsidRPr="008E1C8A" w:rsidTr="007639B4">
        <w:trPr>
          <w:cantSplit/>
          <w:jc w:val="center"/>
        </w:trPr>
        <w:tc>
          <w:tcPr>
            <w:tcW w:w="5000" w:type="pct"/>
            <w:gridSpan w:val="12"/>
            <w:tcBorders>
              <w:top w:val="single" w:sz="4" w:space="0" w:color="auto"/>
              <w:left w:val="single" w:sz="4" w:space="0" w:color="auto"/>
              <w:bottom w:val="single" w:sz="4" w:space="0" w:color="auto"/>
              <w:right w:val="single" w:sz="4" w:space="0" w:color="auto"/>
            </w:tcBorders>
          </w:tcPr>
          <w:p w:rsidR="00EB72E3" w:rsidRPr="008E1C8A" w:rsidRDefault="00EB72E3" w:rsidP="007639B4">
            <w:pPr>
              <w:jc w:val="both"/>
            </w:pPr>
            <w:r w:rsidRPr="008E1C8A">
              <w:t xml:space="preserve">* </w:t>
            </w:r>
            <w:r w:rsidRPr="00347948">
              <w:rPr>
                <w:i/>
              </w:rPr>
              <w:t>КП - курсовой проект, КР - курсовая работа, РК - контрольная работа, РГР - расчетно-графическая работа, Реф. – реферат.</w:t>
            </w:r>
          </w:p>
        </w:tc>
      </w:tr>
    </w:tbl>
    <w:p w:rsidR="00EB72E3" w:rsidRDefault="00EB72E3" w:rsidP="00EB72E3">
      <w:pPr>
        <w:tabs>
          <w:tab w:val="left" w:pos="1260"/>
        </w:tabs>
        <w:suppressAutoHyphens w:val="0"/>
        <w:jc w:val="center"/>
        <w:rPr>
          <w:b/>
          <w:caps/>
          <w:sz w:val="28"/>
          <w:szCs w:val="28"/>
          <w:lang w:eastAsia="ru-RU"/>
        </w:rPr>
      </w:pPr>
    </w:p>
    <w:p w:rsidR="00EB72E3" w:rsidRPr="00A95DEF" w:rsidRDefault="00EB72E3" w:rsidP="00EB72E3">
      <w:pPr>
        <w:tabs>
          <w:tab w:val="left" w:pos="1260"/>
        </w:tabs>
        <w:suppressAutoHyphens w:val="0"/>
        <w:jc w:val="center"/>
        <w:rPr>
          <w:b/>
          <w:iCs/>
          <w:caps/>
          <w:sz w:val="28"/>
          <w:szCs w:val="28"/>
        </w:rPr>
      </w:pPr>
      <w:r w:rsidRPr="00A95DEF">
        <w:rPr>
          <w:b/>
          <w:iCs/>
          <w:caps/>
          <w:sz w:val="28"/>
          <w:szCs w:val="28"/>
        </w:rPr>
        <w:t>календарный учебный график</w:t>
      </w:r>
    </w:p>
    <w:p w:rsidR="00EB72E3" w:rsidRPr="00A95DEF" w:rsidRDefault="00EB72E3" w:rsidP="00EB72E3">
      <w:pPr>
        <w:tabs>
          <w:tab w:val="left" w:pos="1260"/>
        </w:tabs>
        <w:suppressAutoHyphens w:val="0"/>
        <w:jc w:val="center"/>
        <w:rPr>
          <w:b/>
          <w:iCs/>
          <w:caps/>
          <w:sz w:val="28"/>
          <w:szCs w:val="28"/>
        </w:rPr>
      </w:pPr>
    </w:p>
    <w:tbl>
      <w:tblPr>
        <w:tblpPr w:leftFromText="180" w:rightFromText="180" w:vertAnchor="text" w:horzAnchor="page" w:tblpX="1335" w:tblpY="32"/>
        <w:tblW w:w="14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28"/>
        <w:gridCol w:w="1260"/>
        <w:gridCol w:w="900"/>
        <w:gridCol w:w="900"/>
        <w:gridCol w:w="900"/>
        <w:gridCol w:w="720"/>
        <w:gridCol w:w="720"/>
        <w:gridCol w:w="720"/>
        <w:gridCol w:w="540"/>
        <w:gridCol w:w="1005"/>
      </w:tblGrid>
      <w:tr w:rsidR="00EB72E3" w:rsidRPr="008E1C8A" w:rsidTr="007639B4">
        <w:trPr>
          <w:trHeight w:val="690"/>
        </w:trPr>
        <w:tc>
          <w:tcPr>
            <w:tcW w:w="7128" w:type="dxa"/>
            <w:vMerge w:val="restart"/>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rPr>
                <w:bCs/>
              </w:rPr>
            </w:pPr>
            <w:r w:rsidRPr="008E1C8A">
              <w:rPr>
                <w:bCs/>
              </w:rPr>
              <w:t xml:space="preserve">Наименование </w:t>
            </w:r>
          </w:p>
          <w:p w:rsidR="00EB72E3" w:rsidRPr="008E1C8A" w:rsidRDefault="00EB72E3" w:rsidP="007639B4">
            <w:pPr>
              <w:jc w:val="center"/>
              <w:rPr>
                <w:bCs/>
              </w:rPr>
            </w:pPr>
            <w:r w:rsidRPr="008E1C8A">
              <w:rPr>
                <w:bCs/>
              </w:rPr>
              <w:t>дисциплины</w:t>
            </w:r>
          </w:p>
        </w:tc>
        <w:tc>
          <w:tcPr>
            <w:tcW w:w="1260" w:type="dxa"/>
            <w:vMerge w:val="restart"/>
            <w:tcBorders>
              <w:top w:val="single" w:sz="4" w:space="0" w:color="000000"/>
              <w:left w:val="single" w:sz="4" w:space="0" w:color="000000"/>
              <w:bottom w:val="single" w:sz="4" w:space="0" w:color="000000"/>
              <w:right w:val="single" w:sz="4" w:space="0" w:color="000000"/>
            </w:tcBorders>
            <w:textDirection w:val="btLr"/>
            <w:vAlign w:val="center"/>
          </w:tcPr>
          <w:p w:rsidR="00EB72E3" w:rsidRPr="008E1C8A" w:rsidRDefault="00EB72E3" w:rsidP="007639B4">
            <w:pPr>
              <w:ind w:left="113" w:right="113"/>
              <w:jc w:val="center"/>
              <w:rPr>
                <w:bCs/>
              </w:rPr>
            </w:pPr>
            <w:r w:rsidRPr="008E1C8A">
              <w:rPr>
                <w:bCs/>
              </w:rPr>
              <w:t>Объем  нагрузки, час.</w:t>
            </w:r>
          </w:p>
        </w:tc>
        <w:tc>
          <w:tcPr>
            <w:tcW w:w="6405" w:type="dxa"/>
            <w:gridSpan w:val="8"/>
            <w:tcBorders>
              <w:top w:val="single" w:sz="4" w:space="0" w:color="000000"/>
              <w:left w:val="single" w:sz="4" w:space="0" w:color="000000"/>
              <w:bottom w:val="single" w:sz="4" w:space="0" w:color="auto"/>
              <w:right w:val="single" w:sz="4" w:space="0" w:color="000000"/>
            </w:tcBorders>
            <w:vAlign w:val="center"/>
          </w:tcPr>
          <w:p w:rsidR="00EB72E3" w:rsidRPr="008E1C8A" w:rsidRDefault="00EB72E3" w:rsidP="007639B4">
            <w:pPr>
              <w:ind w:left="283"/>
              <w:jc w:val="center"/>
              <w:rPr>
                <w:bCs/>
              </w:rPr>
            </w:pPr>
            <w:r w:rsidRPr="008E1C8A">
              <w:rPr>
                <w:bCs/>
              </w:rPr>
              <w:t>Учебные недели</w:t>
            </w:r>
          </w:p>
        </w:tc>
      </w:tr>
      <w:tr w:rsidR="00EB72E3" w:rsidRPr="008E1C8A" w:rsidTr="007639B4">
        <w:trPr>
          <w:trHeight w:val="856"/>
        </w:trPr>
        <w:tc>
          <w:tcPr>
            <w:tcW w:w="7128" w:type="dxa"/>
            <w:vMerge/>
            <w:tcBorders>
              <w:top w:val="single" w:sz="4" w:space="0" w:color="000000"/>
              <w:left w:val="single" w:sz="4" w:space="0" w:color="000000"/>
              <w:bottom w:val="single" w:sz="4" w:space="0" w:color="000000"/>
              <w:right w:val="single" w:sz="4" w:space="0" w:color="000000"/>
            </w:tcBorders>
          </w:tcPr>
          <w:p w:rsidR="00EB72E3" w:rsidRPr="008E1C8A" w:rsidRDefault="00EB72E3" w:rsidP="007639B4"/>
        </w:tc>
        <w:tc>
          <w:tcPr>
            <w:tcW w:w="1260" w:type="dxa"/>
            <w:vMerge/>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ind w:left="283"/>
              <w:jc w:val="center"/>
            </w:pPr>
          </w:p>
        </w:tc>
        <w:tc>
          <w:tcPr>
            <w:tcW w:w="900" w:type="dxa"/>
            <w:tcBorders>
              <w:top w:val="single" w:sz="4" w:space="0" w:color="000000"/>
              <w:left w:val="single" w:sz="4" w:space="0" w:color="000000"/>
              <w:bottom w:val="single" w:sz="4" w:space="0" w:color="auto"/>
              <w:right w:val="single" w:sz="4" w:space="0" w:color="000000"/>
            </w:tcBorders>
            <w:vAlign w:val="center"/>
          </w:tcPr>
          <w:p w:rsidR="00EB72E3" w:rsidRPr="008E1C8A" w:rsidRDefault="00EB72E3" w:rsidP="007639B4">
            <w:pPr>
              <w:jc w:val="center"/>
            </w:pPr>
          </w:p>
        </w:tc>
        <w:tc>
          <w:tcPr>
            <w:tcW w:w="900" w:type="dxa"/>
            <w:tcBorders>
              <w:top w:val="single" w:sz="4" w:space="0" w:color="000000"/>
              <w:left w:val="single" w:sz="4" w:space="0" w:color="000000"/>
              <w:bottom w:val="single" w:sz="4" w:space="0" w:color="auto"/>
              <w:right w:val="single" w:sz="4" w:space="0" w:color="000000"/>
            </w:tcBorders>
            <w:vAlign w:val="center"/>
          </w:tcPr>
          <w:p w:rsidR="00EB72E3" w:rsidRPr="008E1C8A" w:rsidRDefault="00EB72E3" w:rsidP="007639B4">
            <w:pPr>
              <w:jc w:val="center"/>
            </w:pPr>
          </w:p>
        </w:tc>
        <w:tc>
          <w:tcPr>
            <w:tcW w:w="900" w:type="dxa"/>
            <w:tcBorders>
              <w:top w:val="single" w:sz="4" w:space="0" w:color="000000"/>
              <w:left w:val="single" w:sz="4" w:space="0" w:color="000000"/>
              <w:bottom w:val="single" w:sz="4" w:space="0" w:color="auto"/>
              <w:right w:val="single" w:sz="4" w:space="0" w:color="000000"/>
            </w:tcBorders>
            <w:vAlign w:val="center"/>
          </w:tcPr>
          <w:p w:rsidR="00EB72E3" w:rsidRPr="008E1C8A" w:rsidRDefault="00EB72E3" w:rsidP="007639B4">
            <w:pPr>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p>
        </w:tc>
        <w:tc>
          <w:tcPr>
            <w:tcW w:w="1005"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p>
        </w:tc>
      </w:tr>
      <w:tr w:rsidR="00EB72E3" w:rsidRPr="008E1C8A" w:rsidTr="007639B4">
        <w:trPr>
          <w:trHeight w:val="169"/>
        </w:trPr>
        <w:tc>
          <w:tcPr>
            <w:tcW w:w="7128"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r w:rsidRPr="008E1C8A">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ind w:left="283"/>
              <w:jc w:val="center"/>
            </w:pPr>
            <w:r w:rsidRPr="008E1C8A">
              <w:t>2</w:t>
            </w:r>
          </w:p>
        </w:tc>
        <w:tc>
          <w:tcPr>
            <w:tcW w:w="90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r w:rsidRPr="008E1C8A">
              <w:t>3</w:t>
            </w:r>
          </w:p>
        </w:tc>
        <w:tc>
          <w:tcPr>
            <w:tcW w:w="90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r w:rsidRPr="008E1C8A">
              <w:t>4</w:t>
            </w:r>
          </w:p>
        </w:tc>
        <w:tc>
          <w:tcPr>
            <w:tcW w:w="90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r w:rsidRPr="008E1C8A">
              <w:t>5</w:t>
            </w:r>
          </w:p>
        </w:tc>
        <w:tc>
          <w:tcPr>
            <w:tcW w:w="72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r w:rsidRPr="008E1C8A">
              <w:t>6</w:t>
            </w:r>
          </w:p>
        </w:tc>
        <w:tc>
          <w:tcPr>
            <w:tcW w:w="72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r w:rsidRPr="008E1C8A">
              <w:t>7</w:t>
            </w:r>
          </w:p>
        </w:tc>
        <w:tc>
          <w:tcPr>
            <w:tcW w:w="72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r w:rsidRPr="008E1C8A">
              <w:t>8</w:t>
            </w:r>
          </w:p>
        </w:tc>
        <w:tc>
          <w:tcPr>
            <w:tcW w:w="54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r>
              <w:t>9</w:t>
            </w:r>
          </w:p>
        </w:tc>
        <w:tc>
          <w:tcPr>
            <w:tcW w:w="1005"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r w:rsidRPr="008E1C8A">
              <w:t>1</w:t>
            </w:r>
            <w:r>
              <w:t>0</w:t>
            </w:r>
          </w:p>
        </w:tc>
      </w:tr>
      <w:tr w:rsidR="00EB72E3" w:rsidRPr="008E1C8A" w:rsidTr="007639B4">
        <w:trPr>
          <w:trHeight w:val="169"/>
        </w:trPr>
        <w:tc>
          <w:tcPr>
            <w:tcW w:w="7128"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ind w:left="283"/>
              <w:jc w:val="center"/>
            </w:pPr>
          </w:p>
        </w:tc>
        <w:tc>
          <w:tcPr>
            <w:tcW w:w="900" w:type="dxa"/>
            <w:tcBorders>
              <w:top w:val="single" w:sz="4" w:space="0" w:color="000000"/>
              <w:left w:val="single" w:sz="4" w:space="0" w:color="000000"/>
              <w:bottom w:val="single" w:sz="4" w:space="0" w:color="auto"/>
              <w:right w:val="single" w:sz="4" w:space="0" w:color="000000"/>
            </w:tcBorders>
            <w:vAlign w:val="center"/>
          </w:tcPr>
          <w:p w:rsidR="00EB72E3" w:rsidRPr="008E1C8A" w:rsidRDefault="00EB72E3" w:rsidP="007639B4">
            <w:pPr>
              <w:jc w:val="center"/>
            </w:pPr>
          </w:p>
        </w:tc>
        <w:tc>
          <w:tcPr>
            <w:tcW w:w="900" w:type="dxa"/>
            <w:tcBorders>
              <w:top w:val="single" w:sz="4" w:space="0" w:color="000000"/>
              <w:left w:val="single" w:sz="4" w:space="0" w:color="000000"/>
              <w:bottom w:val="single" w:sz="4" w:space="0" w:color="auto"/>
              <w:right w:val="single" w:sz="4" w:space="0" w:color="000000"/>
            </w:tcBorders>
            <w:vAlign w:val="center"/>
          </w:tcPr>
          <w:p w:rsidR="00EB72E3" w:rsidRPr="008E1C8A" w:rsidRDefault="00EB72E3" w:rsidP="007639B4">
            <w:pPr>
              <w:jc w:val="center"/>
            </w:pPr>
          </w:p>
        </w:tc>
        <w:tc>
          <w:tcPr>
            <w:tcW w:w="90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p>
        </w:tc>
        <w:tc>
          <w:tcPr>
            <w:tcW w:w="720"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p>
        </w:tc>
        <w:tc>
          <w:tcPr>
            <w:tcW w:w="540" w:type="dxa"/>
            <w:tcBorders>
              <w:top w:val="single" w:sz="4" w:space="0" w:color="000000"/>
              <w:left w:val="single" w:sz="4" w:space="0" w:color="000000"/>
              <w:bottom w:val="single" w:sz="4" w:space="0" w:color="000000"/>
              <w:right w:val="single" w:sz="4" w:space="0" w:color="000000"/>
            </w:tcBorders>
            <w:vAlign w:val="center"/>
          </w:tcPr>
          <w:p w:rsidR="00EB72E3" w:rsidRDefault="00EB72E3" w:rsidP="007639B4">
            <w:pPr>
              <w:jc w:val="center"/>
            </w:pPr>
          </w:p>
        </w:tc>
        <w:tc>
          <w:tcPr>
            <w:tcW w:w="1005" w:type="dxa"/>
            <w:tcBorders>
              <w:top w:val="single" w:sz="4" w:space="0" w:color="000000"/>
              <w:left w:val="single" w:sz="4" w:space="0" w:color="000000"/>
              <w:bottom w:val="single" w:sz="4" w:space="0" w:color="000000"/>
              <w:right w:val="single" w:sz="4" w:space="0" w:color="000000"/>
            </w:tcBorders>
            <w:vAlign w:val="center"/>
          </w:tcPr>
          <w:p w:rsidR="00EB72E3" w:rsidRPr="008E1C8A" w:rsidRDefault="00EB72E3" w:rsidP="007639B4">
            <w:pPr>
              <w:jc w:val="center"/>
            </w:pPr>
          </w:p>
        </w:tc>
      </w:tr>
    </w:tbl>
    <w:p w:rsidR="00EB72E3" w:rsidRDefault="00EB72E3" w:rsidP="00EB72E3">
      <w:pPr>
        <w:suppressAutoHyphens w:val="0"/>
        <w:jc w:val="right"/>
        <w:rPr>
          <w:sz w:val="22"/>
          <w:szCs w:val="22"/>
          <w:lang w:eastAsia="ru-RU"/>
        </w:rPr>
      </w:pPr>
    </w:p>
    <w:p w:rsidR="00EB72E3" w:rsidRDefault="00EB72E3" w:rsidP="00EB72E3">
      <w:pPr>
        <w:jc w:val="both"/>
        <w:rPr>
          <w:bCs/>
          <w:sz w:val="28"/>
          <w:szCs w:val="28"/>
        </w:rPr>
      </w:pPr>
      <w:r>
        <w:rPr>
          <w:bCs/>
          <w:sz w:val="28"/>
          <w:szCs w:val="28"/>
        </w:rPr>
        <w:t xml:space="preserve">Руководитель обучения </w:t>
      </w:r>
      <w:r w:rsidR="00766F55">
        <w:rPr>
          <w:bCs/>
          <w:sz w:val="28"/>
          <w:szCs w:val="28"/>
        </w:rPr>
        <w:t>по программе</w:t>
      </w:r>
      <w:r>
        <w:rPr>
          <w:bCs/>
          <w:sz w:val="28"/>
          <w:szCs w:val="28"/>
        </w:rPr>
        <w:t xml:space="preserve">  _______________   ____________________________</w:t>
      </w:r>
    </w:p>
    <w:p w:rsidR="00EB72E3" w:rsidRDefault="00EB72E3" w:rsidP="00EB72E3">
      <w:pPr>
        <w:jc w:val="both"/>
        <w:rPr>
          <w:bCs/>
          <w:sz w:val="20"/>
        </w:rPr>
      </w:pPr>
      <w:r>
        <w:rPr>
          <w:bCs/>
          <w:sz w:val="20"/>
        </w:rPr>
        <w:t xml:space="preserve">                               </w:t>
      </w:r>
      <w:r w:rsidR="00766F55">
        <w:rPr>
          <w:bCs/>
          <w:sz w:val="20"/>
        </w:rPr>
        <w:t xml:space="preserve">                                         </w:t>
      </w:r>
      <w:r>
        <w:rPr>
          <w:bCs/>
          <w:sz w:val="20"/>
        </w:rPr>
        <w:t xml:space="preserve">                           </w:t>
      </w:r>
      <w:r>
        <w:rPr>
          <w:bCs/>
          <w:sz w:val="20"/>
        </w:rPr>
        <w:tab/>
        <w:t>(подпись)</w:t>
      </w:r>
      <w:r>
        <w:rPr>
          <w:bCs/>
          <w:sz w:val="20"/>
        </w:rPr>
        <w:tab/>
      </w:r>
      <w:r>
        <w:rPr>
          <w:bCs/>
          <w:sz w:val="20"/>
        </w:rPr>
        <w:tab/>
      </w:r>
      <w:r>
        <w:rPr>
          <w:bCs/>
          <w:sz w:val="20"/>
        </w:rPr>
        <w:tab/>
      </w:r>
      <w:r>
        <w:rPr>
          <w:sz w:val="20"/>
        </w:rPr>
        <w:t>(инициалы, фамилия)</w:t>
      </w:r>
    </w:p>
    <w:p w:rsidR="00EB72E3" w:rsidRPr="002A6B82" w:rsidRDefault="00EB72E3" w:rsidP="005B6E7C">
      <w:pPr>
        <w:suppressAutoHyphens w:val="0"/>
        <w:ind w:firstLine="10348"/>
        <w:jc w:val="right"/>
        <w:rPr>
          <w:sz w:val="22"/>
          <w:szCs w:val="22"/>
          <w:lang w:eastAsia="ru-RU"/>
        </w:rPr>
      </w:pPr>
      <w:r>
        <w:rPr>
          <w:caps/>
          <w:sz w:val="28"/>
          <w:szCs w:val="28"/>
        </w:rPr>
        <w:br w:type="page"/>
      </w:r>
      <w:r w:rsidRPr="002A6B82">
        <w:rPr>
          <w:sz w:val="22"/>
          <w:szCs w:val="22"/>
          <w:lang w:eastAsia="ru-RU"/>
        </w:rPr>
        <w:lastRenderedPageBreak/>
        <w:t xml:space="preserve">Приложение № </w:t>
      </w:r>
      <w:r>
        <w:rPr>
          <w:sz w:val="22"/>
          <w:szCs w:val="22"/>
          <w:lang w:eastAsia="ru-RU"/>
        </w:rPr>
        <w:t>2</w:t>
      </w:r>
    </w:p>
    <w:p w:rsidR="00EB72E3" w:rsidRPr="002A6B82" w:rsidRDefault="00EB72E3" w:rsidP="005B6E7C">
      <w:pPr>
        <w:suppressAutoHyphens w:val="0"/>
        <w:ind w:firstLine="10348"/>
        <w:jc w:val="right"/>
        <w:rPr>
          <w:sz w:val="22"/>
          <w:szCs w:val="22"/>
          <w:lang w:eastAsia="ru-RU"/>
        </w:rPr>
      </w:pPr>
      <w:r w:rsidRPr="002A6B82">
        <w:rPr>
          <w:sz w:val="22"/>
          <w:szCs w:val="22"/>
          <w:lang w:eastAsia="ru-RU"/>
        </w:rPr>
        <w:t>к ДПП профессиональной переподготовки</w:t>
      </w:r>
    </w:p>
    <w:p w:rsidR="00EB72E3" w:rsidRDefault="00EB72E3" w:rsidP="00EB72E3">
      <w:pPr>
        <w:tabs>
          <w:tab w:val="left" w:pos="1260"/>
        </w:tabs>
        <w:suppressAutoHyphens w:val="0"/>
        <w:jc w:val="center"/>
        <w:rPr>
          <w:b/>
          <w:caps/>
          <w:sz w:val="28"/>
          <w:szCs w:val="28"/>
          <w:lang w:eastAsia="ru-RU"/>
        </w:rPr>
      </w:pPr>
    </w:p>
    <w:p w:rsidR="00EB72E3" w:rsidRPr="00A95DEF" w:rsidRDefault="00EB72E3" w:rsidP="00EB72E3">
      <w:pPr>
        <w:tabs>
          <w:tab w:val="left" w:pos="1260"/>
        </w:tabs>
        <w:suppressAutoHyphens w:val="0"/>
        <w:jc w:val="center"/>
        <w:rPr>
          <w:b/>
          <w:caps/>
          <w:sz w:val="28"/>
          <w:szCs w:val="28"/>
        </w:rPr>
      </w:pPr>
      <w:r w:rsidRPr="00A95DEF">
        <w:rPr>
          <w:b/>
          <w:caps/>
          <w:sz w:val="28"/>
          <w:szCs w:val="28"/>
        </w:rPr>
        <w:t xml:space="preserve">Распределение компетенций </w:t>
      </w:r>
    </w:p>
    <w:p w:rsidR="00EB72E3" w:rsidRDefault="00EB72E3" w:rsidP="00EB72E3">
      <w:pPr>
        <w:tabs>
          <w:tab w:val="left" w:pos="1260"/>
        </w:tabs>
        <w:suppressAutoHyphens w:val="0"/>
        <w:jc w:val="center"/>
        <w:rPr>
          <w:sz w:val="28"/>
          <w:szCs w:val="28"/>
        </w:rPr>
      </w:pPr>
      <w:r w:rsidRPr="00407BE6">
        <w:rPr>
          <w:sz w:val="28"/>
          <w:szCs w:val="28"/>
        </w:rPr>
        <w:t xml:space="preserve">по учебным дисциплинам </w:t>
      </w:r>
      <w:r>
        <w:rPr>
          <w:sz w:val="28"/>
          <w:szCs w:val="28"/>
        </w:rPr>
        <w:t>ДПП профессиональной переподготовки</w:t>
      </w:r>
    </w:p>
    <w:p w:rsidR="00EB72E3" w:rsidRPr="00E622CB" w:rsidRDefault="00EB72E3" w:rsidP="00EB72E3">
      <w:pPr>
        <w:tabs>
          <w:tab w:val="left" w:pos="1260"/>
        </w:tabs>
        <w:suppressAutoHyphens w:val="0"/>
        <w:jc w:val="center"/>
        <w:rPr>
          <w:lang w:eastAsia="ru-RU"/>
        </w:rPr>
      </w:pPr>
    </w:p>
    <w:p w:rsidR="00EB72E3" w:rsidRPr="00407BE6" w:rsidRDefault="00EB72E3" w:rsidP="00EB72E3">
      <w:pPr>
        <w:shd w:val="clear" w:color="auto" w:fill="FFFFFF"/>
        <w:suppressAutoHyphens w:val="0"/>
        <w:ind w:left="2124" w:right="1997" w:firstLine="708"/>
        <w:jc w:val="center"/>
        <w:rPr>
          <w:spacing w:val="-11"/>
          <w:lang w:eastAsia="ru-RU"/>
        </w:rPr>
      </w:pPr>
      <w:r w:rsidRPr="00407BE6">
        <w:rPr>
          <w:spacing w:val="-11"/>
          <w:lang w:eastAsia="ru-RU"/>
        </w:rPr>
        <w:t>________________________________________________________________________________________</w:t>
      </w:r>
    </w:p>
    <w:p w:rsidR="00EB72E3" w:rsidRDefault="00EB72E3" w:rsidP="00EB72E3">
      <w:pPr>
        <w:shd w:val="clear" w:color="auto" w:fill="FFFFFF"/>
        <w:suppressAutoHyphens w:val="0"/>
        <w:spacing w:line="274" w:lineRule="exact"/>
        <w:ind w:left="422"/>
        <w:jc w:val="center"/>
        <w:rPr>
          <w:bCs/>
          <w:sz w:val="20"/>
        </w:rPr>
      </w:pPr>
      <w:r w:rsidRPr="00407BE6">
        <w:rPr>
          <w:spacing w:val="-11"/>
          <w:lang w:eastAsia="ru-RU"/>
        </w:rPr>
        <w:t xml:space="preserve">      </w:t>
      </w:r>
      <w:r w:rsidRPr="0014460B">
        <w:rPr>
          <w:bCs/>
          <w:sz w:val="20"/>
        </w:rPr>
        <w:t xml:space="preserve">(наименование </w:t>
      </w:r>
      <w:r>
        <w:rPr>
          <w:bCs/>
          <w:sz w:val="20"/>
        </w:rPr>
        <w:t>программы</w:t>
      </w:r>
      <w:r w:rsidRPr="0014460B">
        <w:rPr>
          <w:bCs/>
          <w:sz w:val="20"/>
        </w:rPr>
        <w:t>)</w:t>
      </w:r>
    </w:p>
    <w:p w:rsidR="00EB72E3" w:rsidRPr="00E622CB" w:rsidRDefault="00EB72E3" w:rsidP="00EB72E3">
      <w:pPr>
        <w:tabs>
          <w:tab w:val="left" w:pos="1260"/>
        </w:tabs>
        <w:suppressAutoHyphens w:val="0"/>
        <w:jc w:val="center"/>
        <w:rPr>
          <w:lang w:eastAsia="ru-RU"/>
        </w:rPr>
      </w:pPr>
    </w:p>
    <w:p w:rsidR="00EB72E3" w:rsidRPr="00407BE6" w:rsidRDefault="00EB72E3" w:rsidP="00EB72E3">
      <w:pPr>
        <w:shd w:val="clear" w:color="auto" w:fill="FFFFFF"/>
        <w:suppressAutoHyphens w:val="0"/>
        <w:ind w:left="2124" w:right="1997" w:firstLine="708"/>
        <w:jc w:val="center"/>
        <w:rPr>
          <w:spacing w:val="-11"/>
          <w:lang w:eastAsia="ru-RU"/>
        </w:rPr>
      </w:pPr>
      <w:r w:rsidRPr="00407BE6">
        <w:rPr>
          <w:spacing w:val="-11"/>
          <w:lang w:eastAsia="ru-RU"/>
        </w:rPr>
        <w:t>________________________________________________________________________________________</w:t>
      </w:r>
    </w:p>
    <w:p w:rsidR="00EB72E3" w:rsidRDefault="00EB72E3" w:rsidP="00EB72E3">
      <w:pPr>
        <w:shd w:val="clear" w:color="auto" w:fill="FFFFFF"/>
        <w:suppressAutoHyphens w:val="0"/>
        <w:spacing w:line="274" w:lineRule="exact"/>
        <w:ind w:left="422"/>
        <w:jc w:val="center"/>
        <w:rPr>
          <w:bCs/>
          <w:sz w:val="20"/>
        </w:rPr>
      </w:pPr>
      <w:r w:rsidRPr="00407BE6">
        <w:rPr>
          <w:spacing w:val="-11"/>
          <w:lang w:eastAsia="ru-RU"/>
        </w:rPr>
        <w:t xml:space="preserve">      </w:t>
      </w:r>
      <w:r w:rsidRPr="0014460B">
        <w:rPr>
          <w:bCs/>
          <w:sz w:val="20"/>
        </w:rPr>
        <w:t>(</w:t>
      </w:r>
      <w:r>
        <w:rPr>
          <w:bCs/>
          <w:sz w:val="20"/>
        </w:rPr>
        <w:t>наименование присваиваемой квалификации</w:t>
      </w:r>
      <w:r w:rsidRPr="0014460B">
        <w:rPr>
          <w:bCs/>
          <w:sz w:val="20"/>
        </w:rPr>
        <w:t>)</w:t>
      </w:r>
    </w:p>
    <w:p w:rsidR="00EB72E3" w:rsidRPr="00407BE6" w:rsidRDefault="00EB72E3" w:rsidP="00EB72E3">
      <w:pPr>
        <w:shd w:val="clear" w:color="auto" w:fill="FFFFFF"/>
        <w:suppressAutoHyphens w:val="0"/>
        <w:spacing w:line="274" w:lineRule="exact"/>
        <w:ind w:left="422"/>
        <w:jc w:val="center"/>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6300"/>
        <w:gridCol w:w="6660"/>
      </w:tblGrid>
      <w:tr w:rsidR="00EB72E3" w:rsidRPr="00DE3490" w:rsidTr="007639B4">
        <w:tc>
          <w:tcPr>
            <w:tcW w:w="1728" w:type="dxa"/>
            <w:shd w:val="clear" w:color="auto" w:fill="auto"/>
          </w:tcPr>
          <w:p w:rsidR="00EB72E3" w:rsidRPr="00DE3490" w:rsidRDefault="00EB72E3" w:rsidP="007639B4">
            <w:pPr>
              <w:suppressAutoHyphens w:val="0"/>
              <w:jc w:val="center"/>
              <w:rPr>
                <w:lang w:eastAsia="ru-RU"/>
              </w:rPr>
            </w:pPr>
            <w:r w:rsidRPr="00DE3490">
              <w:rPr>
                <w:lang w:eastAsia="ru-RU"/>
              </w:rPr>
              <w:t xml:space="preserve">Код компетенции </w:t>
            </w:r>
          </w:p>
        </w:tc>
        <w:tc>
          <w:tcPr>
            <w:tcW w:w="6300" w:type="dxa"/>
            <w:shd w:val="clear" w:color="auto" w:fill="auto"/>
          </w:tcPr>
          <w:p w:rsidR="00EB72E3" w:rsidRPr="00DE3490" w:rsidRDefault="00EB72E3" w:rsidP="007639B4">
            <w:pPr>
              <w:suppressAutoHyphens w:val="0"/>
              <w:jc w:val="center"/>
              <w:rPr>
                <w:lang w:eastAsia="ru-RU"/>
              </w:rPr>
            </w:pPr>
            <w:r w:rsidRPr="00DE3490">
              <w:rPr>
                <w:lang w:eastAsia="ru-RU"/>
              </w:rPr>
              <w:t>Название компетенции</w:t>
            </w:r>
          </w:p>
        </w:tc>
        <w:tc>
          <w:tcPr>
            <w:tcW w:w="6660" w:type="dxa"/>
            <w:shd w:val="clear" w:color="auto" w:fill="auto"/>
          </w:tcPr>
          <w:p w:rsidR="00EB72E3" w:rsidRPr="00DE3490" w:rsidRDefault="00EB72E3" w:rsidP="007639B4">
            <w:pPr>
              <w:suppressAutoHyphens w:val="0"/>
              <w:jc w:val="center"/>
              <w:rPr>
                <w:lang w:eastAsia="ru-RU"/>
              </w:rPr>
            </w:pPr>
            <w:r>
              <w:rPr>
                <w:lang w:eastAsia="ru-RU"/>
              </w:rPr>
              <w:t>Учебная дисциплина,</w:t>
            </w:r>
            <w:r w:rsidRPr="00DE3490">
              <w:rPr>
                <w:lang w:eastAsia="ru-RU"/>
              </w:rPr>
              <w:t xml:space="preserve"> формирующ</w:t>
            </w:r>
            <w:r>
              <w:rPr>
                <w:lang w:eastAsia="ru-RU"/>
              </w:rPr>
              <w:t>ая</w:t>
            </w:r>
            <w:r w:rsidRPr="00DE3490">
              <w:rPr>
                <w:lang w:eastAsia="ru-RU"/>
              </w:rPr>
              <w:t xml:space="preserve"> данную компетенцию</w:t>
            </w:r>
          </w:p>
        </w:tc>
      </w:tr>
      <w:tr w:rsidR="00EB72E3" w:rsidRPr="00DE3490" w:rsidTr="007639B4">
        <w:tc>
          <w:tcPr>
            <w:tcW w:w="1728" w:type="dxa"/>
            <w:shd w:val="clear" w:color="auto" w:fill="auto"/>
          </w:tcPr>
          <w:p w:rsidR="00EB72E3" w:rsidRPr="00DE3490" w:rsidRDefault="00EB72E3" w:rsidP="007639B4">
            <w:pPr>
              <w:suppressAutoHyphens w:val="0"/>
              <w:jc w:val="right"/>
              <w:rPr>
                <w:lang w:eastAsia="ru-RU"/>
              </w:rPr>
            </w:pPr>
          </w:p>
        </w:tc>
        <w:tc>
          <w:tcPr>
            <w:tcW w:w="6300" w:type="dxa"/>
            <w:shd w:val="clear" w:color="auto" w:fill="auto"/>
          </w:tcPr>
          <w:p w:rsidR="00EB72E3" w:rsidRPr="00DE3490" w:rsidRDefault="00EB72E3" w:rsidP="007639B4">
            <w:pPr>
              <w:suppressAutoHyphens w:val="0"/>
              <w:jc w:val="right"/>
              <w:rPr>
                <w:lang w:eastAsia="ru-RU"/>
              </w:rPr>
            </w:pPr>
          </w:p>
        </w:tc>
        <w:tc>
          <w:tcPr>
            <w:tcW w:w="6660" w:type="dxa"/>
            <w:shd w:val="clear" w:color="auto" w:fill="auto"/>
          </w:tcPr>
          <w:p w:rsidR="00EB72E3" w:rsidRPr="00DE3490" w:rsidRDefault="00EB72E3" w:rsidP="007639B4">
            <w:pPr>
              <w:suppressAutoHyphens w:val="0"/>
              <w:jc w:val="right"/>
              <w:rPr>
                <w:lang w:eastAsia="ru-RU"/>
              </w:rPr>
            </w:pPr>
          </w:p>
        </w:tc>
      </w:tr>
      <w:tr w:rsidR="00EB72E3" w:rsidRPr="00DE3490" w:rsidTr="007639B4">
        <w:tc>
          <w:tcPr>
            <w:tcW w:w="1728" w:type="dxa"/>
            <w:shd w:val="clear" w:color="auto" w:fill="auto"/>
          </w:tcPr>
          <w:p w:rsidR="00EB72E3" w:rsidRPr="00DE3490" w:rsidRDefault="00EB72E3" w:rsidP="007639B4">
            <w:pPr>
              <w:suppressAutoHyphens w:val="0"/>
              <w:jc w:val="right"/>
              <w:rPr>
                <w:lang w:eastAsia="ru-RU"/>
              </w:rPr>
            </w:pPr>
          </w:p>
        </w:tc>
        <w:tc>
          <w:tcPr>
            <w:tcW w:w="6300" w:type="dxa"/>
            <w:shd w:val="clear" w:color="auto" w:fill="auto"/>
          </w:tcPr>
          <w:p w:rsidR="00EB72E3" w:rsidRPr="00DE3490" w:rsidRDefault="00EB72E3" w:rsidP="007639B4">
            <w:pPr>
              <w:suppressAutoHyphens w:val="0"/>
              <w:jc w:val="right"/>
              <w:rPr>
                <w:lang w:eastAsia="ru-RU"/>
              </w:rPr>
            </w:pPr>
          </w:p>
        </w:tc>
        <w:tc>
          <w:tcPr>
            <w:tcW w:w="6660" w:type="dxa"/>
            <w:shd w:val="clear" w:color="auto" w:fill="auto"/>
          </w:tcPr>
          <w:p w:rsidR="00EB72E3" w:rsidRPr="00DE3490" w:rsidRDefault="00EB72E3" w:rsidP="007639B4">
            <w:pPr>
              <w:suppressAutoHyphens w:val="0"/>
              <w:jc w:val="right"/>
              <w:rPr>
                <w:lang w:eastAsia="ru-RU"/>
              </w:rPr>
            </w:pPr>
          </w:p>
        </w:tc>
      </w:tr>
    </w:tbl>
    <w:p w:rsidR="00EB72E3" w:rsidRDefault="00EB72E3" w:rsidP="00EB72E3">
      <w:pPr>
        <w:jc w:val="right"/>
        <w:rPr>
          <w:sz w:val="28"/>
          <w:szCs w:val="28"/>
        </w:rPr>
      </w:pPr>
    </w:p>
    <w:p w:rsidR="00EB72E3" w:rsidRDefault="00EB72E3" w:rsidP="00EB72E3">
      <w:pPr>
        <w:jc w:val="right"/>
        <w:rPr>
          <w:sz w:val="28"/>
          <w:szCs w:val="28"/>
        </w:rPr>
      </w:pPr>
    </w:p>
    <w:p w:rsidR="00EB72E3" w:rsidRDefault="00EB72E3" w:rsidP="00EB72E3">
      <w:pPr>
        <w:jc w:val="both"/>
        <w:rPr>
          <w:bCs/>
          <w:sz w:val="28"/>
          <w:szCs w:val="28"/>
        </w:rPr>
      </w:pPr>
      <w:r>
        <w:rPr>
          <w:bCs/>
          <w:sz w:val="28"/>
          <w:szCs w:val="28"/>
        </w:rPr>
        <w:t xml:space="preserve">Руководитель обучения </w:t>
      </w:r>
      <w:r w:rsidR="00766F55">
        <w:rPr>
          <w:bCs/>
          <w:sz w:val="28"/>
          <w:szCs w:val="28"/>
        </w:rPr>
        <w:t>по программе</w:t>
      </w:r>
      <w:r>
        <w:rPr>
          <w:bCs/>
          <w:sz w:val="28"/>
          <w:szCs w:val="28"/>
        </w:rPr>
        <w:t xml:space="preserve">  _______________   ____________________________</w:t>
      </w:r>
    </w:p>
    <w:p w:rsidR="00EB72E3" w:rsidRDefault="00EB72E3" w:rsidP="00EB72E3">
      <w:pPr>
        <w:rPr>
          <w:sz w:val="20"/>
        </w:rPr>
        <w:sectPr w:rsidR="00EB72E3" w:rsidSect="007639B4">
          <w:pgSz w:w="16838" w:h="11906" w:orient="landscape"/>
          <w:pgMar w:top="1701" w:right="1134" w:bottom="851" w:left="1134" w:header="709" w:footer="709" w:gutter="0"/>
          <w:cols w:space="708"/>
          <w:titlePg/>
          <w:docGrid w:linePitch="360"/>
        </w:sectPr>
      </w:pPr>
      <w:r>
        <w:rPr>
          <w:bCs/>
          <w:sz w:val="20"/>
        </w:rPr>
        <w:t xml:space="preserve">                                                       </w:t>
      </w:r>
      <w:r w:rsidR="00766F55">
        <w:rPr>
          <w:bCs/>
          <w:sz w:val="20"/>
        </w:rPr>
        <w:t xml:space="preserve">                                     </w:t>
      </w:r>
      <w:r>
        <w:rPr>
          <w:bCs/>
          <w:sz w:val="20"/>
        </w:rPr>
        <w:t xml:space="preserve">              (подпись)</w:t>
      </w:r>
      <w:r>
        <w:rPr>
          <w:bCs/>
          <w:sz w:val="20"/>
        </w:rPr>
        <w:tab/>
      </w:r>
      <w:r>
        <w:rPr>
          <w:bCs/>
          <w:sz w:val="20"/>
        </w:rPr>
        <w:tab/>
      </w:r>
      <w:r>
        <w:rPr>
          <w:bCs/>
          <w:sz w:val="20"/>
        </w:rPr>
        <w:tab/>
      </w:r>
      <w:r>
        <w:rPr>
          <w:sz w:val="20"/>
        </w:rPr>
        <w:t>(инициалы, фамилия)</w:t>
      </w:r>
    </w:p>
    <w:p w:rsidR="00EB72E3" w:rsidRPr="002A6B82" w:rsidRDefault="00EB72E3" w:rsidP="005B6E7C">
      <w:pPr>
        <w:ind w:firstLine="5103"/>
        <w:jc w:val="right"/>
        <w:rPr>
          <w:sz w:val="22"/>
          <w:szCs w:val="22"/>
          <w:lang w:eastAsia="ru-RU"/>
        </w:rPr>
      </w:pPr>
      <w:r w:rsidRPr="002A6B82">
        <w:rPr>
          <w:sz w:val="22"/>
          <w:szCs w:val="22"/>
          <w:lang w:eastAsia="ru-RU"/>
        </w:rPr>
        <w:lastRenderedPageBreak/>
        <w:t xml:space="preserve">Приложение № </w:t>
      </w:r>
      <w:r>
        <w:rPr>
          <w:sz w:val="22"/>
          <w:szCs w:val="22"/>
          <w:lang w:eastAsia="ru-RU"/>
        </w:rPr>
        <w:t>3</w:t>
      </w:r>
    </w:p>
    <w:p w:rsidR="00EB72E3" w:rsidRPr="002A6B82" w:rsidRDefault="00EB72E3" w:rsidP="005B6E7C">
      <w:pPr>
        <w:suppressAutoHyphens w:val="0"/>
        <w:ind w:firstLine="5103"/>
        <w:jc w:val="right"/>
        <w:rPr>
          <w:sz w:val="22"/>
          <w:szCs w:val="22"/>
          <w:lang w:eastAsia="ru-RU"/>
        </w:rPr>
      </w:pPr>
      <w:r w:rsidRPr="002A6B82">
        <w:rPr>
          <w:sz w:val="22"/>
          <w:szCs w:val="22"/>
          <w:lang w:eastAsia="ru-RU"/>
        </w:rPr>
        <w:t>к ДПП профессиональной переподготовки</w:t>
      </w:r>
    </w:p>
    <w:p w:rsidR="00EB72E3" w:rsidRDefault="00EB72E3" w:rsidP="00EB72E3">
      <w:pPr>
        <w:jc w:val="center"/>
        <w:rPr>
          <w:caps/>
          <w:sz w:val="28"/>
          <w:szCs w:val="28"/>
        </w:rPr>
      </w:pPr>
    </w:p>
    <w:p w:rsidR="00EB72E3" w:rsidRPr="00E213F8" w:rsidRDefault="00EB72E3" w:rsidP="00EB72E3">
      <w:pPr>
        <w:jc w:val="center"/>
        <w:rPr>
          <w:b/>
          <w:caps/>
          <w:sz w:val="28"/>
          <w:szCs w:val="28"/>
        </w:rPr>
      </w:pPr>
      <w:r w:rsidRPr="00E213F8">
        <w:rPr>
          <w:b/>
          <w:caps/>
          <w:sz w:val="28"/>
          <w:szCs w:val="28"/>
        </w:rPr>
        <w:t xml:space="preserve">Аннотации </w:t>
      </w:r>
      <w:r>
        <w:rPr>
          <w:b/>
          <w:caps/>
          <w:sz w:val="28"/>
          <w:szCs w:val="28"/>
        </w:rPr>
        <w:t xml:space="preserve">К </w:t>
      </w:r>
      <w:r w:rsidRPr="00E213F8">
        <w:rPr>
          <w:b/>
          <w:caps/>
          <w:sz w:val="28"/>
          <w:szCs w:val="28"/>
        </w:rPr>
        <w:t>рабочи</w:t>
      </w:r>
      <w:r>
        <w:rPr>
          <w:b/>
          <w:caps/>
          <w:sz w:val="28"/>
          <w:szCs w:val="28"/>
        </w:rPr>
        <w:t>М</w:t>
      </w:r>
      <w:r w:rsidRPr="00E213F8">
        <w:rPr>
          <w:b/>
          <w:caps/>
          <w:sz w:val="28"/>
          <w:szCs w:val="28"/>
        </w:rPr>
        <w:t xml:space="preserve"> программ</w:t>
      </w:r>
      <w:r>
        <w:rPr>
          <w:b/>
          <w:caps/>
          <w:sz w:val="28"/>
          <w:szCs w:val="28"/>
        </w:rPr>
        <w:t>АМ</w:t>
      </w:r>
      <w:r w:rsidRPr="00E213F8">
        <w:rPr>
          <w:b/>
          <w:caps/>
          <w:sz w:val="28"/>
          <w:szCs w:val="28"/>
        </w:rPr>
        <w:t xml:space="preserve"> </w:t>
      </w:r>
    </w:p>
    <w:p w:rsidR="00EB72E3" w:rsidRPr="00E213F8" w:rsidRDefault="00EB72E3" w:rsidP="00EB72E3">
      <w:pPr>
        <w:jc w:val="center"/>
        <w:rPr>
          <w:b/>
          <w:caps/>
          <w:sz w:val="28"/>
          <w:szCs w:val="28"/>
        </w:rPr>
      </w:pPr>
      <w:r w:rsidRPr="00E213F8">
        <w:rPr>
          <w:b/>
          <w:caps/>
          <w:sz w:val="28"/>
          <w:szCs w:val="28"/>
        </w:rPr>
        <w:t>УЧЕБНЫХ ДИСЦИПЛИН (МОДУЛЕЙ)</w:t>
      </w:r>
    </w:p>
    <w:p w:rsidR="00EB72E3" w:rsidRPr="00CF6F22" w:rsidRDefault="00EB72E3" w:rsidP="00EB72E3">
      <w:pPr>
        <w:tabs>
          <w:tab w:val="right" w:leader="underscore" w:pos="8505"/>
        </w:tabs>
        <w:jc w:val="center"/>
        <w:rPr>
          <w:b/>
          <w:bCs/>
          <w:sz w:val="26"/>
          <w:szCs w:val="26"/>
        </w:rPr>
      </w:pPr>
    </w:p>
    <w:p w:rsidR="00EB72E3" w:rsidRPr="0014460B" w:rsidRDefault="00EB72E3" w:rsidP="00EB72E3">
      <w:pPr>
        <w:jc w:val="both"/>
        <w:rPr>
          <w:bCs/>
          <w:sz w:val="28"/>
          <w:szCs w:val="28"/>
          <w:u w:val="single"/>
        </w:rPr>
      </w:pP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rsidR="00EB72E3" w:rsidRPr="0014460B" w:rsidRDefault="00EB72E3" w:rsidP="00EB72E3">
      <w:pPr>
        <w:jc w:val="center"/>
        <w:rPr>
          <w:bCs/>
          <w:sz w:val="20"/>
        </w:rPr>
      </w:pPr>
      <w:r w:rsidRPr="0014460B">
        <w:rPr>
          <w:bCs/>
          <w:sz w:val="20"/>
        </w:rPr>
        <w:t xml:space="preserve">(наименование </w:t>
      </w:r>
      <w:r>
        <w:rPr>
          <w:bCs/>
          <w:sz w:val="20"/>
        </w:rPr>
        <w:t>ДПП профессиональной переподготовки</w:t>
      </w:r>
      <w:r w:rsidRPr="0014460B">
        <w:rPr>
          <w:bCs/>
          <w:sz w:val="20"/>
        </w:rPr>
        <w:t xml:space="preserve">) </w:t>
      </w:r>
    </w:p>
    <w:p w:rsidR="00EB72E3" w:rsidRDefault="00EB72E3" w:rsidP="00EB72E3">
      <w:pPr>
        <w:jc w:val="both"/>
        <w:rPr>
          <w:bCs/>
          <w:sz w:val="28"/>
          <w:szCs w:val="28"/>
        </w:rPr>
      </w:pPr>
    </w:p>
    <w:p w:rsidR="00EB72E3" w:rsidRDefault="00EB72E3" w:rsidP="00EB72E3">
      <w:pPr>
        <w:jc w:val="both"/>
        <w:rPr>
          <w:bCs/>
          <w:sz w:val="28"/>
          <w:szCs w:val="28"/>
          <w:u w:val="single"/>
        </w:rPr>
      </w:pPr>
      <w:r>
        <w:rPr>
          <w:bCs/>
          <w:sz w:val="28"/>
          <w:szCs w:val="28"/>
        </w:rPr>
        <w:t xml:space="preserve">Квалификация выпускника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rsidR="00EB72E3" w:rsidRDefault="00EB72E3" w:rsidP="00EB72E3">
      <w:pPr>
        <w:jc w:val="center"/>
        <w:rPr>
          <w:bCs/>
          <w:sz w:val="20"/>
        </w:rPr>
      </w:pPr>
      <w:r>
        <w:rPr>
          <w:bCs/>
          <w:sz w:val="20"/>
        </w:rPr>
        <w:t xml:space="preserve">                                                               (наименование присваиваемой квалификации) </w:t>
      </w:r>
    </w:p>
    <w:p w:rsidR="00EB72E3" w:rsidRDefault="00EB72E3" w:rsidP="00EB72E3">
      <w:pPr>
        <w:jc w:val="both"/>
        <w:rPr>
          <w:bCs/>
          <w:sz w:val="28"/>
          <w:szCs w:val="28"/>
        </w:rPr>
      </w:pPr>
    </w:p>
    <w:p w:rsidR="00EB72E3" w:rsidRDefault="00EB72E3" w:rsidP="00EB72E3">
      <w:pPr>
        <w:jc w:val="both"/>
        <w:rPr>
          <w:bCs/>
          <w:sz w:val="28"/>
          <w:szCs w:val="28"/>
        </w:rPr>
      </w:pPr>
    </w:p>
    <w:p w:rsidR="00EB72E3" w:rsidRDefault="00EB72E3" w:rsidP="00EB72E3">
      <w:pPr>
        <w:rPr>
          <w:sz w:val="28"/>
          <w:szCs w:val="28"/>
        </w:rPr>
      </w:pPr>
    </w:p>
    <w:p w:rsidR="00EB72E3" w:rsidRPr="00D24833" w:rsidRDefault="00EB72E3" w:rsidP="00EB72E3">
      <w:pPr>
        <w:jc w:val="center"/>
        <w:rPr>
          <w:sz w:val="28"/>
          <w:szCs w:val="28"/>
          <w:lang w:eastAsia="ru-RU"/>
        </w:rPr>
      </w:pPr>
      <w:r w:rsidRPr="00D24833">
        <w:rPr>
          <w:sz w:val="28"/>
          <w:szCs w:val="28"/>
          <w:lang w:eastAsia="ru-RU"/>
        </w:rPr>
        <w:t xml:space="preserve">АННОТАЦИЯ </w:t>
      </w:r>
      <w:r>
        <w:rPr>
          <w:sz w:val="28"/>
          <w:szCs w:val="28"/>
          <w:lang w:eastAsia="ru-RU"/>
        </w:rPr>
        <w:t xml:space="preserve">К </w:t>
      </w:r>
      <w:r w:rsidRPr="00D24833">
        <w:rPr>
          <w:sz w:val="28"/>
          <w:szCs w:val="28"/>
          <w:lang w:eastAsia="ru-RU"/>
        </w:rPr>
        <w:t>РАБОЧЕЙ ПРОГРАММ</w:t>
      </w:r>
      <w:r>
        <w:rPr>
          <w:sz w:val="28"/>
          <w:szCs w:val="28"/>
          <w:lang w:eastAsia="ru-RU"/>
        </w:rPr>
        <w:t>Е</w:t>
      </w:r>
      <w:r w:rsidRPr="00D24833">
        <w:rPr>
          <w:sz w:val="28"/>
          <w:szCs w:val="28"/>
          <w:lang w:eastAsia="ru-RU"/>
        </w:rPr>
        <w:t xml:space="preserve"> УЧЕБНОЙ ДИСЦИПЛИНЫ </w:t>
      </w:r>
      <w:r w:rsidR="007639B4">
        <w:rPr>
          <w:sz w:val="28"/>
          <w:szCs w:val="28"/>
          <w:lang w:eastAsia="ru-RU"/>
        </w:rPr>
        <w:t xml:space="preserve"> (МОДУЛЯ) </w:t>
      </w:r>
      <w:r w:rsidRPr="00D24833">
        <w:rPr>
          <w:sz w:val="28"/>
          <w:szCs w:val="28"/>
          <w:lang w:eastAsia="ru-RU"/>
        </w:rPr>
        <w:t>«</w:t>
      </w:r>
      <w:r>
        <w:rPr>
          <w:sz w:val="28"/>
          <w:szCs w:val="28"/>
          <w:lang w:eastAsia="ru-RU"/>
        </w:rPr>
        <w:t>____________________________________________</w:t>
      </w:r>
      <w:r w:rsidRPr="00D24833">
        <w:rPr>
          <w:sz w:val="28"/>
          <w:szCs w:val="28"/>
          <w:lang w:eastAsia="ru-RU"/>
        </w:rPr>
        <w:t>________________»</w:t>
      </w:r>
    </w:p>
    <w:p w:rsidR="00EB72E3" w:rsidRPr="003A38A7" w:rsidRDefault="00EB72E3" w:rsidP="00EB72E3">
      <w:pPr>
        <w:jc w:val="center"/>
        <w:rPr>
          <w:sz w:val="20"/>
          <w:szCs w:val="20"/>
          <w:lang w:eastAsia="ru-RU"/>
        </w:rPr>
      </w:pPr>
      <w:r>
        <w:rPr>
          <w:sz w:val="20"/>
          <w:szCs w:val="20"/>
          <w:lang w:eastAsia="ru-RU"/>
        </w:rPr>
        <w:t>(</w:t>
      </w:r>
      <w:r w:rsidRPr="003A38A7">
        <w:rPr>
          <w:sz w:val="20"/>
          <w:szCs w:val="20"/>
          <w:lang w:eastAsia="ru-RU"/>
        </w:rPr>
        <w:t>На</w:t>
      </w:r>
      <w:r w:rsidR="005B6E7C">
        <w:rPr>
          <w:sz w:val="20"/>
          <w:szCs w:val="20"/>
          <w:lang w:eastAsia="ru-RU"/>
        </w:rPr>
        <w:t>именование</w:t>
      </w:r>
      <w:r w:rsidRPr="003A38A7">
        <w:rPr>
          <w:sz w:val="20"/>
          <w:szCs w:val="20"/>
          <w:lang w:eastAsia="ru-RU"/>
        </w:rPr>
        <w:t xml:space="preserve"> учебной дисциплины</w:t>
      </w:r>
      <w:r>
        <w:rPr>
          <w:sz w:val="20"/>
          <w:szCs w:val="20"/>
          <w:lang w:eastAsia="ru-RU"/>
        </w:rPr>
        <w:t>)</w:t>
      </w:r>
    </w:p>
    <w:p w:rsidR="00EB72E3" w:rsidRPr="00D24833" w:rsidRDefault="00EB72E3" w:rsidP="00EB72E3">
      <w:pPr>
        <w:ind w:firstLine="720"/>
        <w:jc w:val="both"/>
        <w:rPr>
          <w:sz w:val="28"/>
          <w:szCs w:val="28"/>
          <w:lang w:eastAsia="ru-RU"/>
        </w:rPr>
      </w:pPr>
    </w:p>
    <w:p w:rsidR="00EB72E3" w:rsidRDefault="00EB72E3" w:rsidP="00EB72E3">
      <w:pPr>
        <w:numPr>
          <w:ilvl w:val="1"/>
          <w:numId w:val="4"/>
        </w:numPr>
        <w:tabs>
          <w:tab w:val="clear" w:pos="1440"/>
          <w:tab w:val="num" w:pos="1260"/>
        </w:tabs>
        <w:ind w:left="0" w:firstLine="720"/>
        <w:jc w:val="both"/>
        <w:rPr>
          <w:sz w:val="28"/>
          <w:szCs w:val="28"/>
          <w:lang w:eastAsia="ru-RU"/>
        </w:rPr>
      </w:pPr>
      <w:r>
        <w:rPr>
          <w:sz w:val="28"/>
          <w:szCs w:val="28"/>
          <w:lang w:eastAsia="ru-RU"/>
        </w:rPr>
        <w:t>Цель учебной дисциплины</w:t>
      </w:r>
      <w:r w:rsidR="007639B4">
        <w:rPr>
          <w:sz w:val="28"/>
          <w:szCs w:val="28"/>
          <w:lang w:eastAsia="ru-RU"/>
        </w:rPr>
        <w:t xml:space="preserve"> (модуля)</w:t>
      </w:r>
      <w:r>
        <w:rPr>
          <w:sz w:val="28"/>
          <w:szCs w:val="28"/>
          <w:lang w:eastAsia="ru-RU"/>
        </w:rPr>
        <w:t>:</w:t>
      </w:r>
    </w:p>
    <w:p w:rsidR="00EB72E3" w:rsidRDefault="00EB72E3" w:rsidP="00EB72E3">
      <w:pPr>
        <w:jc w:val="both"/>
        <w:rPr>
          <w:sz w:val="28"/>
          <w:szCs w:val="28"/>
          <w:lang w:eastAsia="ru-RU"/>
        </w:rPr>
      </w:pPr>
    </w:p>
    <w:p w:rsidR="00EB72E3" w:rsidRDefault="00EB72E3" w:rsidP="00EB72E3">
      <w:pPr>
        <w:numPr>
          <w:ilvl w:val="1"/>
          <w:numId w:val="4"/>
        </w:numPr>
        <w:tabs>
          <w:tab w:val="clear" w:pos="1440"/>
          <w:tab w:val="num" w:pos="1260"/>
        </w:tabs>
        <w:ind w:left="0" w:firstLine="720"/>
        <w:jc w:val="both"/>
        <w:rPr>
          <w:sz w:val="28"/>
          <w:szCs w:val="28"/>
          <w:lang w:eastAsia="ru-RU"/>
        </w:rPr>
      </w:pPr>
      <w:r>
        <w:rPr>
          <w:sz w:val="28"/>
          <w:szCs w:val="28"/>
          <w:lang w:eastAsia="ru-RU"/>
        </w:rPr>
        <w:t>Задачи учебной дисциплины</w:t>
      </w:r>
      <w:r w:rsidR="007639B4">
        <w:rPr>
          <w:sz w:val="28"/>
          <w:szCs w:val="28"/>
          <w:lang w:eastAsia="ru-RU"/>
        </w:rPr>
        <w:t xml:space="preserve"> (модуля)</w:t>
      </w:r>
      <w:r>
        <w:rPr>
          <w:sz w:val="28"/>
          <w:szCs w:val="28"/>
          <w:lang w:eastAsia="ru-RU"/>
        </w:rPr>
        <w:t>:</w:t>
      </w:r>
    </w:p>
    <w:p w:rsidR="00EB72E3" w:rsidRPr="00D24833" w:rsidRDefault="00EB72E3" w:rsidP="00EB72E3">
      <w:pPr>
        <w:ind w:firstLine="720"/>
        <w:jc w:val="both"/>
        <w:rPr>
          <w:sz w:val="28"/>
          <w:szCs w:val="28"/>
          <w:lang w:eastAsia="ru-RU"/>
        </w:rPr>
      </w:pPr>
    </w:p>
    <w:p w:rsidR="00EB72E3" w:rsidRDefault="00EB72E3" w:rsidP="00EB72E3">
      <w:pPr>
        <w:numPr>
          <w:ilvl w:val="0"/>
          <w:numId w:val="5"/>
        </w:numPr>
        <w:tabs>
          <w:tab w:val="clear" w:pos="408"/>
          <w:tab w:val="num" w:pos="180"/>
          <w:tab w:val="left" w:pos="1260"/>
        </w:tabs>
        <w:ind w:left="0" w:firstLine="720"/>
        <w:jc w:val="both"/>
        <w:rPr>
          <w:sz w:val="28"/>
          <w:szCs w:val="28"/>
          <w:lang w:eastAsia="ru-RU"/>
        </w:rPr>
      </w:pPr>
      <w:r w:rsidRPr="00D24833">
        <w:rPr>
          <w:sz w:val="28"/>
          <w:szCs w:val="28"/>
          <w:lang w:eastAsia="ru-RU"/>
        </w:rPr>
        <w:t>Место учеб</w:t>
      </w:r>
      <w:r>
        <w:rPr>
          <w:sz w:val="28"/>
          <w:szCs w:val="28"/>
          <w:lang w:eastAsia="ru-RU"/>
        </w:rPr>
        <w:t>ной дисциплины</w:t>
      </w:r>
      <w:r w:rsidR="005B6E7C">
        <w:rPr>
          <w:sz w:val="28"/>
          <w:szCs w:val="28"/>
          <w:lang w:eastAsia="ru-RU"/>
        </w:rPr>
        <w:t xml:space="preserve"> (модуля)</w:t>
      </w:r>
      <w:r>
        <w:rPr>
          <w:sz w:val="28"/>
          <w:szCs w:val="28"/>
          <w:lang w:eastAsia="ru-RU"/>
        </w:rPr>
        <w:t xml:space="preserve"> в структуре ДПП профессиональной переподготовки:</w:t>
      </w:r>
    </w:p>
    <w:p w:rsidR="00EB72E3" w:rsidRDefault="00EB72E3" w:rsidP="00EB72E3">
      <w:pPr>
        <w:tabs>
          <w:tab w:val="left" w:pos="1260"/>
        </w:tabs>
        <w:jc w:val="both"/>
        <w:rPr>
          <w:sz w:val="28"/>
          <w:szCs w:val="28"/>
          <w:lang w:eastAsia="ru-RU"/>
        </w:rPr>
      </w:pPr>
    </w:p>
    <w:p w:rsidR="00EB72E3" w:rsidRPr="003A38A7" w:rsidRDefault="00EB72E3" w:rsidP="00EB72E3">
      <w:pPr>
        <w:numPr>
          <w:ilvl w:val="0"/>
          <w:numId w:val="5"/>
        </w:numPr>
        <w:tabs>
          <w:tab w:val="clear" w:pos="408"/>
          <w:tab w:val="num" w:pos="180"/>
          <w:tab w:val="left" w:pos="1260"/>
        </w:tabs>
        <w:ind w:left="0" w:firstLine="720"/>
        <w:jc w:val="both"/>
        <w:rPr>
          <w:sz w:val="28"/>
          <w:szCs w:val="28"/>
          <w:lang w:eastAsia="ru-RU"/>
        </w:rPr>
      </w:pPr>
      <w:r w:rsidRPr="00D24833">
        <w:rPr>
          <w:sz w:val="28"/>
          <w:szCs w:val="28"/>
          <w:lang w:eastAsia="ru-RU"/>
        </w:rPr>
        <w:t>Требования к результатам освоения учебной дисциплины</w:t>
      </w:r>
      <w:r w:rsidR="005B6E7C">
        <w:rPr>
          <w:sz w:val="28"/>
          <w:szCs w:val="28"/>
          <w:lang w:eastAsia="ru-RU"/>
        </w:rPr>
        <w:t xml:space="preserve"> (модуля)</w:t>
      </w:r>
    </w:p>
    <w:p w:rsidR="00EB72E3" w:rsidRDefault="00EB72E3" w:rsidP="00EB72E3">
      <w:pPr>
        <w:ind w:firstLine="720"/>
        <w:jc w:val="both"/>
        <w:rPr>
          <w:sz w:val="28"/>
          <w:szCs w:val="28"/>
          <w:lang w:eastAsia="ru-RU"/>
        </w:rPr>
      </w:pPr>
    </w:p>
    <w:p w:rsidR="00EB72E3" w:rsidRPr="00F46F07" w:rsidRDefault="00EB72E3" w:rsidP="00EB72E3">
      <w:pPr>
        <w:ind w:firstLine="720"/>
        <w:jc w:val="both"/>
        <w:rPr>
          <w:sz w:val="28"/>
          <w:szCs w:val="28"/>
          <w:lang w:eastAsia="ru-RU"/>
        </w:rPr>
      </w:pPr>
      <w:r w:rsidRPr="00F46F07">
        <w:rPr>
          <w:sz w:val="28"/>
          <w:szCs w:val="28"/>
          <w:lang w:eastAsia="ru-RU"/>
        </w:rPr>
        <w:t>Процесс изучения данной дисциплины направлен на формирование у обучающихся следующих компетенций: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587"/>
        <w:gridCol w:w="1984"/>
        <w:gridCol w:w="1904"/>
        <w:gridCol w:w="1783"/>
        <w:gridCol w:w="1841"/>
      </w:tblGrid>
      <w:tr w:rsidR="00EB72E3" w:rsidRPr="00D24833" w:rsidTr="007639B4">
        <w:tc>
          <w:tcPr>
            <w:tcW w:w="648" w:type="dxa"/>
            <w:vMerge w:val="restart"/>
          </w:tcPr>
          <w:p w:rsidR="00EB72E3" w:rsidRPr="00D24833" w:rsidRDefault="00EB72E3" w:rsidP="007639B4">
            <w:pPr>
              <w:tabs>
                <w:tab w:val="right" w:leader="underscore" w:pos="9639"/>
              </w:tabs>
              <w:spacing w:before="60"/>
              <w:jc w:val="center"/>
              <w:rPr>
                <w:lang w:eastAsia="ru-RU"/>
              </w:rPr>
            </w:pPr>
            <w:r w:rsidRPr="00D24833">
              <w:rPr>
                <w:lang w:eastAsia="ru-RU"/>
              </w:rPr>
              <w:t>№</w:t>
            </w:r>
          </w:p>
          <w:p w:rsidR="00EB72E3" w:rsidRPr="00D24833" w:rsidRDefault="00EB72E3" w:rsidP="007639B4">
            <w:pPr>
              <w:jc w:val="center"/>
              <w:rPr>
                <w:lang w:eastAsia="ru-RU"/>
              </w:rPr>
            </w:pPr>
            <w:r w:rsidRPr="00D24833">
              <w:rPr>
                <w:lang w:eastAsia="ru-RU"/>
              </w:rPr>
              <w:t>п/п</w:t>
            </w:r>
          </w:p>
        </w:tc>
        <w:tc>
          <w:tcPr>
            <w:tcW w:w="1587" w:type="dxa"/>
            <w:vMerge w:val="restart"/>
            <w:vAlign w:val="center"/>
          </w:tcPr>
          <w:p w:rsidR="00EB72E3" w:rsidRPr="00D24833" w:rsidRDefault="00EB72E3" w:rsidP="007639B4">
            <w:pPr>
              <w:tabs>
                <w:tab w:val="left" w:pos="708"/>
                <w:tab w:val="right" w:leader="underscore" w:pos="9639"/>
              </w:tabs>
              <w:jc w:val="center"/>
              <w:rPr>
                <w:lang w:eastAsia="ru-RU"/>
              </w:rPr>
            </w:pPr>
            <w:r w:rsidRPr="00D24833">
              <w:rPr>
                <w:lang w:eastAsia="ru-RU"/>
              </w:rPr>
              <w:t>Код</w:t>
            </w:r>
          </w:p>
          <w:p w:rsidR="00EB72E3" w:rsidRPr="00D24833" w:rsidRDefault="00EB72E3" w:rsidP="007639B4">
            <w:pPr>
              <w:tabs>
                <w:tab w:val="left" w:pos="708"/>
                <w:tab w:val="right" w:leader="underscore" w:pos="9639"/>
              </w:tabs>
              <w:jc w:val="center"/>
              <w:rPr>
                <w:bCs/>
                <w:lang w:eastAsia="ru-RU"/>
              </w:rPr>
            </w:pPr>
            <w:r w:rsidRPr="00D24833">
              <w:rPr>
                <w:lang w:eastAsia="ru-RU"/>
              </w:rPr>
              <w:t>компетенции</w:t>
            </w:r>
          </w:p>
        </w:tc>
        <w:tc>
          <w:tcPr>
            <w:tcW w:w="1984" w:type="dxa"/>
            <w:vMerge w:val="restart"/>
            <w:vAlign w:val="center"/>
          </w:tcPr>
          <w:p w:rsidR="00EB72E3" w:rsidRPr="00D24833" w:rsidRDefault="00EB72E3" w:rsidP="007639B4">
            <w:pPr>
              <w:tabs>
                <w:tab w:val="left" w:pos="708"/>
                <w:tab w:val="right" w:leader="underscore" w:pos="9639"/>
              </w:tabs>
              <w:jc w:val="center"/>
              <w:rPr>
                <w:bCs/>
                <w:lang w:eastAsia="ru-RU"/>
              </w:rPr>
            </w:pPr>
            <w:r w:rsidRPr="00D24833">
              <w:rPr>
                <w:color w:val="000000"/>
                <w:lang w:eastAsia="ru-RU"/>
              </w:rPr>
              <w:t>Наименование компетенции</w:t>
            </w:r>
          </w:p>
        </w:tc>
        <w:tc>
          <w:tcPr>
            <w:tcW w:w="5528" w:type="dxa"/>
            <w:gridSpan w:val="3"/>
          </w:tcPr>
          <w:p w:rsidR="00EB72E3" w:rsidRPr="00D24833" w:rsidRDefault="00EB72E3" w:rsidP="007639B4">
            <w:pPr>
              <w:jc w:val="center"/>
              <w:rPr>
                <w:lang w:eastAsia="ru-RU"/>
              </w:rPr>
            </w:pPr>
            <w:r w:rsidRPr="00D24833">
              <w:rPr>
                <w:lang w:eastAsia="ru-RU"/>
              </w:rPr>
              <w:t>В результате изучения учебной дисциплины обучающиеся должны:</w:t>
            </w:r>
          </w:p>
        </w:tc>
      </w:tr>
      <w:tr w:rsidR="00EB72E3" w:rsidRPr="00D24833" w:rsidTr="007639B4">
        <w:tc>
          <w:tcPr>
            <w:tcW w:w="648" w:type="dxa"/>
            <w:vMerge/>
          </w:tcPr>
          <w:p w:rsidR="00EB72E3" w:rsidRPr="00D24833" w:rsidRDefault="00EB72E3" w:rsidP="007639B4">
            <w:pPr>
              <w:jc w:val="center"/>
              <w:rPr>
                <w:lang w:eastAsia="ru-RU"/>
              </w:rPr>
            </w:pPr>
          </w:p>
        </w:tc>
        <w:tc>
          <w:tcPr>
            <w:tcW w:w="1587" w:type="dxa"/>
            <w:vMerge/>
            <w:vAlign w:val="center"/>
          </w:tcPr>
          <w:p w:rsidR="00EB72E3" w:rsidRPr="00D24833" w:rsidRDefault="00EB72E3" w:rsidP="007639B4">
            <w:pPr>
              <w:jc w:val="center"/>
              <w:rPr>
                <w:lang w:eastAsia="ru-RU"/>
              </w:rPr>
            </w:pPr>
          </w:p>
        </w:tc>
        <w:tc>
          <w:tcPr>
            <w:tcW w:w="1984" w:type="dxa"/>
            <w:vMerge/>
            <w:vAlign w:val="center"/>
          </w:tcPr>
          <w:p w:rsidR="00EB72E3" w:rsidRPr="00D24833" w:rsidRDefault="00EB72E3" w:rsidP="007639B4">
            <w:pPr>
              <w:jc w:val="center"/>
              <w:rPr>
                <w:lang w:eastAsia="ru-RU"/>
              </w:rPr>
            </w:pPr>
          </w:p>
        </w:tc>
        <w:tc>
          <w:tcPr>
            <w:tcW w:w="1904" w:type="dxa"/>
            <w:vAlign w:val="center"/>
          </w:tcPr>
          <w:p w:rsidR="00EB72E3" w:rsidRPr="00D24833" w:rsidRDefault="00EB72E3" w:rsidP="007639B4">
            <w:pPr>
              <w:jc w:val="center"/>
              <w:rPr>
                <w:lang w:eastAsia="ru-RU"/>
              </w:rPr>
            </w:pPr>
            <w:r w:rsidRPr="00D24833">
              <w:rPr>
                <w:lang w:eastAsia="ru-RU"/>
              </w:rPr>
              <w:t>Знать</w:t>
            </w:r>
          </w:p>
        </w:tc>
        <w:tc>
          <w:tcPr>
            <w:tcW w:w="1783" w:type="dxa"/>
            <w:vAlign w:val="center"/>
          </w:tcPr>
          <w:p w:rsidR="00EB72E3" w:rsidRPr="00D24833" w:rsidRDefault="00EB72E3" w:rsidP="007639B4">
            <w:pPr>
              <w:jc w:val="center"/>
              <w:rPr>
                <w:lang w:eastAsia="ru-RU"/>
              </w:rPr>
            </w:pPr>
            <w:r w:rsidRPr="00D24833">
              <w:rPr>
                <w:lang w:eastAsia="ru-RU"/>
              </w:rPr>
              <w:t>Уметь</w:t>
            </w:r>
          </w:p>
        </w:tc>
        <w:tc>
          <w:tcPr>
            <w:tcW w:w="1841" w:type="dxa"/>
            <w:vAlign w:val="center"/>
          </w:tcPr>
          <w:p w:rsidR="00EB72E3" w:rsidRPr="00D24833" w:rsidRDefault="00EB72E3" w:rsidP="007639B4">
            <w:pPr>
              <w:jc w:val="center"/>
              <w:rPr>
                <w:lang w:eastAsia="ru-RU"/>
              </w:rPr>
            </w:pPr>
            <w:r w:rsidRPr="00D24833">
              <w:rPr>
                <w:lang w:eastAsia="ru-RU"/>
              </w:rPr>
              <w:t>Владеть</w:t>
            </w:r>
          </w:p>
        </w:tc>
      </w:tr>
      <w:tr w:rsidR="00EB72E3" w:rsidRPr="00D24833" w:rsidTr="007639B4">
        <w:tc>
          <w:tcPr>
            <w:tcW w:w="648" w:type="dxa"/>
          </w:tcPr>
          <w:p w:rsidR="00EB72E3" w:rsidRPr="00D24833" w:rsidRDefault="00EB72E3" w:rsidP="007639B4">
            <w:pPr>
              <w:jc w:val="both"/>
              <w:rPr>
                <w:lang w:eastAsia="ru-RU"/>
              </w:rPr>
            </w:pPr>
            <w:r w:rsidRPr="00D24833">
              <w:rPr>
                <w:lang w:eastAsia="ru-RU"/>
              </w:rPr>
              <w:t>1.</w:t>
            </w:r>
          </w:p>
        </w:tc>
        <w:tc>
          <w:tcPr>
            <w:tcW w:w="1587" w:type="dxa"/>
          </w:tcPr>
          <w:p w:rsidR="00EB72E3" w:rsidRPr="00D24833" w:rsidRDefault="00EB72E3" w:rsidP="007639B4">
            <w:pPr>
              <w:jc w:val="center"/>
              <w:rPr>
                <w:lang w:eastAsia="ru-RU"/>
              </w:rPr>
            </w:pPr>
          </w:p>
        </w:tc>
        <w:tc>
          <w:tcPr>
            <w:tcW w:w="1984" w:type="dxa"/>
          </w:tcPr>
          <w:p w:rsidR="00EB72E3" w:rsidRPr="00D24833" w:rsidRDefault="00EB72E3" w:rsidP="007639B4">
            <w:pPr>
              <w:rPr>
                <w:lang w:eastAsia="ru-RU"/>
              </w:rPr>
            </w:pPr>
          </w:p>
        </w:tc>
        <w:tc>
          <w:tcPr>
            <w:tcW w:w="1904" w:type="dxa"/>
          </w:tcPr>
          <w:p w:rsidR="00EB72E3" w:rsidRPr="00D24833" w:rsidRDefault="00EB72E3" w:rsidP="007639B4">
            <w:pPr>
              <w:rPr>
                <w:lang w:eastAsia="ru-RU"/>
              </w:rPr>
            </w:pPr>
          </w:p>
        </w:tc>
        <w:tc>
          <w:tcPr>
            <w:tcW w:w="1783" w:type="dxa"/>
          </w:tcPr>
          <w:p w:rsidR="00EB72E3" w:rsidRPr="00D24833" w:rsidRDefault="00EB72E3" w:rsidP="007639B4">
            <w:pPr>
              <w:rPr>
                <w:lang w:eastAsia="ru-RU"/>
              </w:rPr>
            </w:pPr>
          </w:p>
        </w:tc>
        <w:tc>
          <w:tcPr>
            <w:tcW w:w="1841" w:type="dxa"/>
          </w:tcPr>
          <w:p w:rsidR="00EB72E3" w:rsidRPr="00D24833" w:rsidRDefault="00EB72E3" w:rsidP="007639B4">
            <w:pPr>
              <w:tabs>
                <w:tab w:val="left" w:pos="708"/>
                <w:tab w:val="right" w:leader="underscore" w:pos="9639"/>
              </w:tabs>
              <w:rPr>
                <w:lang w:eastAsia="ru-RU"/>
              </w:rPr>
            </w:pPr>
          </w:p>
        </w:tc>
      </w:tr>
      <w:tr w:rsidR="00EB72E3" w:rsidRPr="00D24833" w:rsidTr="007639B4">
        <w:tc>
          <w:tcPr>
            <w:tcW w:w="648" w:type="dxa"/>
          </w:tcPr>
          <w:p w:rsidR="00EB72E3" w:rsidRPr="00D24833" w:rsidRDefault="00EB72E3" w:rsidP="007639B4">
            <w:pPr>
              <w:jc w:val="both"/>
              <w:rPr>
                <w:lang w:eastAsia="ru-RU"/>
              </w:rPr>
            </w:pPr>
            <w:r w:rsidRPr="00D24833">
              <w:rPr>
                <w:lang w:eastAsia="ru-RU"/>
              </w:rPr>
              <w:t>2.</w:t>
            </w:r>
          </w:p>
        </w:tc>
        <w:tc>
          <w:tcPr>
            <w:tcW w:w="1587" w:type="dxa"/>
          </w:tcPr>
          <w:p w:rsidR="00EB72E3" w:rsidRPr="00D24833" w:rsidRDefault="00EB72E3" w:rsidP="007639B4">
            <w:pPr>
              <w:jc w:val="center"/>
              <w:rPr>
                <w:lang w:eastAsia="ru-RU"/>
              </w:rPr>
            </w:pPr>
          </w:p>
        </w:tc>
        <w:tc>
          <w:tcPr>
            <w:tcW w:w="1984" w:type="dxa"/>
          </w:tcPr>
          <w:p w:rsidR="00EB72E3" w:rsidRPr="00D24833" w:rsidRDefault="00EB72E3" w:rsidP="007639B4">
            <w:pPr>
              <w:rPr>
                <w:lang w:eastAsia="ru-RU"/>
              </w:rPr>
            </w:pPr>
          </w:p>
        </w:tc>
        <w:tc>
          <w:tcPr>
            <w:tcW w:w="1904" w:type="dxa"/>
          </w:tcPr>
          <w:p w:rsidR="00EB72E3" w:rsidRPr="00D24833" w:rsidRDefault="00EB72E3" w:rsidP="007639B4">
            <w:pPr>
              <w:jc w:val="both"/>
              <w:rPr>
                <w:lang w:eastAsia="ru-RU"/>
              </w:rPr>
            </w:pPr>
          </w:p>
        </w:tc>
        <w:tc>
          <w:tcPr>
            <w:tcW w:w="1783" w:type="dxa"/>
          </w:tcPr>
          <w:p w:rsidR="00EB72E3" w:rsidRPr="00D24833" w:rsidRDefault="00EB72E3" w:rsidP="007639B4">
            <w:pPr>
              <w:jc w:val="both"/>
              <w:rPr>
                <w:lang w:eastAsia="ru-RU"/>
              </w:rPr>
            </w:pPr>
          </w:p>
        </w:tc>
        <w:tc>
          <w:tcPr>
            <w:tcW w:w="1841" w:type="dxa"/>
          </w:tcPr>
          <w:p w:rsidR="00EB72E3" w:rsidRPr="00D24833" w:rsidRDefault="00EB72E3" w:rsidP="007639B4">
            <w:pPr>
              <w:jc w:val="both"/>
              <w:rPr>
                <w:lang w:eastAsia="ru-RU"/>
              </w:rPr>
            </w:pPr>
          </w:p>
        </w:tc>
      </w:tr>
      <w:tr w:rsidR="00EB72E3" w:rsidRPr="00D24833" w:rsidTr="007639B4">
        <w:tc>
          <w:tcPr>
            <w:tcW w:w="648" w:type="dxa"/>
          </w:tcPr>
          <w:p w:rsidR="00EB72E3" w:rsidRPr="00D24833" w:rsidRDefault="00EB72E3" w:rsidP="007639B4">
            <w:pPr>
              <w:jc w:val="both"/>
              <w:rPr>
                <w:lang w:eastAsia="ru-RU"/>
              </w:rPr>
            </w:pPr>
            <w:r w:rsidRPr="00D24833">
              <w:rPr>
                <w:lang w:eastAsia="ru-RU"/>
              </w:rPr>
              <w:t>3.</w:t>
            </w:r>
          </w:p>
        </w:tc>
        <w:tc>
          <w:tcPr>
            <w:tcW w:w="1587" w:type="dxa"/>
          </w:tcPr>
          <w:p w:rsidR="00EB72E3" w:rsidRPr="00D24833" w:rsidRDefault="00EB72E3" w:rsidP="007639B4">
            <w:pPr>
              <w:jc w:val="center"/>
              <w:rPr>
                <w:lang w:eastAsia="ru-RU"/>
              </w:rPr>
            </w:pPr>
          </w:p>
        </w:tc>
        <w:tc>
          <w:tcPr>
            <w:tcW w:w="1984" w:type="dxa"/>
          </w:tcPr>
          <w:p w:rsidR="00EB72E3" w:rsidRPr="00D24833" w:rsidRDefault="00EB72E3" w:rsidP="007639B4">
            <w:pPr>
              <w:rPr>
                <w:lang w:eastAsia="ru-RU"/>
              </w:rPr>
            </w:pPr>
          </w:p>
        </w:tc>
        <w:tc>
          <w:tcPr>
            <w:tcW w:w="1904" w:type="dxa"/>
          </w:tcPr>
          <w:p w:rsidR="00EB72E3" w:rsidRPr="00D24833" w:rsidRDefault="00EB72E3" w:rsidP="007639B4">
            <w:pPr>
              <w:jc w:val="both"/>
              <w:rPr>
                <w:lang w:eastAsia="ru-RU"/>
              </w:rPr>
            </w:pPr>
          </w:p>
        </w:tc>
        <w:tc>
          <w:tcPr>
            <w:tcW w:w="1783" w:type="dxa"/>
          </w:tcPr>
          <w:p w:rsidR="00EB72E3" w:rsidRPr="00D24833" w:rsidRDefault="00EB72E3" w:rsidP="007639B4">
            <w:pPr>
              <w:jc w:val="both"/>
              <w:rPr>
                <w:lang w:eastAsia="ru-RU"/>
              </w:rPr>
            </w:pPr>
          </w:p>
        </w:tc>
        <w:tc>
          <w:tcPr>
            <w:tcW w:w="1841" w:type="dxa"/>
          </w:tcPr>
          <w:p w:rsidR="00EB72E3" w:rsidRPr="00D24833" w:rsidRDefault="00EB72E3" w:rsidP="007639B4">
            <w:pPr>
              <w:jc w:val="both"/>
              <w:rPr>
                <w:lang w:eastAsia="ru-RU"/>
              </w:rPr>
            </w:pPr>
          </w:p>
        </w:tc>
      </w:tr>
    </w:tbl>
    <w:p w:rsidR="00EB72E3" w:rsidRPr="00F46F07" w:rsidRDefault="00EB72E3" w:rsidP="00EB72E3">
      <w:pPr>
        <w:jc w:val="both"/>
        <w:rPr>
          <w:sz w:val="28"/>
          <w:szCs w:val="28"/>
          <w:lang w:eastAsia="ru-RU"/>
        </w:rPr>
      </w:pPr>
    </w:p>
    <w:p w:rsidR="00EB72E3" w:rsidRDefault="00EB72E3" w:rsidP="00EB72E3">
      <w:pPr>
        <w:numPr>
          <w:ilvl w:val="0"/>
          <w:numId w:val="5"/>
        </w:numPr>
        <w:tabs>
          <w:tab w:val="clear" w:pos="408"/>
          <w:tab w:val="num" w:pos="540"/>
          <w:tab w:val="left" w:pos="1260"/>
        </w:tabs>
        <w:ind w:left="0" w:firstLine="720"/>
        <w:jc w:val="both"/>
        <w:rPr>
          <w:sz w:val="28"/>
          <w:szCs w:val="28"/>
          <w:lang w:eastAsia="ru-RU"/>
        </w:rPr>
      </w:pPr>
      <w:r w:rsidRPr="00D24833">
        <w:rPr>
          <w:sz w:val="28"/>
          <w:szCs w:val="28"/>
          <w:lang w:eastAsia="ru-RU"/>
        </w:rPr>
        <w:t>Объем учебной д</w:t>
      </w:r>
      <w:r>
        <w:rPr>
          <w:sz w:val="28"/>
          <w:szCs w:val="28"/>
          <w:lang w:eastAsia="ru-RU"/>
        </w:rPr>
        <w:t>исциплины и виды учебной работы</w:t>
      </w:r>
    </w:p>
    <w:p w:rsidR="00EB72E3" w:rsidRDefault="00EB72E3" w:rsidP="00EB72E3">
      <w:pPr>
        <w:tabs>
          <w:tab w:val="left" w:pos="1260"/>
        </w:tabs>
        <w:ind w:left="720"/>
        <w:jc w:val="both"/>
        <w:rPr>
          <w:sz w:val="28"/>
          <w:szCs w:val="28"/>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8"/>
        <w:gridCol w:w="1800"/>
      </w:tblGrid>
      <w:tr w:rsidR="00EB72E3" w:rsidRPr="00E213F8" w:rsidTr="007639B4">
        <w:trPr>
          <w:trHeight w:val="276"/>
        </w:trPr>
        <w:tc>
          <w:tcPr>
            <w:tcW w:w="7848" w:type="dxa"/>
            <w:vMerge w:val="restart"/>
          </w:tcPr>
          <w:p w:rsidR="00EB72E3" w:rsidRPr="00E213F8" w:rsidRDefault="00EB72E3" w:rsidP="007639B4">
            <w:pPr>
              <w:tabs>
                <w:tab w:val="left" w:pos="708"/>
                <w:tab w:val="right" w:leader="underscore" w:pos="9639"/>
              </w:tabs>
              <w:jc w:val="center"/>
              <w:rPr>
                <w:bCs/>
                <w:lang w:eastAsia="ru-RU"/>
              </w:rPr>
            </w:pPr>
            <w:r w:rsidRPr="00E213F8">
              <w:rPr>
                <w:bCs/>
                <w:lang w:eastAsia="ru-RU"/>
              </w:rPr>
              <w:t>Вид учебной работы</w:t>
            </w:r>
          </w:p>
        </w:tc>
        <w:tc>
          <w:tcPr>
            <w:tcW w:w="1800" w:type="dxa"/>
            <w:vMerge w:val="restart"/>
          </w:tcPr>
          <w:p w:rsidR="00EB72E3" w:rsidRPr="00E213F8" w:rsidRDefault="00766F55" w:rsidP="007639B4">
            <w:pPr>
              <w:tabs>
                <w:tab w:val="right" w:leader="underscore" w:pos="9639"/>
              </w:tabs>
              <w:jc w:val="center"/>
              <w:rPr>
                <w:bCs/>
                <w:lang w:eastAsia="ru-RU"/>
              </w:rPr>
            </w:pPr>
            <w:r>
              <w:rPr>
                <w:bCs/>
                <w:lang w:eastAsia="ru-RU"/>
              </w:rPr>
              <w:t>Всего</w:t>
            </w:r>
          </w:p>
          <w:p w:rsidR="00EB72E3" w:rsidRPr="00E213F8" w:rsidRDefault="00EB72E3" w:rsidP="007639B4">
            <w:pPr>
              <w:jc w:val="center"/>
              <w:rPr>
                <w:lang w:eastAsia="ru-RU"/>
              </w:rPr>
            </w:pPr>
            <w:r w:rsidRPr="00E213F8">
              <w:rPr>
                <w:bCs/>
                <w:lang w:eastAsia="ru-RU"/>
              </w:rPr>
              <w:t>часов</w:t>
            </w:r>
          </w:p>
        </w:tc>
      </w:tr>
      <w:tr w:rsidR="00EB72E3" w:rsidRPr="00E213F8" w:rsidTr="007639B4">
        <w:trPr>
          <w:trHeight w:val="276"/>
        </w:trPr>
        <w:tc>
          <w:tcPr>
            <w:tcW w:w="7848" w:type="dxa"/>
            <w:vMerge/>
          </w:tcPr>
          <w:p w:rsidR="00EB72E3" w:rsidRPr="00E213F8" w:rsidRDefault="00EB72E3" w:rsidP="007639B4">
            <w:pPr>
              <w:jc w:val="center"/>
              <w:rPr>
                <w:lang w:eastAsia="ru-RU"/>
              </w:rPr>
            </w:pPr>
          </w:p>
        </w:tc>
        <w:tc>
          <w:tcPr>
            <w:tcW w:w="1800" w:type="dxa"/>
            <w:vMerge/>
            <w:vAlign w:val="center"/>
          </w:tcPr>
          <w:p w:rsidR="00EB72E3" w:rsidRPr="00E213F8" w:rsidRDefault="00EB72E3" w:rsidP="007639B4">
            <w:pPr>
              <w:jc w:val="center"/>
              <w:rPr>
                <w:lang w:eastAsia="ru-RU"/>
              </w:rPr>
            </w:pPr>
          </w:p>
        </w:tc>
      </w:tr>
      <w:tr w:rsidR="00EB72E3" w:rsidRPr="00E213F8" w:rsidTr="00766F55">
        <w:trPr>
          <w:trHeight w:val="276"/>
        </w:trPr>
        <w:tc>
          <w:tcPr>
            <w:tcW w:w="7848" w:type="dxa"/>
            <w:vMerge/>
          </w:tcPr>
          <w:p w:rsidR="00EB72E3" w:rsidRPr="00E213F8" w:rsidRDefault="00EB72E3" w:rsidP="007639B4">
            <w:pPr>
              <w:rPr>
                <w:lang w:eastAsia="ru-RU"/>
              </w:rPr>
            </w:pPr>
          </w:p>
        </w:tc>
        <w:tc>
          <w:tcPr>
            <w:tcW w:w="1800" w:type="dxa"/>
            <w:vMerge/>
          </w:tcPr>
          <w:p w:rsidR="00EB72E3" w:rsidRPr="00E213F8" w:rsidRDefault="00EB72E3" w:rsidP="007639B4">
            <w:pPr>
              <w:rPr>
                <w:lang w:eastAsia="ru-RU"/>
              </w:rPr>
            </w:pPr>
          </w:p>
        </w:tc>
      </w:tr>
      <w:tr w:rsidR="00EB72E3" w:rsidRPr="00E213F8" w:rsidTr="007639B4">
        <w:tc>
          <w:tcPr>
            <w:tcW w:w="7848" w:type="dxa"/>
          </w:tcPr>
          <w:p w:rsidR="00EB72E3" w:rsidRPr="00E213F8" w:rsidRDefault="00EB72E3" w:rsidP="007639B4">
            <w:pPr>
              <w:rPr>
                <w:lang w:eastAsia="ru-RU"/>
              </w:rPr>
            </w:pPr>
            <w:r w:rsidRPr="00E213F8">
              <w:rPr>
                <w:bCs/>
                <w:lang w:eastAsia="ru-RU"/>
              </w:rPr>
              <w:t>Аудиторные занятия (всего)</w:t>
            </w:r>
          </w:p>
        </w:tc>
        <w:tc>
          <w:tcPr>
            <w:tcW w:w="1800" w:type="dxa"/>
          </w:tcPr>
          <w:p w:rsidR="00EB72E3" w:rsidRPr="00E213F8" w:rsidRDefault="00EB72E3" w:rsidP="007639B4">
            <w:pPr>
              <w:rPr>
                <w:lang w:eastAsia="ru-RU"/>
              </w:rPr>
            </w:pPr>
          </w:p>
        </w:tc>
      </w:tr>
      <w:tr w:rsidR="00EB72E3" w:rsidRPr="00E213F8" w:rsidTr="007639B4">
        <w:tc>
          <w:tcPr>
            <w:tcW w:w="7848" w:type="dxa"/>
          </w:tcPr>
          <w:p w:rsidR="00EB72E3" w:rsidRPr="00E213F8" w:rsidRDefault="00EB72E3" w:rsidP="00766F55">
            <w:pPr>
              <w:ind w:firstLine="709"/>
              <w:rPr>
                <w:lang w:eastAsia="ru-RU"/>
              </w:rPr>
            </w:pPr>
            <w:r w:rsidRPr="00E213F8">
              <w:rPr>
                <w:bCs/>
                <w:lang w:eastAsia="ru-RU"/>
              </w:rPr>
              <w:t>В том числе:</w:t>
            </w:r>
          </w:p>
        </w:tc>
        <w:tc>
          <w:tcPr>
            <w:tcW w:w="1800" w:type="dxa"/>
          </w:tcPr>
          <w:p w:rsidR="00EB72E3" w:rsidRPr="00E213F8" w:rsidRDefault="00EB72E3" w:rsidP="007639B4">
            <w:pPr>
              <w:rPr>
                <w:lang w:eastAsia="ru-RU"/>
              </w:rPr>
            </w:pPr>
          </w:p>
        </w:tc>
      </w:tr>
      <w:tr w:rsidR="00EB72E3" w:rsidRPr="00E213F8" w:rsidTr="007639B4">
        <w:tc>
          <w:tcPr>
            <w:tcW w:w="7848" w:type="dxa"/>
          </w:tcPr>
          <w:p w:rsidR="00EB72E3" w:rsidRPr="00E213F8" w:rsidRDefault="00EB72E3" w:rsidP="00766F55">
            <w:pPr>
              <w:tabs>
                <w:tab w:val="right" w:leader="underscore" w:pos="9639"/>
              </w:tabs>
              <w:ind w:firstLine="709"/>
              <w:rPr>
                <w:bCs/>
                <w:lang w:eastAsia="ru-RU"/>
              </w:rPr>
            </w:pPr>
            <w:r w:rsidRPr="00E213F8">
              <w:rPr>
                <w:bCs/>
                <w:lang w:eastAsia="ru-RU"/>
              </w:rPr>
              <w:t>Лекции (Л)</w:t>
            </w:r>
          </w:p>
        </w:tc>
        <w:tc>
          <w:tcPr>
            <w:tcW w:w="1800" w:type="dxa"/>
          </w:tcPr>
          <w:p w:rsidR="00EB72E3" w:rsidRPr="00E213F8" w:rsidRDefault="00EB72E3" w:rsidP="007639B4">
            <w:pPr>
              <w:rPr>
                <w:lang w:eastAsia="ru-RU"/>
              </w:rPr>
            </w:pPr>
          </w:p>
        </w:tc>
      </w:tr>
      <w:tr w:rsidR="00EB72E3" w:rsidRPr="00E213F8" w:rsidTr="007639B4">
        <w:tc>
          <w:tcPr>
            <w:tcW w:w="7848" w:type="dxa"/>
          </w:tcPr>
          <w:p w:rsidR="00EB72E3" w:rsidRPr="00E213F8" w:rsidRDefault="007639B4" w:rsidP="00766F55">
            <w:pPr>
              <w:tabs>
                <w:tab w:val="right" w:leader="underscore" w:pos="9639"/>
              </w:tabs>
              <w:ind w:firstLine="709"/>
              <w:rPr>
                <w:bCs/>
                <w:lang w:eastAsia="ru-RU"/>
              </w:rPr>
            </w:pPr>
            <w:r>
              <w:rPr>
                <w:bCs/>
                <w:lang w:eastAsia="ru-RU"/>
              </w:rPr>
              <w:t xml:space="preserve">Практические </w:t>
            </w:r>
            <w:r w:rsidR="00EB72E3" w:rsidRPr="00E213F8">
              <w:rPr>
                <w:bCs/>
                <w:lang w:eastAsia="ru-RU"/>
              </w:rPr>
              <w:t>занятия</w:t>
            </w:r>
            <w:r w:rsidR="00766F55">
              <w:rPr>
                <w:bCs/>
                <w:lang w:eastAsia="ru-RU"/>
              </w:rPr>
              <w:t>, семинары</w:t>
            </w:r>
            <w:r w:rsidR="00EB72E3" w:rsidRPr="00E213F8">
              <w:rPr>
                <w:bCs/>
                <w:lang w:eastAsia="ru-RU"/>
              </w:rPr>
              <w:t xml:space="preserve"> (</w:t>
            </w:r>
            <w:r>
              <w:rPr>
                <w:bCs/>
                <w:lang w:eastAsia="ru-RU"/>
              </w:rPr>
              <w:t>Пр</w:t>
            </w:r>
            <w:r w:rsidR="00EB72E3" w:rsidRPr="00E213F8">
              <w:rPr>
                <w:bCs/>
                <w:lang w:eastAsia="ru-RU"/>
              </w:rPr>
              <w:t>)</w:t>
            </w:r>
          </w:p>
        </w:tc>
        <w:tc>
          <w:tcPr>
            <w:tcW w:w="1800" w:type="dxa"/>
          </w:tcPr>
          <w:p w:rsidR="00EB72E3" w:rsidRPr="00E213F8" w:rsidRDefault="00EB72E3" w:rsidP="007639B4">
            <w:pPr>
              <w:rPr>
                <w:lang w:eastAsia="ru-RU"/>
              </w:rPr>
            </w:pPr>
          </w:p>
        </w:tc>
      </w:tr>
      <w:tr w:rsidR="00766F55" w:rsidRPr="00E213F8" w:rsidTr="007639B4">
        <w:tc>
          <w:tcPr>
            <w:tcW w:w="7848" w:type="dxa"/>
          </w:tcPr>
          <w:p w:rsidR="00766F55" w:rsidRDefault="00766F55" w:rsidP="00766F55">
            <w:pPr>
              <w:tabs>
                <w:tab w:val="right" w:leader="underscore" w:pos="9639"/>
              </w:tabs>
              <w:ind w:firstLine="709"/>
              <w:rPr>
                <w:bCs/>
                <w:lang w:eastAsia="ru-RU"/>
              </w:rPr>
            </w:pPr>
            <w:r>
              <w:rPr>
                <w:bCs/>
                <w:lang w:eastAsia="ru-RU"/>
              </w:rPr>
              <w:t>Лабораторная работа</w:t>
            </w:r>
            <w:r w:rsidR="002B1698">
              <w:rPr>
                <w:bCs/>
                <w:lang w:eastAsia="ru-RU"/>
              </w:rPr>
              <w:t xml:space="preserve"> (Лаб)</w:t>
            </w:r>
          </w:p>
        </w:tc>
        <w:tc>
          <w:tcPr>
            <w:tcW w:w="1800" w:type="dxa"/>
          </w:tcPr>
          <w:p w:rsidR="00766F55" w:rsidRPr="00E213F8" w:rsidRDefault="00766F55" w:rsidP="007639B4">
            <w:pPr>
              <w:rPr>
                <w:lang w:eastAsia="ru-RU"/>
              </w:rPr>
            </w:pPr>
          </w:p>
        </w:tc>
      </w:tr>
      <w:tr w:rsidR="00EB72E3" w:rsidRPr="00E213F8" w:rsidTr="007639B4">
        <w:tc>
          <w:tcPr>
            <w:tcW w:w="7848" w:type="dxa"/>
          </w:tcPr>
          <w:p w:rsidR="00EB72E3" w:rsidRPr="00E213F8" w:rsidRDefault="00EB72E3" w:rsidP="002B1698">
            <w:pPr>
              <w:tabs>
                <w:tab w:val="right" w:leader="underscore" w:pos="9639"/>
              </w:tabs>
              <w:rPr>
                <w:bCs/>
                <w:lang w:eastAsia="ru-RU"/>
              </w:rPr>
            </w:pPr>
            <w:r w:rsidRPr="00E213F8">
              <w:rPr>
                <w:bCs/>
                <w:lang w:eastAsia="ru-RU"/>
              </w:rPr>
              <w:t>Самостоятельная работа студента (СРС)</w:t>
            </w:r>
          </w:p>
        </w:tc>
        <w:tc>
          <w:tcPr>
            <w:tcW w:w="1800" w:type="dxa"/>
          </w:tcPr>
          <w:p w:rsidR="00EB72E3" w:rsidRPr="00E213F8" w:rsidRDefault="00EB72E3" w:rsidP="007639B4">
            <w:pPr>
              <w:rPr>
                <w:lang w:eastAsia="ru-RU"/>
              </w:rPr>
            </w:pPr>
          </w:p>
        </w:tc>
      </w:tr>
      <w:tr w:rsidR="00EB72E3" w:rsidRPr="00E213F8" w:rsidTr="007639B4">
        <w:tc>
          <w:tcPr>
            <w:tcW w:w="7848" w:type="dxa"/>
          </w:tcPr>
          <w:p w:rsidR="00EB72E3" w:rsidRPr="00E213F8" w:rsidRDefault="00EB72E3" w:rsidP="00766F55">
            <w:pPr>
              <w:tabs>
                <w:tab w:val="right" w:leader="underscore" w:pos="9639"/>
              </w:tabs>
              <w:ind w:firstLine="709"/>
              <w:rPr>
                <w:bCs/>
                <w:lang w:eastAsia="ru-RU"/>
              </w:rPr>
            </w:pPr>
            <w:r w:rsidRPr="00E213F8">
              <w:rPr>
                <w:bCs/>
                <w:lang w:eastAsia="ru-RU"/>
              </w:rPr>
              <w:lastRenderedPageBreak/>
              <w:t>В том числе:</w:t>
            </w:r>
          </w:p>
        </w:tc>
        <w:tc>
          <w:tcPr>
            <w:tcW w:w="1800" w:type="dxa"/>
          </w:tcPr>
          <w:p w:rsidR="00EB72E3" w:rsidRPr="00E213F8" w:rsidRDefault="00EB72E3" w:rsidP="007639B4">
            <w:pPr>
              <w:rPr>
                <w:lang w:eastAsia="ru-RU"/>
              </w:rPr>
            </w:pPr>
          </w:p>
        </w:tc>
      </w:tr>
      <w:tr w:rsidR="00EB72E3" w:rsidRPr="00E213F8" w:rsidTr="007639B4">
        <w:tc>
          <w:tcPr>
            <w:tcW w:w="7848" w:type="dxa"/>
          </w:tcPr>
          <w:p w:rsidR="00EB72E3" w:rsidRPr="00E252ED" w:rsidRDefault="00EB72E3" w:rsidP="00766F55">
            <w:pPr>
              <w:tabs>
                <w:tab w:val="right" w:leader="underscore" w:pos="9639"/>
              </w:tabs>
              <w:ind w:firstLine="709"/>
              <w:rPr>
                <w:bCs/>
                <w:i/>
                <w:lang w:eastAsia="ru-RU"/>
              </w:rPr>
            </w:pPr>
            <w:r w:rsidRPr="00E252ED">
              <w:rPr>
                <w:bCs/>
                <w:i/>
                <w:lang w:eastAsia="ru-RU"/>
              </w:rPr>
              <w:t>Реферат (Реф)</w:t>
            </w:r>
            <w:r w:rsidR="00E252ED" w:rsidRPr="00E252ED">
              <w:rPr>
                <w:bCs/>
                <w:i/>
                <w:lang w:eastAsia="ru-RU"/>
              </w:rPr>
              <w:t>*</w:t>
            </w:r>
          </w:p>
        </w:tc>
        <w:tc>
          <w:tcPr>
            <w:tcW w:w="1800" w:type="dxa"/>
          </w:tcPr>
          <w:p w:rsidR="00EB72E3" w:rsidRPr="00E213F8" w:rsidRDefault="00EB72E3" w:rsidP="007639B4">
            <w:pPr>
              <w:rPr>
                <w:lang w:eastAsia="ru-RU"/>
              </w:rPr>
            </w:pPr>
          </w:p>
        </w:tc>
      </w:tr>
      <w:tr w:rsidR="00EB72E3" w:rsidRPr="00E213F8" w:rsidTr="007639B4">
        <w:tc>
          <w:tcPr>
            <w:tcW w:w="7848" w:type="dxa"/>
          </w:tcPr>
          <w:p w:rsidR="00EB72E3" w:rsidRPr="00E213F8" w:rsidRDefault="00EB72E3" w:rsidP="007639B4">
            <w:pPr>
              <w:tabs>
                <w:tab w:val="right" w:leader="underscore" w:pos="9639"/>
              </w:tabs>
              <w:rPr>
                <w:bCs/>
                <w:lang w:eastAsia="ru-RU"/>
              </w:rPr>
            </w:pPr>
            <w:r w:rsidRPr="00E213F8">
              <w:rPr>
                <w:bCs/>
                <w:lang w:eastAsia="ru-RU"/>
              </w:rPr>
              <w:t>Вид промежуточной аттестации</w:t>
            </w:r>
          </w:p>
        </w:tc>
        <w:tc>
          <w:tcPr>
            <w:tcW w:w="1800" w:type="dxa"/>
          </w:tcPr>
          <w:p w:rsidR="00EB72E3" w:rsidRPr="00E213F8" w:rsidRDefault="00EB72E3" w:rsidP="007639B4">
            <w:pPr>
              <w:rPr>
                <w:lang w:eastAsia="ru-RU"/>
              </w:rPr>
            </w:pPr>
          </w:p>
        </w:tc>
      </w:tr>
      <w:tr w:rsidR="00766F55" w:rsidRPr="00E213F8" w:rsidTr="00766F55">
        <w:tc>
          <w:tcPr>
            <w:tcW w:w="7848" w:type="dxa"/>
          </w:tcPr>
          <w:p w:rsidR="00766F55" w:rsidRPr="00E213F8" w:rsidRDefault="00766F55" w:rsidP="002B1698">
            <w:pPr>
              <w:tabs>
                <w:tab w:val="right" w:leader="underscore" w:pos="9639"/>
              </w:tabs>
              <w:rPr>
                <w:bCs/>
                <w:lang w:eastAsia="ru-RU"/>
              </w:rPr>
            </w:pPr>
            <w:r w:rsidRPr="00E213F8">
              <w:rPr>
                <w:bCs/>
                <w:lang w:eastAsia="ru-RU"/>
              </w:rPr>
              <w:t>Общая трудоемкость</w:t>
            </w:r>
            <w:r>
              <w:rPr>
                <w:bCs/>
                <w:lang w:eastAsia="ru-RU"/>
              </w:rPr>
              <w:t xml:space="preserve">, </w:t>
            </w:r>
            <w:r w:rsidRPr="00E213F8">
              <w:rPr>
                <w:bCs/>
                <w:lang w:eastAsia="ru-RU"/>
              </w:rPr>
              <w:t>часов</w:t>
            </w:r>
          </w:p>
        </w:tc>
        <w:tc>
          <w:tcPr>
            <w:tcW w:w="1800" w:type="dxa"/>
          </w:tcPr>
          <w:p w:rsidR="00766F55" w:rsidRPr="00E213F8" w:rsidRDefault="00766F55" w:rsidP="007639B4">
            <w:pPr>
              <w:rPr>
                <w:lang w:eastAsia="ru-RU"/>
              </w:rPr>
            </w:pPr>
          </w:p>
        </w:tc>
      </w:tr>
    </w:tbl>
    <w:p w:rsidR="00E252ED" w:rsidRDefault="00E252ED" w:rsidP="00E252ED">
      <w:pPr>
        <w:widowControl w:val="0"/>
        <w:tabs>
          <w:tab w:val="left" w:pos="1080"/>
        </w:tabs>
        <w:suppressAutoHyphens w:val="0"/>
        <w:autoSpaceDE w:val="0"/>
        <w:autoSpaceDN w:val="0"/>
        <w:adjustRightInd w:val="0"/>
        <w:ind w:left="720"/>
        <w:jc w:val="both"/>
        <w:rPr>
          <w:i/>
        </w:rPr>
      </w:pPr>
      <w:r>
        <w:rPr>
          <w:sz w:val="28"/>
          <w:szCs w:val="28"/>
        </w:rPr>
        <w:t>*</w:t>
      </w:r>
      <w:r>
        <w:rPr>
          <w:i/>
        </w:rPr>
        <w:t>Возможны другие формы</w:t>
      </w:r>
    </w:p>
    <w:p w:rsidR="00EB72E3" w:rsidRDefault="00EB72E3" w:rsidP="00EB72E3">
      <w:pPr>
        <w:widowControl w:val="0"/>
        <w:tabs>
          <w:tab w:val="left" w:pos="1080"/>
        </w:tabs>
        <w:suppressAutoHyphens w:val="0"/>
        <w:autoSpaceDE w:val="0"/>
        <w:autoSpaceDN w:val="0"/>
        <w:adjustRightInd w:val="0"/>
        <w:ind w:left="720"/>
        <w:jc w:val="both"/>
        <w:rPr>
          <w:sz w:val="28"/>
          <w:szCs w:val="28"/>
        </w:rPr>
      </w:pPr>
    </w:p>
    <w:p w:rsidR="00EB72E3" w:rsidRDefault="00EB72E3" w:rsidP="00EB72E3">
      <w:pPr>
        <w:widowControl w:val="0"/>
        <w:numPr>
          <w:ilvl w:val="0"/>
          <w:numId w:val="5"/>
        </w:numPr>
        <w:tabs>
          <w:tab w:val="clear" w:pos="408"/>
          <w:tab w:val="num" w:pos="540"/>
          <w:tab w:val="left" w:pos="1080"/>
        </w:tabs>
        <w:suppressAutoHyphens w:val="0"/>
        <w:autoSpaceDE w:val="0"/>
        <w:autoSpaceDN w:val="0"/>
        <w:adjustRightInd w:val="0"/>
        <w:ind w:left="0" w:firstLine="720"/>
        <w:jc w:val="both"/>
        <w:rPr>
          <w:sz w:val="28"/>
          <w:szCs w:val="28"/>
        </w:rPr>
      </w:pPr>
      <w:r w:rsidRPr="00425BEE">
        <w:rPr>
          <w:sz w:val="28"/>
          <w:szCs w:val="28"/>
        </w:rPr>
        <w:t>Содержание дисциплины</w:t>
      </w:r>
      <w:r w:rsidRPr="00425BEE">
        <w:rPr>
          <w:sz w:val="20"/>
        </w:rPr>
        <w:t xml:space="preserve"> </w:t>
      </w:r>
      <w:r w:rsidRPr="00425BEE">
        <w:rPr>
          <w:sz w:val="28"/>
          <w:szCs w:val="28"/>
        </w:rPr>
        <w:t>(модуля)</w:t>
      </w:r>
    </w:p>
    <w:p w:rsidR="00EB72E3" w:rsidRDefault="00EB72E3" w:rsidP="00EB72E3">
      <w:pPr>
        <w:widowControl w:val="0"/>
        <w:tabs>
          <w:tab w:val="left" w:pos="1080"/>
        </w:tabs>
        <w:suppressAutoHyphens w:val="0"/>
        <w:autoSpaceDE w:val="0"/>
        <w:autoSpaceDN w:val="0"/>
        <w:adjustRightInd w:val="0"/>
        <w:ind w:left="720"/>
        <w:jc w:val="both"/>
        <w:rPr>
          <w:sz w:val="28"/>
          <w:szCs w:val="28"/>
        </w:rPr>
      </w:pPr>
    </w:p>
    <w:tbl>
      <w:tblPr>
        <w:tblW w:w="9678" w:type="dxa"/>
        <w:tblInd w:w="-72" w:type="dxa"/>
        <w:tblLayout w:type="fixed"/>
        <w:tblLook w:val="0000" w:firstRow="0" w:lastRow="0" w:firstColumn="0" w:lastColumn="0" w:noHBand="0" w:noVBand="0"/>
      </w:tblPr>
      <w:tblGrid>
        <w:gridCol w:w="1586"/>
        <w:gridCol w:w="2422"/>
        <w:gridCol w:w="850"/>
        <w:gridCol w:w="992"/>
        <w:gridCol w:w="993"/>
        <w:gridCol w:w="708"/>
        <w:gridCol w:w="851"/>
        <w:gridCol w:w="1276"/>
      </w:tblGrid>
      <w:tr w:rsidR="002B1698" w:rsidRPr="00E213F8" w:rsidTr="002B1698">
        <w:trPr>
          <w:cantSplit/>
          <w:tblHeader/>
        </w:trPr>
        <w:tc>
          <w:tcPr>
            <w:tcW w:w="4008" w:type="dxa"/>
            <w:gridSpan w:val="2"/>
            <w:vMerge w:val="restart"/>
            <w:tcBorders>
              <w:top w:val="single" w:sz="6" w:space="0" w:color="auto"/>
              <w:left w:val="single" w:sz="6" w:space="0" w:color="auto"/>
              <w:right w:val="nil"/>
            </w:tcBorders>
            <w:vAlign w:val="center"/>
          </w:tcPr>
          <w:p w:rsidR="002B1698" w:rsidRPr="00E213F8" w:rsidRDefault="002B1698" w:rsidP="007639B4">
            <w:pPr>
              <w:keepNext/>
              <w:tabs>
                <w:tab w:val="center" w:pos="4513"/>
              </w:tabs>
              <w:suppressAutoHyphens w:val="0"/>
              <w:jc w:val="center"/>
              <w:outlineLvl w:val="6"/>
              <w:rPr>
                <w:bCs/>
                <w:lang w:eastAsia="ru-RU"/>
              </w:rPr>
            </w:pPr>
            <w:r w:rsidRPr="00E213F8">
              <w:rPr>
                <w:bCs/>
                <w:lang w:eastAsia="ru-RU"/>
              </w:rPr>
              <w:t>Наименование раздела, темы</w:t>
            </w:r>
          </w:p>
        </w:tc>
        <w:tc>
          <w:tcPr>
            <w:tcW w:w="3543" w:type="dxa"/>
            <w:gridSpan w:val="4"/>
            <w:tcBorders>
              <w:top w:val="single" w:sz="6" w:space="0" w:color="auto"/>
              <w:left w:val="single" w:sz="6" w:space="0" w:color="auto"/>
              <w:bottom w:val="single" w:sz="6" w:space="0" w:color="auto"/>
              <w:right w:val="single" w:sz="6" w:space="0" w:color="auto"/>
            </w:tcBorders>
            <w:vAlign w:val="center"/>
          </w:tcPr>
          <w:p w:rsidR="002B1698" w:rsidRPr="00E213F8" w:rsidRDefault="002B1698" w:rsidP="007639B4">
            <w:pPr>
              <w:suppressAutoHyphens w:val="0"/>
              <w:jc w:val="center"/>
              <w:rPr>
                <w:lang w:eastAsia="ru-RU"/>
              </w:rPr>
            </w:pPr>
            <w:r w:rsidRPr="00E213F8">
              <w:rPr>
                <w:lang w:eastAsia="ru-RU"/>
              </w:rPr>
              <w:t>Количество аудиторных часов</w:t>
            </w:r>
          </w:p>
        </w:tc>
        <w:tc>
          <w:tcPr>
            <w:tcW w:w="851" w:type="dxa"/>
            <w:vMerge w:val="restart"/>
            <w:tcBorders>
              <w:top w:val="single" w:sz="6" w:space="0" w:color="auto"/>
              <w:left w:val="single" w:sz="6" w:space="0" w:color="auto"/>
              <w:right w:val="single" w:sz="6" w:space="0" w:color="auto"/>
            </w:tcBorders>
            <w:vAlign w:val="center"/>
          </w:tcPr>
          <w:p w:rsidR="002B1698" w:rsidRPr="00E213F8" w:rsidRDefault="002B1698" w:rsidP="007639B4">
            <w:pPr>
              <w:suppressAutoHyphens w:val="0"/>
              <w:jc w:val="center"/>
              <w:rPr>
                <w:lang w:eastAsia="ru-RU"/>
              </w:rPr>
            </w:pPr>
            <w:r w:rsidRPr="00E213F8">
              <w:rPr>
                <w:lang w:eastAsia="ru-RU"/>
              </w:rPr>
              <w:t>СРС</w:t>
            </w:r>
          </w:p>
        </w:tc>
        <w:tc>
          <w:tcPr>
            <w:tcW w:w="1276" w:type="dxa"/>
            <w:vMerge w:val="restart"/>
            <w:tcBorders>
              <w:top w:val="single" w:sz="6" w:space="0" w:color="auto"/>
              <w:left w:val="single" w:sz="6" w:space="0" w:color="auto"/>
              <w:right w:val="single" w:sz="6" w:space="0" w:color="auto"/>
            </w:tcBorders>
            <w:vAlign w:val="center"/>
          </w:tcPr>
          <w:p w:rsidR="002B1698" w:rsidRPr="00E213F8" w:rsidRDefault="002B1698" w:rsidP="007639B4">
            <w:pPr>
              <w:jc w:val="center"/>
              <w:rPr>
                <w:lang w:eastAsia="ru-RU"/>
              </w:rPr>
            </w:pPr>
            <w:r w:rsidRPr="00E213F8">
              <w:rPr>
                <w:lang w:eastAsia="ru-RU"/>
              </w:rPr>
              <w:t>Контроль</w:t>
            </w:r>
          </w:p>
        </w:tc>
      </w:tr>
      <w:tr w:rsidR="002B1698" w:rsidRPr="00E213F8" w:rsidTr="002B1698">
        <w:trPr>
          <w:cantSplit/>
          <w:trHeight w:val="853"/>
          <w:tblHeader/>
        </w:trPr>
        <w:tc>
          <w:tcPr>
            <w:tcW w:w="4008" w:type="dxa"/>
            <w:gridSpan w:val="2"/>
            <w:vMerge/>
            <w:tcBorders>
              <w:left w:val="single" w:sz="6" w:space="0" w:color="auto"/>
              <w:right w:val="nil"/>
            </w:tcBorders>
            <w:vAlign w:val="center"/>
          </w:tcPr>
          <w:p w:rsidR="002B1698" w:rsidRPr="00E213F8" w:rsidRDefault="002B1698" w:rsidP="007639B4">
            <w:pPr>
              <w:suppressAutoHyphens w:val="0"/>
              <w:jc w:val="center"/>
              <w:rPr>
                <w:bCs/>
                <w:lang w:eastAsia="ru-RU"/>
              </w:rPr>
            </w:pPr>
          </w:p>
        </w:tc>
        <w:tc>
          <w:tcPr>
            <w:tcW w:w="850" w:type="dxa"/>
            <w:vMerge w:val="restart"/>
            <w:tcBorders>
              <w:top w:val="single" w:sz="6" w:space="0" w:color="auto"/>
              <w:left w:val="single" w:sz="6" w:space="0" w:color="auto"/>
              <w:right w:val="nil"/>
            </w:tcBorders>
            <w:vAlign w:val="center"/>
          </w:tcPr>
          <w:p w:rsidR="002B1698" w:rsidRPr="00E213F8" w:rsidRDefault="002B1698" w:rsidP="007639B4">
            <w:pPr>
              <w:suppressAutoHyphens w:val="0"/>
              <w:jc w:val="center"/>
              <w:rPr>
                <w:lang w:eastAsia="ru-RU"/>
              </w:rPr>
            </w:pPr>
            <w:r w:rsidRPr="00E213F8">
              <w:rPr>
                <w:lang w:eastAsia="ru-RU"/>
              </w:rPr>
              <w:t>Всего</w:t>
            </w:r>
          </w:p>
        </w:tc>
        <w:tc>
          <w:tcPr>
            <w:tcW w:w="2693" w:type="dxa"/>
            <w:gridSpan w:val="3"/>
            <w:tcBorders>
              <w:top w:val="single" w:sz="6" w:space="0" w:color="auto"/>
              <w:left w:val="single" w:sz="6" w:space="0" w:color="auto"/>
              <w:right w:val="single" w:sz="4" w:space="0" w:color="auto"/>
            </w:tcBorders>
            <w:vAlign w:val="center"/>
          </w:tcPr>
          <w:p w:rsidR="002B1698" w:rsidRPr="00E213F8" w:rsidRDefault="002B1698" w:rsidP="007639B4">
            <w:pPr>
              <w:suppressAutoHyphens w:val="0"/>
              <w:jc w:val="center"/>
              <w:rPr>
                <w:lang w:eastAsia="ru-RU"/>
              </w:rPr>
            </w:pPr>
            <w:r w:rsidRPr="00E213F8">
              <w:rPr>
                <w:lang w:eastAsia="ru-RU"/>
              </w:rPr>
              <w:t>в том числе по видам учебных занятий</w:t>
            </w:r>
          </w:p>
        </w:tc>
        <w:tc>
          <w:tcPr>
            <w:tcW w:w="851" w:type="dxa"/>
            <w:vMerge/>
            <w:tcBorders>
              <w:left w:val="single" w:sz="4" w:space="0" w:color="auto"/>
              <w:right w:val="single" w:sz="6" w:space="0" w:color="auto"/>
            </w:tcBorders>
            <w:vAlign w:val="center"/>
          </w:tcPr>
          <w:p w:rsidR="002B1698" w:rsidRPr="00E213F8" w:rsidRDefault="002B1698" w:rsidP="007639B4">
            <w:pPr>
              <w:suppressAutoHyphens w:val="0"/>
              <w:jc w:val="center"/>
              <w:rPr>
                <w:lang w:eastAsia="ru-RU"/>
              </w:rPr>
            </w:pPr>
          </w:p>
        </w:tc>
        <w:tc>
          <w:tcPr>
            <w:tcW w:w="1276" w:type="dxa"/>
            <w:vMerge/>
            <w:tcBorders>
              <w:left w:val="single" w:sz="6" w:space="0" w:color="auto"/>
              <w:right w:val="single" w:sz="6" w:space="0" w:color="auto"/>
            </w:tcBorders>
            <w:vAlign w:val="center"/>
          </w:tcPr>
          <w:p w:rsidR="002B1698" w:rsidRPr="00E213F8" w:rsidRDefault="002B1698" w:rsidP="007639B4">
            <w:pPr>
              <w:jc w:val="center"/>
              <w:rPr>
                <w:lang w:eastAsia="ru-RU"/>
              </w:rPr>
            </w:pPr>
          </w:p>
        </w:tc>
      </w:tr>
      <w:tr w:rsidR="002B1698" w:rsidRPr="00E213F8" w:rsidTr="002B1698">
        <w:trPr>
          <w:cantSplit/>
          <w:tblHeader/>
        </w:trPr>
        <w:tc>
          <w:tcPr>
            <w:tcW w:w="4008" w:type="dxa"/>
            <w:gridSpan w:val="2"/>
            <w:vMerge/>
            <w:tcBorders>
              <w:left w:val="single" w:sz="6" w:space="0" w:color="auto"/>
              <w:bottom w:val="nil"/>
              <w:right w:val="nil"/>
            </w:tcBorders>
            <w:vAlign w:val="center"/>
          </w:tcPr>
          <w:p w:rsidR="002B1698" w:rsidRPr="00E213F8" w:rsidRDefault="002B1698" w:rsidP="007639B4">
            <w:pPr>
              <w:suppressAutoHyphens w:val="0"/>
              <w:jc w:val="center"/>
              <w:rPr>
                <w:bCs/>
                <w:lang w:eastAsia="ru-RU"/>
              </w:rPr>
            </w:pPr>
          </w:p>
        </w:tc>
        <w:tc>
          <w:tcPr>
            <w:tcW w:w="850" w:type="dxa"/>
            <w:vMerge/>
            <w:tcBorders>
              <w:left w:val="single" w:sz="6" w:space="0" w:color="auto"/>
              <w:bottom w:val="single" w:sz="4" w:space="0" w:color="auto"/>
              <w:right w:val="nil"/>
            </w:tcBorders>
            <w:vAlign w:val="center"/>
          </w:tcPr>
          <w:p w:rsidR="002B1698" w:rsidRPr="00E213F8" w:rsidRDefault="002B1698" w:rsidP="007639B4">
            <w:pPr>
              <w:suppressAutoHyphens w:val="0"/>
              <w:jc w:val="center"/>
              <w:rPr>
                <w:lang w:eastAsia="ru-RU"/>
              </w:rPr>
            </w:pPr>
          </w:p>
        </w:tc>
        <w:tc>
          <w:tcPr>
            <w:tcW w:w="992" w:type="dxa"/>
            <w:tcBorders>
              <w:top w:val="single" w:sz="6" w:space="0" w:color="auto"/>
              <w:left w:val="single" w:sz="6" w:space="0" w:color="auto"/>
              <w:bottom w:val="single" w:sz="4" w:space="0" w:color="auto"/>
              <w:right w:val="nil"/>
            </w:tcBorders>
            <w:vAlign w:val="center"/>
          </w:tcPr>
          <w:p w:rsidR="002B1698" w:rsidRPr="00E213F8" w:rsidRDefault="002B1698" w:rsidP="007639B4">
            <w:pPr>
              <w:suppressAutoHyphens w:val="0"/>
              <w:jc w:val="center"/>
              <w:rPr>
                <w:lang w:eastAsia="ru-RU"/>
              </w:rPr>
            </w:pPr>
            <w:r w:rsidRPr="00E213F8">
              <w:rPr>
                <w:lang w:eastAsia="ru-RU"/>
              </w:rPr>
              <w:t>Л</w:t>
            </w:r>
          </w:p>
        </w:tc>
        <w:tc>
          <w:tcPr>
            <w:tcW w:w="993" w:type="dxa"/>
            <w:tcBorders>
              <w:top w:val="single" w:sz="6" w:space="0" w:color="auto"/>
              <w:left w:val="single" w:sz="6" w:space="0" w:color="auto"/>
              <w:bottom w:val="single" w:sz="4" w:space="0" w:color="auto"/>
              <w:right w:val="single" w:sz="6" w:space="0" w:color="auto"/>
            </w:tcBorders>
            <w:vAlign w:val="center"/>
          </w:tcPr>
          <w:p w:rsidR="002B1698" w:rsidRPr="00E213F8" w:rsidRDefault="002B1698" w:rsidP="007639B4">
            <w:pPr>
              <w:suppressAutoHyphens w:val="0"/>
              <w:jc w:val="center"/>
              <w:rPr>
                <w:lang w:eastAsia="ru-RU"/>
              </w:rPr>
            </w:pPr>
            <w:r w:rsidRPr="00E213F8">
              <w:rPr>
                <w:lang w:eastAsia="ru-RU"/>
              </w:rPr>
              <w:t>Пр</w:t>
            </w:r>
          </w:p>
        </w:tc>
        <w:tc>
          <w:tcPr>
            <w:tcW w:w="708" w:type="dxa"/>
            <w:tcBorders>
              <w:top w:val="single" w:sz="4" w:space="0" w:color="auto"/>
              <w:left w:val="single" w:sz="6" w:space="0" w:color="auto"/>
              <w:bottom w:val="nil"/>
              <w:right w:val="single" w:sz="6" w:space="0" w:color="auto"/>
            </w:tcBorders>
          </w:tcPr>
          <w:p w:rsidR="002B1698" w:rsidRPr="00E213F8" w:rsidRDefault="002B1698" w:rsidP="007639B4">
            <w:pPr>
              <w:suppressAutoHyphens w:val="0"/>
              <w:jc w:val="center"/>
              <w:rPr>
                <w:lang w:eastAsia="ru-RU"/>
              </w:rPr>
            </w:pPr>
            <w:r>
              <w:rPr>
                <w:lang w:eastAsia="ru-RU"/>
              </w:rPr>
              <w:t>Лаб</w:t>
            </w:r>
          </w:p>
        </w:tc>
        <w:tc>
          <w:tcPr>
            <w:tcW w:w="851" w:type="dxa"/>
            <w:vMerge/>
            <w:tcBorders>
              <w:left w:val="single" w:sz="6" w:space="0" w:color="auto"/>
              <w:bottom w:val="nil"/>
              <w:right w:val="single" w:sz="6" w:space="0" w:color="auto"/>
            </w:tcBorders>
            <w:vAlign w:val="center"/>
          </w:tcPr>
          <w:p w:rsidR="002B1698" w:rsidRPr="00E213F8" w:rsidRDefault="002B1698" w:rsidP="007639B4">
            <w:pPr>
              <w:suppressAutoHyphens w:val="0"/>
              <w:jc w:val="center"/>
              <w:rPr>
                <w:lang w:eastAsia="ru-RU"/>
              </w:rPr>
            </w:pPr>
          </w:p>
        </w:tc>
        <w:tc>
          <w:tcPr>
            <w:tcW w:w="1276" w:type="dxa"/>
            <w:vMerge/>
            <w:tcBorders>
              <w:left w:val="single" w:sz="6" w:space="0" w:color="auto"/>
              <w:bottom w:val="nil"/>
              <w:right w:val="single" w:sz="6" w:space="0" w:color="auto"/>
            </w:tcBorders>
            <w:vAlign w:val="center"/>
          </w:tcPr>
          <w:p w:rsidR="002B1698" w:rsidRPr="00E213F8" w:rsidRDefault="002B1698" w:rsidP="007639B4">
            <w:pPr>
              <w:suppressAutoHyphens w:val="0"/>
              <w:jc w:val="center"/>
              <w:rPr>
                <w:lang w:eastAsia="ru-RU"/>
              </w:rPr>
            </w:pPr>
          </w:p>
        </w:tc>
      </w:tr>
      <w:tr w:rsidR="002B1698" w:rsidRPr="00E213F8" w:rsidTr="002B1698">
        <w:trPr>
          <w:cantSplit/>
          <w:tblHeader/>
        </w:trPr>
        <w:tc>
          <w:tcPr>
            <w:tcW w:w="4008" w:type="dxa"/>
            <w:gridSpan w:val="2"/>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bCs/>
                <w:lang w:eastAsia="ru-RU"/>
              </w:rPr>
            </w:pPr>
            <w:r w:rsidRPr="00E213F8">
              <w:rPr>
                <w:bCs/>
                <w:lang w:eastAsia="ru-RU"/>
              </w:rPr>
              <w:t>1</w:t>
            </w:r>
          </w:p>
        </w:tc>
        <w:tc>
          <w:tcPr>
            <w:tcW w:w="850"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bCs/>
                <w:lang w:eastAsia="ru-RU"/>
              </w:rPr>
            </w:pPr>
            <w:r w:rsidRPr="00E213F8">
              <w:rPr>
                <w:bCs/>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bCs/>
                <w:lang w:eastAsia="ru-RU"/>
              </w:rPr>
            </w:pPr>
            <w:r w:rsidRPr="00E213F8">
              <w:rPr>
                <w:bCs/>
                <w:lang w:eastAsia="ru-RU"/>
              </w:rPr>
              <w:t>3</w:t>
            </w:r>
          </w:p>
        </w:tc>
        <w:tc>
          <w:tcPr>
            <w:tcW w:w="993"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bCs/>
                <w:lang w:eastAsia="ru-RU"/>
              </w:rPr>
            </w:pPr>
            <w:r w:rsidRPr="00E213F8">
              <w:rPr>
                <w:bCs/>
                <w:lang w:eastAsia="ru-RU"/>
              </w:rPr>
              <w:t>4</w:t>
            </w:r>
          </w:p>
        </w:tc>
        <w:tc>
          <w:tcPr>
            <w:tcW w:w="708" w:type="dxa"/>
            <w:tcBorders>
              <w:top w:val="single" w:sz="4" w:space="0" w:color="auto"/>
              <w:left w:val="single" w:sz="4" w:space="0" w:color="auto"/>
              <w:bottom w:val="single" w:sz="4" w:space="0" w:color="auto"/>
              <w:right w:val="single" w:sz="4" w:space="0" w:color="auto"/>
            </w:tcBorders>
          </w:tcPr>
          <w:p w:rsidR="002B1698" w:rsidRDefault="002B1698" w:rsidP="007639B4">
            <w:pPr>
              <w:suppressAutoHyphens w:val="0"/>
              <w:jc w:val="center"/>
              <w:rPr>
                <w:bCs/>
                <w:lang w:eastAsia="ru-RU"/>
              </w:rPr>
            </w:pPr>
            <w:r>
              <w:rPr>
                <w:bCs/>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bCs/>
                <w:lang w:eastAsia="ru-RU"/>
              </w:rPr>
            </w:pPr>
            <w:r>
              <w:rPr>
                <w:bCs/>
                <w:lang w:eastAsia="ru-RU"/>
              </w:rPr>
              <w:t>6</w:t>
            </w:r>
          </w:p>
        </w:tc>
        <w:tc>
          <w:tcPr>
            <w:tcW w:w="1276"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bCs/>
                <w:lang w:eastAsia="ru-RU"/>
              </w:rPr>
            </w:pPr>
            <w:r>
              <w:rPr>
                <w:bCs/>
                <w:lang w:eastAsia="ru-RU"/>
              </w:rPr>
              <w:t>7</w:t>
            </w:r>
          </w:p>
        </w:tc>
      </w:tr>
      <w:tr w:rsidR="002B1698" w:rsidRPr="00E213F8" w:rsidTr="002B1698">
        <w:trPr>
          <w:cantSplit/>
          <w:tblHeader/>
        </w:trPr>
        <w:tc>
          <w:tcPr>
            <w:tcW w:w="4008" w:type="dxa"/>
            <w:gridSpan w:val="2"/>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rPr>
                <w:bCs/>
                <w:lang w:eastAsia="ru-RU"/>
              </w:rPr>
            </w:pPr>
            <w:r w:rsidRPr="00E213F8">
              <w:rPr>
                <w:lang w:eastAsia="ru-RU"/>
              </w:rPr>
              <w:t>Раздел 1.</w:t>
            </w:r>
          </w:p>
        </w:tc>
        <w:tc>
          <w:tcPr>
            <w:tcW w:w="850"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bCs/>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bCs/>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bCs/>
                <w:lang w:eastAsia="ru-RU"/>
              </w:rPr>
            </w:pPr>
          </w:p>
        </w:tc>
        <w:tc>
          <w:tcPr>
            <w:tcW w:w="708" w:type="dxa"/>
            <w:tcBorders>
              <w:top w:val="single" w:sz="4" w:space="0" w:color="auto"/>
              <w:left w:val="single" w:sz="4" w:space="0" w:color="auto"/>
              <w:bottom w:val="single" w:sz="4" w:space="0" w:color="auto"/>
              <w:right w:val="single" w:sz="4" w:space="0" w:color="auto"/>
            </w:tcBorders>
          </w:tcPr>
          <w:p w:rsidR="002B1698" w:rsidRDefault="002B1698" w:rsidP="007639B4">
            <w:pPr>
              <w:suppressAutoHyphens w:val="0"/>
              <w:jc w:val="center"/>
              <w:rPr>
                <w:bCs/>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B1698" w:rsidRDefault="002B1698" w:rsidP="007639B4">
            <w:pPr>
              <w:suppressAutoHyphens w:val="0"/>
              <w:jc w:val="center"/>
              <w:rPr>
                <w:bCs/>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B1698" w:rsidRDefault="002B1698" w:rsidP="007639B4">
            <w:pPr>
              <w:suppressAutoHyphens w:val="0"/>
              <w:jc w:val="center"/>
              <w:rPr>
                <w:bCs/>
                <w:lang w:eastAsia="ru-RU"/>
              </w:rPr>
            </w:pPr>
          </w:p>
        </w:tc>
      </w:tr>
      <w:tr w:rsidR="002B1698" w:rsidRPr="00E213F8" w:rsidTr="002B1698">
        <w:trPr>
          <w:cantSplit/>
        </w:trPr>
        <w:tc>
          <w:tcPr>
            <w:tcW w:w="1586" w:type="dxa"/>
            <w:tcBorders>
              <w:top w:val="nil"/>
              <w:left w:val="single" w:sz="4" w:space="0" w:color="auto"/>
              <w:bottom w:val="single" w:sz="4" w:space="0" w:color="auto"/>
              <w:right w:val="nil"/>
            </w:tcBorders>
          </w:tcPr>
          <w:p w:rsidR="002B1698" w:rsidRPr="00E213F8" w:rsidRDefault="002B1698" w:rsidP="007639B4">
            <w:pPr>
              <w:suppressAutoHyphens w:val="0"/>
              <w:jc w:val="center"/>
              <w:rPr>
                <w:lang w:eastAsia="ru-RU"/>
              </w:rPr>
            </w:pPr>
            <w:r w:rsidRPr="00E213F8">
              <w:rPr>
                <w:lang w:eastAsia="ru-RU"/>
              </w:rPr>
              <w:t>Тема 1.</w:t>
            </w:r>
          </w:p>
        </w:tc>
        <w:tc>
          <w:tcPr>
            <w:tcW w:w="2422" w:type="dxa"/>
            <w:tcBorders>
              <w:top w:val="nil"/>
              <w:left w:val="nil"/>
              <w:bottom w:val="single" w:sz="4" w:space="0" w:color="auto"/>
              <w:right w:val="single" w:sz="4" w:space="0" w:color="auto"/>
            </w:tcBorders>
          </w:tcPr>
          <w:p w:rsidR="002B1698" w:rsidRPr="00E213F8" w:rsidRDefault="002B1698" w:rsidP="007639B4">
            <w:pPr>
              <w:widowControl w:val="0"/>
              <w:tabs>
                <w:tab w:val="left" w:pos="2774"/>
              </w:tabs>
              <w:suppressAutoHyphens w:val="0"/>
              <w:autoSpaceDE w:val="0"/>
              <w:autoSpaceDN w:val="0"/>
              <w:adjustRightInd w:val="0"/>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708" w:type="dxa"/>
            <w:tcBorders>
              <w:top w:val="single" w:sz="4" w:space="0" w:color="auto"/>
              <w:left w:val="single" w:sz="4" w:space="0" w:color="auto"/>
              <w:bottom w:val="single" w:sz="4" w:space="0" w:color="auto"/>
              <w:right w:val="single" w:sz="4" w:space="0" w:color="auto"/>
            </w:tcBorders>
          </w:tcPr>
          <w:p w:rsidR="002B1698" w:rsidRPr="00E213F8" w:rsidRDefault="002B1698" w:rsidP="007639B4">
            <w:pPr>
              <w:suppressAutoHyphens w:val="0"/>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r>
      <w:tr w:rsidR="002B1698" w:rsidRPr="00E213F8" w:rsidTr="002B1698">
        <w:trPr>
          <w:cantSplit/>
        </w:trPr>
        <w:tc>
          <w:tcPr>
            <w:tcW w:w="1586" w:type="dxa"/>
            <w:tcBorders>
              <w:top w:val="single" w:sz="4" w:space="0" w:color="auto"/>
              <w:left w:val="single" w:sz="4" w:space="0" w:color="auto"/>
              <w:bottom w:val="single" w:sz="4" w:space="0" w:color="auto"/>
              <w:right w:val="nil"/>
            </w:tcBorders>
          </w:tcPr>
          <w:p w:rsidR="002B1698" w:rsidRPr="00E213F8" w:rsidRDefault="002B1698" w:rsidP="007639B4">
            <w:pPr>
              <w:suppressAutoHyphens w:val="0"/>
              <w:jc w:val="center"/>
              <w:rPr>
                <w:lang w:eastAsia="ru-RU"/>
              </w:rPr>
            </w:pPr>
            <w:r w:rsidRPr="00E213F8">
              <w:rPr>
                <w:lang w:eastAsia="ru-RU"/>
              </w:rPr>
              <w:t>Тема 2.</w:t>
            </w:r>
          </w:p>
        </w:tc>
        <w:tc>
          <w:tcPr>
            <w:tcW w:w="2422" w:type="dxa"/>
            <w:tcBorders>
              <w:top w:val="single" w:sz="4" w:space="0" w:color="auto"/>
              <w:left w:val="nil"/>
              <w:bottom w:val="single" w:sz="4" w:space="0" w:color="auto"/>
              <w:right w:val="single" w:sz="4" w:space="0" w:color="auto"/>
            </w:tcBorders>
          </w:tcPr>
          <w:p w:rsidR="002B1698" w:rsidRPr="00E213F8" w:rsidRDefault="002B1698" w:rsidP="007639B4">
            <w:pPr>
              <w:suppressAutoHyphens w:val="0"/>
              <w:jc w:val="both"/>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708" w:type="dxa"/>
            <w:tcBorders>
              <w:top w:val="single" w:sz="4" w:space="0" w:color="auto"/>
              <w:left w:val="single" w:sz="4" w:space="0" w:color="auto"/>
              <w:bottom w:val="single" w:sz="4" w:space="0" w:color="auto"/>
              <w:right w:val="single" w:sz="4" w:space="0" w:color="auto"/>
            </w:tcBorders>
          </w:tcPr>
          <w:p w:rsidR="002B1698" w:rsidRPr="00E213F8" w:rsidRDefault="002B1698" w:rsidP="007639B4">
            <w:pPr>
              <w:suppressAutoHyphens w:val="0"/>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r>
      <w:tr w:rsidR="002B1698" w:rsidRPr="00E213F8" w:rsidTr="002B1698">
        <w:trPr>
          <w:cantSplit/>
        </w:trPr>
        <w:tc>
          <w:tcPr>
            <w:tcW w:w="1586" w:type="dxa"/>
            <w:tcBorders>
              <w:top w:val="single" w:sz="4" w:space="0" w:color="auto"/>
              <w:left w:val="single" w:sz="4" w:space="0" w:color="auto"/>
              <w:bottom w:val="single" w:sz="4" w:space="0" w:color="auto"/>
              <w:right w:val="nil"/>
            </w:tcBorders>
          </w:tcPr>
          <w:p w:rsidR="002B1698" w:rsidRPr="00E213F8" w:rsidRDefault="002B1698" w:rsidP="007639B4">
            <w:pPr>
              <w:suppressAutoHyphens w:val="0"/>
              <w:jc w:val="center"/>
              <w:rPr>
                <w:lang w:eastAsia="ru-RU"/>
              </w:rPr>
            </w:pPr>
            <w:r w:rsidRPr="00E213F8">
              <w:rPr>
                <w:bCs/>
                <w:lang w:eastAsia="ru-RU"/>
              </w:rPr>
              <w:t>Раздел 2.</w:t>
            </w:r>
          </w:p>
        </w:tc>
        <w:tc>
          <w:tcPr>
            <w:tcW w:w="2422" w:type="dxa"/>
            <w:tcBorders>
              <w:top w:val="single" w:sz="4" w:space="0" w:color="auto"/>
              <w:left w:val="nil"/>
              <w:bottom w:val="single" w:sz="4" w:space="0" w:color="auto"/>
              <w:right w:val="single" w:sz="4" w:space="0" w:color="auto"/>
            </w:tcBorders>
          </w:tcPr>
          <w:p w:rsidR="002B1698" w:rsidRPr="00E213F8" w:rsidRDefault="002B1698" w:rsidP="007639B4">
            <w:pPr>
              <w:suppressAutoHyphens w:val="0"/>
              <w:jc w:val="both"/>
              <w:rPr>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708" w:type="dxa"/>
            <w:tcBorders>
              <w:top w:val="single" w:sz="4" w:space="0" w:color="auto"/>
              <w:left w:val="single" w:sz="4" w:space="0" w:color="auto"/>
              <w:bottom w:val="single" w:sz="4" w:space="0" w:color="auto"/>
              <w:right w:val="single" w:sz="4" w:space="0" w:color="auto"/>
            </w:tcBorders>
          </w:tcPr>
          <w:p w:rsidR="002B1698" w:rsidRPr="00E213F8" w:rsidRDefault="002B1698" w:rsidP="007639B4">
            <w:pPr>
              <w:suppressAutoHyphens w:val="0"/>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r>
      <w:tr w:rsidR="002B1698" w:rsidRPr="00E213F8" w:rsidTr="002B1698">
        <w:trPr>
          <w:cantSplit/>
        </w:trPr>
        <w:tc>
          <w:tcPr>
            <w:tcW w:w="1586" w:type="dxa"/>
            <w:tcBorders>
              <w:top w:val="single" w:sz="4" w:space="0" w:color="auto"/>
              <w:left w:val="single" w:sz="4" w:space="0" w:color="auto"/>
              <w:bottom w:val="single" w:sz="4" w:space="0" w:color="auto"/>
              <w:right w:val="nil"/>
            </w:tcBorders>
          </w:tcPr>
          <w:p w:rsidR="002B1698" w:rsidRPr="00E213F8" w:rsidRDefault="002B1698" w:rsidP="007639B4">
            <w:pPr>
              <w:suppressAutoHyphens w:val="0"/>
              <w:jc w:val="center"/>
              <w:rPr>
                <w:lang w:eastAsia="ru-RU"/>
              </w:rPr>
            </w:pPr>
            <w:r w:rsidRPr="00E213F8">
              <w:rPr>
                <w:lang w:eastAsia="ru-RU"/>
              </w:rPr>
              <w:t>Тема 3.</w:t>
            </w:r>
          </w:p>
        </w:tc>
        <w:tc>
          <w:tcPr>
            <w:tcW w:w="2422" w:type="dxa"/>
            <w:tcBorders>
              <w:top w:val="single" w:sz="4" w:space="0" w:color="auto"/>
              <w:left w:val="nil"/>
              <w:bottom w:val="single" w:sz="4" w:space="0" w:color="auto"/>
              <w:right w:val="single" w:sz="4" w:space="0" w:color="auto"/>
            </w:tcBorders>
          </w:tcPr>
          <w:p w:rsidR="002B1698" w:rsidRPr="00E213F8" w:rsidRDefault="002B1698" w:rsidP="007639B4">
            <w:pPr>
              <w:suppressAutoHyphens w:val="0"/>
              <w:rPr>
                <w:iCs/>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708" w:type="dxa"/>
            <w:tcBorders>
              <w:top w:val="single" w:sz="4" w:space="0" w:color="auto"/>
              <w:left w:val="single" w:sz="4" w:space="0" w:color="auto"/>
              <w:bottom w:val="single" w:sz="4" w:space="0" w:color="auto"/>
              <w:right w:val="single" w:sz="4" w:space="0" w:color="auto"/>
            </w:tcBorders>
          </w:tcPr>
          <w:p w:rsidR="002B1698" w:rsidRPr="00E213F8" w:rsidRDefault="002B1698" w:rsidP="007639B4">
            <w:pPr>
              <w:suppressAutoHyphens w:val="0"/>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r>
      <w:tr w:rsidR="002B1698" w:rsidRPr="00E213F8" w:rsidTr="002B1698">
        <w:trPr>
          <w:cantSplit/>
        </w:trPr>
        <w:tc>
          <w:tcPr>
            <w:tcW w:w="1586" w:type="dxa"/>
            <w:tcBorders>
              <w:top w:val="single" w:sz="4" w:space="0" w:color="auto"/>
              <w:left w:val="single" w:sz="4" w:space="0" w:color="auto"/>
              <w:bottom w:val="single" w:sz="4" w:space="0" w:color="auto"/>
              <w:right w:val="nil"/>
            </w:tcBorders>
          </w:tcPr>
          <w:p w:rsidR="002B1698" w:rsidRPr="00E213F8" w:rsidRDefault="002B1698" w:rsidP="007639B4">
            <w:pPr>
              <w:suppressAutoHyphens w:val="0"/>
              <w:jc w:val="center"/>
              <w:rPr>
                <w:lang w:eastAsia="ru-RU"/>
              </w:rPr>
            </w:pPr>
          </w:p>
        </w:tc>
        <w:tc>
          <w:tcPr>
            <w:tcW w:w="2422" w:type="dxa"/>
            <w:tcBorders>
              <w:top w:val="single" w:sz="4" w:space="0" w:color="auto"/>
              <w:left w:val="nil"/>
              <w:bottom w:val="single" w:sz="4" w:space="0" w:color="auto"/>
              <w:right w:val="single" w:sz="4" w:space="0" w:color="auto"/>
            </w:tcBorders>
          </w:tcPr>
          <w:p w:rsidR="002B1698" w:rsidRPr="00E213F8" w:rsidRDefault="002B1698" w:rsidP="007639B4">
            <w:pPr>
              <w:suppressAutoHyphens w:val="0"/>
              <w:rPr>
                <w:iCs/>
                <w:lang w:eastAsia="ru-RU"/>
              </w:rPr>
            </w:pPr>
            <w:r w:rsidRPr="00E213F8">
              <w:rPr>
                <w:lang w:eastAsia="en-US"/>
              </w:rPr>
              <w:t xml:space="preserve"> ВСЕГО ЧАСОВ:</w:t>
            </w:r>
          </w:p>
        </w:tc>
        <w:tc>
          <w:tcPr>
            <w:tcW w:w="850"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993"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708" w:type="dxa"/>
            <w:tcBorders>
              <w:top w:val="single" w:sz="4" w:space="0" w:color="auto"/>
              <w:left w:val="single" w:sz="4" w:space="0" w:color="auto"/>
              <w:bottom w:val="single" w:sz="4" w:space="0" w:color="auto"/>
              <w:right w:val="single" w:sz="4" w:space="0" w:color="auto"/>
            </w:tcBorders>
          </w:tcPr>
          <w:p w:rsidR="002B1698" w:rsidRPr="00E213F8" w:rsidRDefault="002B1698" w:rsidP="007639B4">
            <w:pPr>
              <w:suppressAutoHyphens w:val="0"/>
              <w:jc w:val="center"/>
              <w:rPr>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2B1698" w:rsidRPr="00E213F8" w:rsidRDefault="002B1698" w:rsidP="007639B4">
            <w:pPr>
              <w:suppressAutoHyphens w:val="0"/>
              <w:jc w:val="center"/>
              <w:rPr>
                <w:lang w:eastAsia="ru-RU"/>
              </w:rPr>
            </w:pPr>
          </w:p>
        </w:tc>
      </w:tr>
    </w:tbl>
    <w:p w:rsidR="00EB72E3" w:rsidRDefault="00EB72E3" w:rsidP="00EB72E3">
      <w:pPr>
        <w:widowControl w:val="0"/>
        <w:tabs>
          <w:tab w:val="left" w:pos="1080"/>
        </w:tabs>
        <w:suppressAutoHyphens w:val="0"/>
        <w:autoSpaceDE w:val="0"/>
        <w:autoSpaceDN w:val="0"/>
        <w:adjustRightInd w:val="0"/>
        <w:jc w:val="both"/>
        <w:rPr>
          <w:sz w:val="28"/>
          <w:szCs w:val="28"/>
        </w:rPr>
      </w:pPr>
    </w:p>
    <w:p w:rsidR="00EB72E3" w:rsidRDefault="00EB72E3" w:rsidP="00EB72E3">
      <w:pPr>
        <w:widowControl w:val="0"/>
        <w:numPr>
          <w:ilvl w:val="0"/>
          <w:numId w:val="5"/>
        </w:numPr>
        <w:tabs>
          <w:tab w:val="clear" w:pos="408"/>
          <w:tab w:val="num" w:pos="540"/>
          <w:tab w:val="left" w:pos="1080"/>
        </w:tabs>
        <w:suppressAutoHyphens w:val="0"/>
        <w:autoSpaceDE w:val="0"/>
        <w:autoSpaceDN w:val="0"/>
        <w:adjustRightInd w:val="0"/>
        <w:ind w:left="0" w:firstLine="720"/>
        <w:jc w:val="both"/>
        <w:rPr>
          <w:sz w:val="28"/>
          <w:szCs w:val="28"/>
        </w:rPr>
      </w:pPr>
      <w:r>
        <w:rPr>
          <w:sz w:val="28"/>
          <w:szCs w:val="28"/>
        </w:rPr>
        <w:t xml:space="preserve">Паспорт </w:t>
      </w:r>
      <w:r w:rsidRPr="00425BEE">
        <w:rPr>
          <w:sz w:val="28"/>
          <w:szCs w:val="28"/>
        </w:rPr>
        <w:t>Фонд</w:t>
      </w:r>
      <w:r>
        <w:rPr>
          <w:sz w:val="28"/>
          <w:szCs w:val="28"/>
        </w:rPr>
        <w:t>а</w:t>
      </w:r>
      <w:r w:rsidRPr="00425BEE">
        <w:rPr>
          <w:sz w:val="28"/>
          <w:szCs w:val="28"/>
        </w:rPr>
        <w:t xml:space="preserve"> оценочных средств для проведения промежуточной аттестации обучающихся по дисциплине</w:t>
      </w:r>
      <w:r w:rsidRPr="00425BEE">
        <w:rPr>
          <w:sz w:val="20"/>
        </w:rPr>
        <w:t xml:space="preserve"> </w:t>
      </w:r>
      <w:r w:rsidRPr="00425BEE">
        <w:rPr>
          <w:sz w:val="28"/>
          <w:szCs w:val="28"/>
        </w:rPr>
        <w:t>(модулю)</w:t>
      </w:r>
    </w:p>
    <w:p w:rsidR="007639B4" w:rsidRPr="007639B4" w:rsidRDefault="007639B4" w:rsidP="007639B4">
      <w:pPr>
        <w:pStyle w:val="a3"/>
        <w:widowControl w:val="0"/>
        <w:numPr>
          <w:ilvl w:val="1"/>
          <w:numId w:val="5"/>
        </w:numPr>
        <w:tabs>
          <w:tab w:val="clear" w:pos="1800"/>
          <w:tab w:val="num" w:pos="1560"/>
          <w:tab w:val="left" w:pos="2268"/>
        </w:tabs>
        <w:suppressAutoHyphens w:val="0"/>
        <w:autoSpaceDE w:val="0"/>
        <w:autoSpaceDN w:val="0"/>
        <w:adjustRightInd w:val="0"/>
        <w:ind w:left="0" w:firstLine="1276"/>
        <w:jc w:val="both"/>
        <w:rPr>
          <w:sz w:val="28"/>
          <w:szCs w:val="28"/>
        </w:rPr>
      </w:pPr>
      <w:r w:rsidRPr="007639B4">
        <w:rPr>
          <w:sz w:val="28"/>
          <w:szCs w:val="28"/>
        </w:rPr>
        <w:t>Перечень компетенций с указанием этапов их формирования в процессе освоения учебной дисциплины (модуля)</w:t>
      </w:r>
    </w:p>
    <w:p w:rsidR="007639B4" w:rsidRDefault="007639B4" w:rsidP="007639B4">
      <w:pPr>
        <w:widowControl w:val="0"/>
        <w:tabs>
          <w:tab w:val="left" w:pos="2268"/>
        </w:tabs>
        <w:suppressAutoHyphens w:val="0"/>
        <w:autoSpaceDE w:val="0"/>
        <w:autoSpaceDN w:val="0"/>
        <w:adjustRightInd w:val="0"/>
        <w:jc w:val="both"/>
        <w:rPr>
          <w:sz w:val="28"/>
          <w:szCs w:val="28"/>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3819"/>
        <w:gridCol w:w="3240"/>
      </w:tblGrid>
      <w:tr w:rsidR="007639B4" w:rsidRPr="00F1719F" w:rsidTr="007639B4">
        <w:tc>
          <w:tcPr>
            <w:tcW w:w="2529" w:type="dxa"/>
            <w:tcBorders>
              <w:top w:val="single" w:sz="4" w:space="0" w:color="auto"/>
              <w:left w:val="single" w:sz="4" w:space="0" w:color="auto"/>
              <w:bottom w:val="single" w:sz="4" w:space="0" w:color="auto"/>
              <w:right w:val="single" w:sz="4" w:space="0" w:color="auto"/>
            </w:tcBorders>
            <w:vAlign w:val="center"/>
          </w:tcPr>
          <w:p w:rsidR="007639B4" w:rsidRPr="009A3278" w:rsidRDefault="007639B4" w:rsidP="007639B4">
            <w:pPr>
              <w:jc w:val="center"/>
            </w:pPr>
            <w:r w:rsidRPr="009A3278">
              <w:rPr>
                <w:bCs/>
              </w:rPr>
              <w:t>Наименование этапа контроля</w:t>
            </w:r>
          </w:p>
        </w:tc>
        <w:tc>
          <w:tcPr>
            <w:tcW w:w="3819" w:type="dxa"/>
            <w:tcBorders>
              <w:top w:val="single" w:sz="4" w:space="0" w:color="auto"/>
              <w:left w:val="single" w:sz="4" w:space="0" w:color="auto"/>
              <w:bottom w:val="single" w:sz="4" w:space="0" w:color="auto"/>
              <w:right w:val="single" w:sz="4" w:space="0" w:color="auto"/>
            </w:tcBorders>
            <w:vAlign w:val="center"/>
          </w:tcPr>
          <w:p w:rsidR="007639B4" w:rsidRDefault="007639B4" w:rsidP="007639B4">
            <w:pPr>
              <w:jc w:val="center"/>
              <w:rPr>
                <w:bCs/>
              </w:rPr>
            </w:pPr>
            <w:r w:rsidRPr="009A3278">
              <w:rPr>
                <w:bCs/>
              </w:rPr>
              <w:t>Содержание этапа контроля</w:t>
            </w:r>
            <w:r>
              <w:rPr>
                <w:bCs/>
              </w:rPr>
              <w:t>*</w:t>
            </w:r>
          </w:p>
          <w:p w:rsidR="007639B4" w:rsidRPr="009A3278" w:rsidRDefault="007639B4" w:rsidP="007639B4">
            <w:pPr>
              <w:jc w:val="center"/>
              <w:rPr>
                <w:bCs/>
              </w:rPr>
            </w:pPr>
            <w:r>
              <w:rPr>
                <w:bCs/>
              </w:rPr>
              <w:t>*</w:t>
            </w:r>
            <w:r w:rsidRPr="009A3278">
              <w:rPr>
                <w:bCs/>
                <w:i/>
              </w:rPr>
              <w:t>заполняется в соответствии с требованиями к знаниям, умениям и навыкам при освоении компетенции</w:t>
            </w:r>
          </w:p>
        </w:tc>
        <w:tc>
          <w:tcPr>
            <w:tcW w:w="3240" w:type="dxa"/>
            <w:tcBorders>
              <w:top w:val="single" w:sz="4" w:space="0" w:color="auto"/>
              <w:left w:val="single" w:sz="4" w:space="0" w:color="auto"/>
              <w:bottom w:val="single" w:sz="4" w:space="0" w:color="auto"/>
              <w:right w:val="single" w:sz="4" w:space="0" w:color="auto"/>
            </w:tcBorders>
            <w:vAlign w:val="center"/>
          </w:tcPr>
          <w:p w:rsidR="007639B4" w:rsidRPr="009A3278" w:rsidRDefault="007639B4" w:rsidP="007639B4">
            <w:pPr>
              <w:jc w:val="center"/>
            </w:pPr>
            <w:r w:rsidRPr="009A3278">
              <w:rPr>
                <w:bCs/>
              </w:rPr>
              <w:t xml:space="preserve">Коды </w:t>
            </w:r>
            <w:r>
              <w:rPr>
                <w:bCs/>
              </w:rPr>
              <w:t xml:space="preserve">и наименования </w:t>
            </w:r>
            <w:r w:rsidRPr="009A3278">
              <w:rPr>
                <w:bCs/>
              </w:rPr>
              <w:t>оцениваемых компетенций</w:t>
            </w:r>
          </w:p>
        </w:tc>
      </w:tr>
      <w:tr w:rsidR="007639B4" w:rsidRPr="00F1719F" w:rsidTr="007639B4">
        <w:tc>
          <w:tcPr>
            <w:tcW w:w="2529" w:type="dxa"/>
            <w:tcBorders>
              <w:top w:val="single" w:sz="4" w:space="0" w:color="auto"/>
              <w:left w:val="single" w:sz="4" w:space="0" w:color="auto"/>
              <w:bottom w:val="single" w:sz="4" w:space="0" w:color="auto"/>
              <w:right w:val="single" w:sz="4" w:space="0" w:color="auto"/>
            </w:tcBorders>
          </w:tcPr>
          <w:p w:rsidR="007639B4" w:rsidRPr="00F1719F" w:rsidRDefault="007639B4" w:rsidP="007639B4"/>
        </w:tc>
        <w:tc>
          <w:tcPr>
            <w:tcW w:w="3819" w:type="dxa"/>
            <w:tcBorders>
              <w:top w:val="single" w:sz="4" w:space="0" w:color="auto"/>
              <w:left w:val="single" w:sz="4" w:space="0" w:color="auto"/>
              <w:bottom w:val="single" w:sz="4" w:space="0" w:color="auto"/>
              <w:right w:val="single" w:sz="4" w:space="0" w:color="auto"/>
            </w:tcBorders>
          </w:tcPr>
          <w:p w:rsidR="007639B4" w:rsidRPr="00AE6B6F" w:rsidRDefault="007639B4" w:rsidP="007639B4">
            <w:pPr>
              <w:rPr>
                <w:i/>
                <w:sz w:val="20"/>
                <w:szCs w:val="20"/>
              </w:rPr>
            </w:pPr>
          </w:p>
        </w:tc>
        <w:tc>
          <w:tcPr>
            <w:tcW w:w="3240" w:type="dxa"/>
            <w:tcBorders>
              <w:top w:val="single" w:sz="4" w:space="0" w:color="auto"/>
              <w:left w:val="single" w:sz="4" w:space="0" w:color="auto"/>
              <w:bottom w:val="single" w:sz="4" w:space="0" w:color="auto"/>
              <w:right w:val="single" w:sz="4" w:space="0" w:color="auto"/>
            </w:tcBorders>
          </w:tcPr>
          <w:p w:rsidR="007639B4" w:rsidRPr="00AE6B6F" w:rsidRDefault="007639B4" w:rsidP="007639B4">
            <w:pPr>
              <w:jc w:val="both"/>
              <w:rPr>
                <w:i/>
                <w:sz w:val="20"/>
                <w:szCs w:val="20"/>
              </w:rPr>
            </w:pPr>
          </w:p>
        </w:tc>
      </w:tr>
      <w:tr w:rsidR="007639B4" w:rsidRPr="00F1719F" w:rsidTr="007639B4">
        <w:tc>
          <w:tcPr>
            <w:tcW w:w="2529" w:type="dxa"/>
            <w:tcBorders>
              <w:top w:val="single" w:sz="4" w:space="0" w:color="auto"/>
              <w:left w:val="single" w:sz="4" w:space="0" w:color="auto"/>
              <w:bottom w:val="single" w:sz="4" w:space="0" w:color="auto"/>
              <w:right w:val="single" w:sz="4" w:space="0" w:color="auto"/>
            </w:tcBorders>
          </w:tcPr>
          <w:p w:rsidR="007639B4" w:rsidRPr="00F1719F" w:rsidRDefault="007639B4" w:rsidP="007639B4"/>
        </w:tc>
        <w:tc>
          <w:tcPr>
            <w:tcW w:w="3819" w:type="dxa"/>
            <w:tcBorders>
              <w:top w:val="single" w:sz="4" w:space="0" w:color="auto"/>
              <w:left w:val="single" w:sz="4" w:space="0" w:color="auto"/>
              <w:bottom w:val="single" w:sz="4" w:space="0" w:color="auto"/>
              <w:right w:val="single" w:sz="4" w:space="0" w:color="auto"/>
            </w:tcBorders>
          </w:tcPr>
          <w:p w:rsidR="007639B4" w:rsidRPr="00AE6B6F" w:rsidRDefault="007639B4" w:rsidP="007639B4">
            <w:pPr>
              <w:autoSpaceDE w:val="0"/>
              <w:autoSpaceDN w:val="0"/>
              <w:adjustRightInd w:val="0"/>
              <w:jc w:val="both"/>
              <w:rPr>
                <w:i/>
                <w:color w:val="000000"/>
                <w:sz w:val="20"/>
                <w:szCs w:val="20"/>
              </w:rPr>
            </w:pPr>
          </w:p>
        </w:tc>
        <w:tc>
          <w:tcPr>
            <w:tcW w:w="3240" w:type="dxa"/>
            <w:tcBorders>
              <w:top w:val="single" w:sz="4" w:space="0" w:color="auto"/>
              <w:left w:val="single" w:sz="4" w:space="0" w:color="auto"/>
              <w:bottom w:val="single" w:sz="4" w:space="0" w:color="auto"/>
              <w:right w:val="single" w:sz="4" w:space="0" w:color="auto"/>
            </w:tcBorders>
          </w:tcPr>
          <w:p w:rsidR="007639B4" w:rsidRPr="00AE6B6F" w:rsidRDefault="007639B4" w:rsidP="007639B4">
            <w:pPr>
              <w:jc w:val="both"/>
              <w:rPr>
                <w:i/>
                <w:sz w:val="20"/>
                <w:szCs w:val="20"/>
              </w:rPr>
            </w:pPr>
          </w:p>
        </w:tc>
      </w:tr>
      <w:tr w:rsidR="007639B4" w:rsidRPr="00F1719F" w:rsidTr="007639B4">
        <w:tc>
          <w:tcPr>
            <w:tcW w:w="2529" w:type="dxa"/>
            <w:tcBorders>
              <w:top w:val="single" w:sz="4" w:space="0" w:color="auto"/>
              <w:left w:val="single" w:sz="4" w:space="0" w:color="auto"/>
              <w:bottom w:val="single" w:sz="4" w:space="0" w:color="auto"/>
              <w:right w:val="single" w:sz="4" w:space="0" w:color="auto"/>
            </w:tcBorders>
          </w:tcPr>
          <w:p w:rsidR="007639B4" w:rsidRPr="00F1719F" w:rsidRDefault="007639B4" w:rsidP="007639B4"/>
        </w:tc>
        <w:tc>
          <w:tcPr>
            <w:tcW w:w="3819" w:type="dxa"/>
            <w:tcBorders>
              <w:top w:val="single" w:sz="4" w:space="0" w:color="auto"/>
              <w:left w:val="single" w:sz="4" w:space="0" w:color="auto"/>
              <w:bottom w:val="single" w:sz="4" w:space="0" w:color="auto"/>
              <w:right w:val="single" w:sz="4" w:space="0" w:color="auto"/>
            </w:tcBorders>
          </w:tcPr>
          <w:p w:rsidR="007639B4" w:rsidRPr="00AE6B6F" w:rsidRDefault="007639B4" w:rsidP="007639B4">
            <w:pPr>
              <w:rPr>
                <w:i/>
                <w:sz w:val="20"/>
                <w:szCs w:val="20"/>
              </w:rPr>
            </w:pPr>
          </w:p>
        </w:tc>
        <w:tc>
          <w:tcPr>
            <w:tcW w:w="3240" w:type="dxa"/>
            <w:tcBorders>
              <w:top w:val="single" w:sz="4" w:space="0" w:color="auto"/>
              <w:left w:val="single" w:sz="4" w:space="0" w:color="auto"/>
              <w:bottom w:val="single" w:sz="4" w:space="0" w:color="auto"/>
              <w:right w:val="single" w:sz="4" w:space="0" w:color="auto"/>
            </w:tcBorders>
          </w:tcPr>
          <w:p w:rsidR="007639B4" w:rsidRPr="00AE6B6F" w:rsidRDefault="007639B4" w:rsidP="007639B4">
            <w:pPr>
              <w:jc w:val="both"/>
              <w:rPr>
                <w:i/>
                <w:sz w:val="20"/>
                <w:szCs w:val="20"/>
              </w:rPr>
            </w:pPr>
          </w:p>
        </w:tc>
      </w:tr>
    </w:tbl>
    <w:p w:rsidR="007639B4" w:rsidRPr="00D73830" w:rsidRDefault="007639B4" w:rsidP="007639B4">
      <w:pPr>
        <w:widowControl w:val="0"/>
        <w:tabs>
          <w:tab w:val="left" w:pos="2268"/>
        </w:tabs>
        <w:suppressAutoHyphens w:val="0"/>
        <w:autoSpaceDE w:val="0"/>
        <w:autoSpaceDN w:val="0"/>
        <w:adjustRightInd w:val="0"/>
        <w:jc w:val="both"/>
        <w:rPr>
          <w:sz w:val="28"/>
          <w:szCs w:val="28"/>
        </w:rPr>
      </w:pPr>
    </w:p>
    <w:p w:rsidR="007639B4" w:rsidRPr="007639B4" w:rsidRDefault="007639B4" w:rsidP="007639B4">
      <w:pPr>
        <w:pStyle w:val="a3"/>
        <w:widowControl w:val="0"/>
        <w:numPr>
          <w:ilvl w:val="1"/>
          <w:numId w:val="5"/>
        </w:numPr>
        <w:tabs>
          <w:tab w:val="clear" w:pos="1800"/>
          <w:tab w:val="num" w:pos="1276"/>
          <w:tab w:val="left" w:pos="2268"/>
        </w:tabs>
        <w:suppressAutoHyphens w:val="0"/>
        <w:autoSpaceDE w:val="0"/>
        <w:autoSpaceDN w:val="0"/>
        <w:adjustRightInd w:val="0"/>
        <w:ind w:left="0" w:firstLine="1276"/>
        <w:jc w:val="both"/>
        <w:rPr>
          <w:sz w:val="28"/>
          <w:szCs w:val="28"/>
        </w:rPr>
      </w:pPr>
      <w:r w:rsidRPr="007639B4">
        <w:rPr>
          <w:sz w:val="28"/>
          <w:szCs w:val="28"/>
        </w:rPr>
        <w:t>Описание показателей и критериев оценивания компетенций на различных этапах их формирования, описание шкал оценивания</w:t>
      </w:r>
    </w:p>
    <w:p w:rsidR="007639B4" w:rsidRDefault="007639B4" w:rsidP="007639B4">
      <w:pPr>
        <w:widowControl w:val="0"/>
        <w:tabs>
          <w:tab w:val="left" w:pos="2268"/>
        </w:tabs>
        <w:suppressAutoHyphens w:val="0"/>
        <w:autoSpaceDE w:val="0"/>
        <w:autoSpaceDN w:val="0"/>
        <w:adjustRightInd w:val="0"/>
        <w:jc w:val="both"/>
        <w:rPr>
          <w:sz w:val="28"/>
          <w:szCs w:val="28"/>
        </w:rPr>
      </w:pPr>
    </w:p>
    <w:tbl>
      <w:tblPr>
        <w:tblW w:w="966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160"/>
        <w:gridCol w:w="1590"/>
        <w:gridCol w:w="1590"/>
        <w:gridCol w:w="1080"/>
        <w:gridCol w:w="1080"/>
      </w:tblGrid>
      <w:tr w:rsidR="007639B4" w:rsidRPr="00465270" w:rsidTr="007639B4">
        <w:tc>
          <w:tcPr>
            <w:tcW w:w="2160" w:type="dxa"/>
            <w:vMerge w:val="restart"/>
            <w:tcBorders>
              <w:top w:val="single" w:sz="4" w:space="0" w:color="auto"/>
              <w:left w:val="single" w:sz="4" w:space="0" w:color="auto"/>
              <w:right w:val="single" w:sz="4" w:space="0" w:color="auto"/>
            </w:tcBorders>
          </w:tcPr>
          <w:p w:rsidR="007639B4" w:rsidRPr="00F87C9E" w:rsidRDefault="007639B4" w:rsidP="007639B4">
            <w:pPr>
              <w:jc w:val="center"/>
              <w:rPr>
                <w:bCs/>
                <w:sz w:val="22"/>
                <w:szCs w:val="22"/>
              </w:rPr>
            </w:pPr>
            <w:r w:rsidRPr="00F87C9E">
              <w:rPr>
                <w:bCs/>
              </w:rPr>
              <w:t>Наименование этапа контроля</w:t>
            </w:r>
          </w:p>
        </w:tc>
        <w:tc>
          <w:tcPr>
            <w:tcW w:w="2160" w:type="dxa"/>
            <w:vMerge w:val="restart"/>
            <w:tcBorders>
              <w:top w:val="single" w:sz="4" w:space="0" w:color="auto"/>
              <w:left w:val="single" w:sz="4" w:space="0" w:color="auto"/>
              <w:bottom w:val="single" w:sz="4" w:space="0" w:color="auto"/>
              <w:right w:val="single" w:sz="4" w:space="0" w:color="auto"/>
            </w:tcBorders>
          </w:tcPr>
          <w:p w:rsidR="007639B4" w:rsidRPr="00F87C9E" w:rsidRDefault="007639B4" w:rsidP="007639B4">
            <w:pPr>
              <w:jc w:val="center"/>
              <w:rPr>
                <w:bCs/>
                <w:sz w:val="22"/>
                <w:szCs w:val="22"/>
              </w:rPr>
            </w:pPr>
            <w:r w:rsidRPr="009A3278">
              <w:rPr>
                <w:bCs/>
              </w:rPr>
              <w:t xml:space="preserve">Коды </w:t>
            </w:r>
            <w:r>
              <w:rPr>
                <w:bCs/>
              </w:rPr>
              <w:t xml:space="preserve">и наименования </w:t>
            </w:r>
            <w:r w:rsidRPr="009A3278">
              <w:rPr>
                <w:bCs/>
              </w:rPr>
              <w:t>оцениваемых компетенций</w:t>
            </w:r>
          </w:p>
        </w:tc>
        <w:tc>
          <w:tcPr>
            <w:tcW w:w="5340" w:type="dxa"/>
            <w:gridSpan w:val="4"/>
            <w:tcBorders>
              <w:top w:val="single" w:sz="4" w:space="0" w:color="auto"/>
              <w:left w:val="single" w:sz="4" w:space="0" w:color="auto"/>
              <w:bottom w:val="single" w:sz="4" w:space="0" w:color="auto"/>
              <w:right w:val="single" w:sz="4" w:space="0" w:color="auto"/>
            </w:tcBorders>
          </w:tcPr>
          <w:p w:rsidR="007639B4" w:rsidRPr="004D4B70" w:rsidRDefault="007639B4" w:rsidP="007639B4">
            <w:pPr>
              <w:tabs>
                <w:tab w:val="left" w:pos="2145"/>
              </w:tabs>
              <w:jc w:val="center"/>
              <w:rPr>
                <w:bCs/>
              </w:rPr>
            </w:pPr>
            <w:r w:rsidRPr="004D4B70">
              <w:rPr>
                <w:bCs/>
              </w:rPr>
              <w:t>Критерии оценки</w:t>
            </w:r>
          </w:p>
        </w:tc>
      </w:tr>
      <w:tr w:rsidR="007639B4" w:rsidRPr="00465270" w:rsidTr="007639B4">
        <w:tc>
          <w:tcPr>
            <w:tcW w:w="2160" w:type="dxa"/>
            <w:vMerge/>
            <w:tcBorders>
              <w:left w:val="single" w:sz="4" w:space="0" w:color="auto"/>
              <w:right w:val="single" w:sz="4" w:space="0" w:color="auto"/>
            </w:tcBorders>
          </w:tcPr>
          <w:p w:rsidR="007639B4" w:rsidRPr="00F87C9E" w:rsidRDefault="007639B4" w:rsidP="007639B4">
            <w:pPr>
              <w:rPr>
                <w:bCs/>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639B4" w:rsidRPr="00F87C9E" w:rsidRDefault="007639B4" w:rsidP="007639B4">
            <w:pPr>
              <w:rPr>
                <w:b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59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r>
      <w:tr w:rsidR="007639B4" w:rsidRPr="00465270" w:rsidTr="007639B4">
        <w:tc>
          <w:tcPr>
            <w:tcW w:w="2160" w:type="dxa"/>
            <w:tcBorders>
              <w:left w:val="single" w:sz="4" w:space="0" w:color="auto"/>
              <w:right w:val="single" w:sz="4" w:space="0" w:color="auto"/>
            </w:tcBorders>
          </w:tcPr>
          <w:p w:rsidR="007639B4" w:rsidRPr="00F87C9E" w:rsidRDefault="007639B4" w:rsidP="007639B4">
            <w:pPr>
              <w:rPr>
                <w:bCs/>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7639B4" w:rsidRPr="00F87C9E" w:rsidRDefault="007639B4" w:rsidP="007639B4">
            <w:pPr>
              <w:rPr>
                <w:b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59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r>
      <w:tr w:rsidR="007639B4" w:rsidRPr="00465270" w:rsidTr="007639B4">
        <w:tc>
          <w:tcPr>
            <w:tcW w:w="2160" w:type="dxa"/>
            <w:tcBorders>
              <w:left w:val="single" w:sz="4" w:space="0" w:color="auto"/>
              <w:right w:val="single" w:sz="4" w:space="0" w:color="auto"/>
            </w:tcBorders>
          </w:tcPr>
          <w:p w:rsidR="007639B4" w:rsidRPr="00F87C9E" w:rsidRDefault="007639B4" w:rsidP="007639B4">
            <w:pPr>
              <w:rPr>
                <w:bCs/>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7639B4" w:rsidRPr="00F87C9E" w:rsidRDefault="007639B4" w:rsidP="007639B4">
            <w:pPr>
              <w:rPr>
                <w:b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59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r>
      <w:tr w:rsidR="007639B4" w:rsidRPr="00465270" w:rsidTr="007639B4">
        <w:tc>
          <w:tcPr>
            <w:tcW w:w="2160" w:type="dxa"/>
            <w:tcBorders>
              <w:left w:val="single" w:sz="4" w:space="0" w:color="auto"/>
              <w:bottom w:val="single" w:sz="4" w:space="0" w:color="auto"/>
              <w:right w:val="single" w:sz="4" w:space="0" w:color="auto"/>
            </w:tcBorders>
          </w:tcPr>
          <w:p w:rsidR="007639B4" w:rsidRPr="00F87C9E" w:rsidRDefault="007639B4" w:rsidP="007639B4">
            <w:pPr>
              <w:rPr>
                <w:bCs/>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7639B4" w:rsidRPr="00F87C9E" w:rsidRDefault="007639B4" w:rsidP="007639B4">
            <w:pPr>
              <w:rPr>
                <w:bCs/>
                <w:sz w:val="22"/>
                <w:szCs w:val="22"/>
              </w:rPr>
            </w:pPr>
          </w:p>
        </w:tc>
        <w:tc>
          <w:tcPr>
            <w:tcW w:w="159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59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c>
          <w:tcPr>
            <w:tcW w:w="1080" w:type="dxa"/>
            <w:tcBorders>
              <w:top w:val="single" w:sz="4" w:space="0" w:color="auto"/>
              <w:left w:val="single" w:sz="4" w:space="0" w:color="auto"/>
              <w:bottom w:val="single" w:sz="4" w:space="0" w:color="auto"/>
              <w:right w:val="single" w:sz="4" w:space="0" w:color="auto"/>
            </w:tcBorders>
          </w:tcPr>
          <w:p w:rsidR="007639B4" w:rsidRPr="004D4B70" w:rsidRDefault="007639B4" w:rsidP="007639B4">
            <w:pPr>
              <w:jc w:val="center"/>
              <w:rPr>
                <w:bCs/>
              </w:rPr>
            </w:pPr>
          </w:p>
        </w:tc>
      </w:tr>
    </w:tbl>
    <w:p w:rsidR="00EB72E3" w:rsidRDefault="00EB72E3" w:rsidP="00EB72E3">
      <w:pPr>
        <w:widowControl w:val="0"/>
        <w:tabs>
          <w:tab w:val="left" w:pos="1080"/>
        </w:tabs>
        <w:suppressAutoHyphens w:val="0"/>
        <w:autoSpaceDE w:val="0"/>
        <w:autoSpaceDN w:val="0"/>
        <w:adjustRightInd w:val="0"/>
        <w:ind w:left="720"/>
        <w:jc w:val="both"/>
        <w:rPr>
          <w:sz w:val="28"/>
          <w:szCs w:val="28"/>
        </w:rPr>
      </w:pPr>
    </w:p>
    <w:p w:rsidR="00EB72E3" w:rsidRDefault="00EB72E3" w:rsidP="00EB72E3">
      <w:pPr>
        <w:jc w:val="both"/>
        <w:rPr>
          <w:bCs/>
          <w:sz w:val="28"/>
          <w:szCs w:val="28"/>
        </w:rPr>
      </w:pPr>
      <w:r>
        <w:rPr>
          <w:bCs/>
          <w:sz w:val="28"/>
          <w:szCs w:val="28"/>
        </w:rPr>
        <w:t xml:space="preserve">Руководитель обучения </w:t>
      </w:r>
      <w:r w:rsidR="00766F55">
        <w:rPr>
          <w:bCs/>
          <w:sz w:val="28"/>
          <w:szCs w:val="28"/>
        </w:rPr>
        <w:t xml:space="preserve">по программе </w:t>
      </w:r>
      <w:r w:rsidR="00475729">
        <w:rPr>
          <w:bCs/>
          <w:sz w:val="28"/>
          <w:szCs w:val="28"/>
        </w:rPr>
        <w:t xml:space="preserve"> ___</w:t>
      </w:r>
      <w:r>
        <w:rPr>
          <w:bCs/>
          <w:sz w:val="28"/>
          <w:szCs w:val="28"/>
        </w:rPr>
        <w:t>______   ____________________</w:t>
      </w:r>
    </w:p>
    <w:p w:rsidR="00EB72E3" w:rsidRPr="0014460B" w:rsidRDefault="00EB72E3" w:rsidP="00EB72E3">
      <w:pPr>
        <w:jc w:val="both"/>
        <w:rPr>
          <w:bCs/>
          <w:sz w:val="20"/>
        </w:rPr>
      </w:pPr>
      <w:r>
        <w:rPr>
          <w:bCs/>
          <w:sz w:val="20"/>
        </w:rPr>
        <w:t xml:space="preserve">                                               </w:t>
      </w:r>
      <w:r w:rsidR="00475729">
        <w:rPr>
          <w:bCs/>
          <w:sz w:val="20"/>
        </w:rPr>
        <w:t xml:space="preserve">                             </w:t>
      </w:r>
      <w:r>
        <w:rPr>
          <w:bCs/>
          <w:sz w:val="20"/>
        </w:rPr>
        <w:t xml:space="preserve">         </w:t>
      </w:r>
      <w:r>
        <w:rPr>
          <w:bCs/>
          <w:sz w:val="20"/>
        </w:rPr>
        <w:tab/>
        <w:t>(подпись)</w:t>
      </w:r>
      <w:r w:rsidR="00475729">
        <w:rPr>
          <w:bCs/>
          <w:sz w:val="20"/>
        </w:rPr>
        <w:t xml:space="preserve">                  </w:t>
      </w:r>
      <w:r>
        <w:rPr>
          <w:sz w:val="20"/>
        </w:rPr>
        <w:t>(инициалы, фамилия)</w:t>
      </w:r>
    </w:p>
    <w:p w:rsidR="00EB72E3" w:rsidRDefault="00EB72E3" w:rsidP="00EB72E3">
      <w:pPr>
        <w:shd w:val="clear" w:color="auto" w:fill="FFFFFF"/>
        <w:jc w:val="right"/>
        <w:rPr>
          <w:caps/>
          <w:sz w:val="28"/>
          <w:szCs w:val="28"/>
        </w:rPr>
        <w:sectPr w:rsidR="00EB72E3" w:rsidSect="007639B4">
          <w:pgSz w:w="11906" w:h="16838"/>
          <w:pgMar w:top="1134" w:right="851" w:bottom="1134" w:left="1701" w:header="709" w:footer="709" w:gutter="0"/>
          <w:cols w:space="708"/>
          <w:titlePg/>
          <w:docGrid w:linePitch="360"/>
        </w:sectPr>
      </w:pPr>
    </w:p>
    <w:p w:rsidR="00EB72E3" w:rsidRPr="002A6B82" w:rsidRDefault="00EB72E3" w:rsidP="00CF3AFD">
      <w:pPr>
        <w:suppressAutoHyphens w:val="0"/>
        <w:ind w:firstLine="10490"/>
        <w:jc w:val="right"/>
        <w:rPr>
          <w:sz w:val="22"/>
          <w:szCs w:val="22"/>
          <w:lang w:eastAsia="ru-RU"/>
        </w:rPr>
      </w:pPr>
      <w:r w:rsidRPr="002A6B82">
        <w:rPr>
          <w:sz w:val="22"/>
          <w:szCs w:val="22"/>
          <w:lang w:eastAsia="ru-RU"/>
        </w:rPr>
        <w:lastRenderedPageBreak/>
        <w:t xml:space="preserve">Приложение № </w:t>
      </w:r>
      <w:r>
        <w:rPr>
          <w:sz w:val="22"/>
          <w:szCs w:val="22"/>
          <w:lang w:eastAsia="ru-RU"/>
        </w:rPr>
        <w:t>4</w:t>
      </w:r>
    </w:p>
    <w:p w:rsidR="00EB72E3" w:rsidRPr="002A6B82" w:rsidRDefault="00EB72E3" w:rsidP="00CF3AFD">
      <w:pPr>
        <w:suppressAutoHyphens w:val="0"/>
        <w:ind w:firstLine="10490"/>
        <w:jc w:val="right"/>
        <w:rPr>
          <w:sz w:val="22"/>
          <w:szCs w:val="22"/>
          <w:lang w:eastAsia="ru-RU"/>
        </w:rPr>
      </w:pPr>
      <w:r w:rsidRPr="002A6B82">
        <w:rPr>
          <w:sz w:val="22"/>
          <w:szCs w:val="22"/>
          <w:lang w:eastAsia="ru-RU"/>
        </w:rPr>
        <w:t>к ДПП профессиональной переподготовки</w:t>
      </w:r>
    </w:p>
    <w:p w:rsidR="00EB72E3" w:rsidRPr="00030655" w:rsidRDefault="00EB72E3" w:rsidP="00EB72E3">
      <w:pPr>
        <w:shd w:val="clear" w:color="auto" w:fill="FFFFFF"/>
        <w:suppressAutoHyphens w:val="0"/>
        <w:ind w:right="-31"/>
        <w:jc w:val="center"/>
        <w:rPr>
          <w:b/>
          <w:sz w:val="28"/>
          <w:szCs w:val="28"/>
          <w:lang w:eastAsia="ru-RU"/>
        </w:rPr>
      </w:pPr>
      <w:r w:rsidRPr="00030655">
        <w:rPr>
          <w:b/>
          <w:spacing w:val="-4"/>
          <w:sz w:val="28"/>
          <w:szCs w:val="28"/>
          <w:lang w:eastAsia="ru-RU"/>
        </w:rPr>
        <w:t>СПРАВКА</w:t>
      </w:r>
    </w:p>
    <w:p w:rsidR="00EB72E3" w:rsidRDefault="00EB72E3" w:rsidP="00EB72E3">
      <w:pPr>
        <w:tabs>
          <w:tab w:val="left" w:pos="1260"/>
        </w:tabs>
        <w:jc w:val="center"/>
        <w:rPr>
          <w:sz w:val="28"/>
          <w:szCs w:val="28"/>
          <w:lang w:eastAsia="ru-RU"/>
        </w:rPr>
      </w:pPr>
      <w:r w:rsidRPr="00D40937">
        <w:rPr>
          <w:spacing w:val="-3"/>
          <w:sz w:val="28"/>
          <w:szCs w:val="28"/>
          <w:lang w:eastAsia="ru-RU"/>
        </w:rPr>
        <w:t xml:space="preserve">об </w:t>
      </w:r>
      <w:r w:rsidRPr="00D40937">
        <w:rPr>
          <w:iCs/>
          <w:sz w:val="28"/>
          <w:szCs w:val="28"/>
        </w:rPr>
        <w:t xml:space="preserve">обеспеченности </w:t>
      </w:r>
      <w:r>
        <w:rPr>
          <w:iCs/>
          <w:sz w:val="28"/>
          <w:szCs w:val="28"/>
        </w:rPr>
        <w:t xml:space="preserve">дополнительной профессиональной </w:t>
      </w:r>
      <w:r w:rsidRPr="00D40937">
        <w:rPr>
          <w:sz w:val="28"/>
          <w:szCs w:val="28"/>
        </w:rPr>
        <w:t xml:space="preserve">программы </w:t>
      </w:r>
      <w:r>
        <w:rPr>
          <w:sz w:val="28"/>
          <w:szCs w:val="28"/>
          <w:lang w:eastAsia="ru-RU"/>
        </w:rPr>
        <w:t>профессиональной переподготовки</w:t>
      </w:r>
    </w:p>
    <w:p w:rsidR="00EB72E3" w:rsidRPr="00D40937" w:rsidRDefault="00EB72E3" w:rsidP="00EB72E3">
      <w:pPr>
        <w:shd w:val="clear" w:color="auto" w:fill="FFFFFF"/>
        <w:suppressAutoHyphens w:val="0"/>
        <w:ind w:right="-31"/>
        <w:jc w:val="center"/>
        <w:rPr>
          <w:spacing w:val="-3"/>
          <w:sz w:val="28"/>
          <w:szCs w:val="28"/>
          <w:lang w:eastAsia="ru-RU"/>
        </w:rPr>
      </w:pPr>
      <w:r w:rsidRPr="00D40937">
        <w:rPr>
          <w:sz w:val="28"/>
          <w:szCs w:val="28"/>
        </w:rPr>
        <w:t>педагогическими кадрами</w:t>
      </w:r>
    </w:p>
    <w:p w:rsidR="00EB72E3" w:rsidRPr="00D40937" w:rsidRDefault="00EB72E3" w:rsidP="00EB72E3">
      <w:pPr>
        <w:tabs>
          <w:tab w:val="left" w:pos="1260"/>
        </w:tabs>
        <w:suppressAutoHyphens w:val="0"/>
        <w:ind w:right="-31"/>
        <w:jc w:val="center"/>
        <w:rPr>
          <w:sz w:val="28"/>
          <w:szCs w:val="28"/>
          <w:lang w:eastAsia="ru-RU"/>
        </w:rPr>
      </w:pPr>
    </w:p>
    <w:p w:rsidR="00EB72E3" w:rsidRPr="0014460B" w:rsidRDefault="00EB72E3" w:rsidP="00EB72E3">
      <w:pPr>
        <w:jc w:val="both"/>
        <w:rPr>
          <w:bCs/>
          <w:sz w:val="28"/>
          <w:szCs w:val="28"/>
          <w:u w:val="single"/>
        </w:rPr>
      </w:pP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Pr>
          <w:bCs/>
          <w:sz w:val="28"/>
          <w:szCs w:val="28"/>
          <w:u w:val="single"/>
        </w:rPr>
        <w:t xml:space="preserve">                                                                             </w:t>
      </w:r>
      <w:r w:rsidRPr="0014460B">
        <w:rPr>
          <w:bCs/>
          <w:sz w:val="28"/>
          <w:szCs w:val="28"/>
          <w:u w:val="single"/>
        </w:rPr>
        <w:tab/>
      </w:r>
      <w:r w:rsidRPr="0014460B">
        <w:rPr>
          <w:bCs/>
          <w:sz w:val="28"/>
          <w:szCs w:val="28"/>
          <w:u w:val="single"/>
        </w:rPr>
        <w:tab/>
      </w:r>
    </w:p>
    <w:p w:rsidR="00EB72E3" w:rsidRPr="0014460B" w:rsidRDefault="00EB72E3" w:rsidP="00EB72E3">
      <w:pPr>
        <w:jc w:val="center"/>
        <w:rPr>
          <w:bCs/>
          <w:sz w:val="20"/>
        </w:rPr>
      </w:pPr>
      <w:r w:rsidRPr="0014460B">
        <w:rPr>
          <w:bCs/>
          <w:sz w:val="20"/>
        </w:rPr>
        <w:t xml:space="preserve">(наименование </w:t>
      </w:r>
      <w:r>
        <w:rPr>
          <w:bCs/>
          <w:sz w:val="20"/>
        </w:rPr>
        <w:t>ДПП профессиональной переподготовки</w:t>
      </w:r>
      <w:r w:rsidRPr="0014460B">
        <w:rPr>
          <w:bCs/>
          <w:sz w:val="20"/>
        </w:rPr>
        <w:t xml:space="preserve">) </w:t>
      </w:r>
    </w:p>
    <w:p w:rsidR="00EB72E3" w:rsidRDefault="00EB72E3" w:rsidP="00EB72E3">
      <w:pPr>
        <w:jc w:val="both"/>
        <w:rPr>
          <w:bCs/>
          <w:sz w:val="28"/>
          <w:szCs w:val="28"/>
        </w:rPr>
      </w:pPr>
    </w:p>
    <w:p w:rsidR="00EB72E3" w:rsidRDefault="00EB72E3" w:rsidP="00EB72E3">
      <w:pPr>
        <w:jc w:val="both"/>
        <w:rPr>
          <w:bCs/>
          <w:sz w:val="28"/>
          <w:szCs w:val="28"/>
          <w:u w:val="single"/>
        </w:rPr>
      </w:pPr>
      <w:r>
        <w:rPr>
          <w:bCs/>
          <w:sz w:val="28"/>
          <w:szCs w:val="28"/>
        </w:rPr>
        <w:t xml:space="preserve">Квалификация выпускника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t xml:space="preserve">                                                                           </w:t>
      </w:r>
      <w:r>
        <w:rPr>
          <w:bCs/>
          <w:sz w:val="28"/>
          <w:szCs w:val="28"/>
          <w:u w:val="single"/>
        </w:rPr>
        <w:tab/>
      </w:r>
    </w:p>
    <w:p w:rsidR="00EB72E3" w:rsidRDefault="00EB72E3" w:rsidP="00EB72E3">
      <w:pPr>
        <w:jc w:val="center"/>
        <w:rPr>
          <w:bCs/>
          <w:sz w:val="20"/>
        </w:rPr>
      </w:pPr>
      <w:r>
        <w:rPr>
          <w:bCs/>
          <w:sz w:val="20"/>
        </w:rPr>
        <w:t xml:space="preserve">                                                               (наименование присваиваемой квалификации) </w:t>
      </w:r>
    </w:p>
    <w:p w:rsidR="00EB72E3" w:rsidRPr="00030655" w:rsidRDefault="00EB72E3" w:rsidP="00EB72E3">
      <w:pPr>
        <w:suppressAutoHyphens w:val="0"/>
        <w:jc w:val="both"/>
        <w:rPr>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1475"/>
        <w:gridCol w:w="2795"/>
        <w:gridCol w:w="1891"/>
        <w:gridCol w:w="1887"/>
        <w:gridCol w:w="851"/>
        <w:gridCol w:w="850"/>
        <w:gridCol w:w="1276"/>
        <w:gridCol w:w="1418"/>
        <w:gridCol w:w="1778"/>
      </w:tblGrid>
      <w:tr w:rsidR="00EB72E3" w:rsidRPr="00DE3490" w:rsidTr="007639B4">
        <w:tc>
          <w:tcPr>
            <w:tcW w:w="565" w:type="dxa"/>
            <w:vMerge w:val="restart"/>
            <w:shd w:val="clear" w:color="auto" w:fill="auto"/>
          </w:tcPr>
          <w:p w:rsidR="00EB72E3" w:rsidRPr="00DE3490" w:rsidRDefault="00EB72E3" w:rsidP="007639B4">
            <w:pPr>
              <w:shd w:val="clear" w:color="auto" w:fill="FFFFFF"/>
              <w:suppressAutoHyphens w:val="0"/>
              <w:ind w:left="24" w:right="29"/>
              <w:rPr>
                <w:sz w:val="22"/>
                <w:szCs w:val="22"/>
                <w:lang w:eastAsia="ru-RU"/>
              </w:rPr>
            </w:pPr>
            <w:r w:rsidRPr="00DE3490">
              <w:rPr>
                <w:sz w:val="22"/>
                <w:szCs w:val="22"/>
                <w:lang w:eastAsia="ru-RU"/>
              </w:rPr>
              <w:t xml:space="preserve">№ </w:t>
            </w:r>
            <w:r w:rsidRPr="00DE3490">
              <w:rPr>
                <w:spacing w:val="-3"/>
                <w:sz w:val="22"/>
                <w:szCs w:val="22"/>
                <w:lang w:eastAsia="ru-RU"/>
              </w:rPr>
              <w:t>п/п</w:t>
            </w:r>
          </w:p>
        </w:tc>
        <w:tc>
          <w:tcPr>
            <w:tcW w:w="1475" w:type="dxa"/>
            <w:vMerge w:val="restart"/>
            <w:shd w:val="clear" w:color="auto" w:fill="auto"/>
          </w:tcPr>
          <w:p w:rsidR="00EB72E3" w:rsidRPr="00DE3490" w:rsidRDefault="00EB72E3" w:rsidP="007639B4">
            <w:pPr>
              <w:shd w:val="clear" w:color="auto" w:fill="FFFFFF"/>
              <w:suppressAutoHyphens w:val="0"/>
              <w:ind w:left="14"/>
              <w:jc w:val="center"/>
              <w:rPr>
                <w:sz w:val="22"/>
                <w:szCs w:val="22"/>
                <w:lang w:eastAsia="ru-RU"/>
              </w:rPr>
            </w:pPr>
            <w:r w:rsidRPr="00DE3490">
              <w:rPr>
                <w:spacing w:val="-3"/>
                <w:sz w:val="22"/>
                <w:szCs w:val="22"/>
                <w:lang w:eastAsia="ru-RU"/>
              </w:rPr>
              <w:t xml:space="preserve">Предметы, дисциплины </w:t>
            </w:r>
            <w:r w:rsidRPr="00DE3490">
              <w:rPr>
                <w:sz w:val="22"/>
                <w:szCs w:val="22"/>
                <w:lang w:eastAsia="ru-RU"/>
              </w:rPr>
              <w:t>(модули)</w:t>
            </w:r>
          </w:p>
        </w:tc>
        <w:tc>
          <w:tcPr>
            <w:tcW w:w="12746" w:type="dxa"/>
            <w:gridSpan w:val="8"/>
            <w:shd w:val="clear" w:color="auto" w:fill="auto"/>
          </w:tcPr>
          <w:p w:rsidR="00EB72E3" w:rsidRPr="00DE3490" w:rsidRDefault="00EB72E3" w:rsidP="007639B4">
            <w:pPr>
              <w:suppressAutoHyphens w:val="0"/>
              <w:jc w:val="center"/>
              <w:rPr>
                <w:sz w:val="22"/>
                <w:szCs w:val="22"/>
                <w:lang w:eastAsia="ru-RU"/>
              </w:rPr>
            </w:pPr>
            <w:r w:rsidRPr="00DE3490">
              <w:rPr>
                <w:sz w:val="22"/>
                <w:szCs w:val="22"/>
                <w:lang w:eastAsia="ru-RU"/>
              </w:rPr>
              <w:t>Характеристика педагогических работников</w:t>
            </w:r>
          </w:p>
        </w:tc>
      </w:tr>
      <w:tr w:rsidR="00EB72E3" w:rsidRPr="00DE3490" w:rsidTr="007639B4">
        <w:tc>
          <w:tcPr>
            <w:tcW w:w="565" w:type="dxa"/>
            <w:vMerge/>
            <w:shd w:val="clear" w:color="auto" w:fill="auto"/>
          </w:tcPr>
          <w:p w:rsidR="00EB72E3" w:rsidRPr="00DE3490" w:rsidRDefault="00EB72E3" w:rsidP="007639B4">
            <w:pPr>
              <w:suppressAutoHyphens w:val="0"/>
              <w:rPr>
                <w:sz w:val="22"/>
                <w:szCs w:val="22"/>
                <w:lang w:eastAsia="ru-RU"/>
              </w:rPr>
            </w:pPr>
          </w:p>
        </w:tc>
        <w:tc>
          <w:tcPr>
            <w:tcW w:w="1475" w:type="dxa"/>
            <w:vMerge/>
            <w:shd w:val="clear" w:color="auto" w:fill="auto"/>
          </w:tcPr>
          <w:p w:rsidR="00EB72E3" w:rsidRPr="00DE3490" w:rsidRDefault="00EB72E3" w:rsidP="007639B4">
            <w:pPr>
              <w:suppressAutoHyphens w:val="0"/>
              <w:rPr>
                <w:sz w:val="22"/>
                <w:szCs w:val="22"/>
                <w:lang w:eastAsia="ru-RU"/>
              </w:rPr>
            </w:pPr>
          </w:p>
        </w:tc>
        <w:tc>
          <w:tcPr>
            <w:tcW w:w="2795" w:type="dxa"/>
            <w:vMerge w:val="restart"/>
            <w:shd w:val="clear" w:color="auto" w:fill="auto"/>
          </w:tcPr>
          <w:p w:rsidR="00EB72E3" w:rsidRPr="00DE3490" w:rsidRDefault="00EB72E3" w:rsidP="007639B4">
            <w:pPr>
              <w:shd w:val="clear" w:color="auto" w:fill="FFFFFF"/>
              <w:suppressAutoHyphens w:val="0"/>
              <w:ind w:left="38"/>
              <w:jc w:val="center"/>
              <w:rPr>
                <w:sz w:val="22"/>
                <w:szCs w:val="22"/>
                <w:lang w:eastAsia="ru-RU"/>
              </w:rPr>
            </w:pPr>
            <w:r w:rsidRPr="00DE3490">
              <w:rPr>
                <w:spacing w:val="-4"/>
                <w:sz w:val="22"/>
                <w:szCs w:val="22"/>
                <w:lang w:eastAsia="ru-RU"/>
              </w:rPr>
              <w:t>Фамилия,</w:t>
            </w:r>
          </w:p>
          <w:p w:rsidR="00EB72E3" w:rsidRPr="00DE3490" w:rsidRDefault="00EB72E3" w:rsidP="007639B4">
            <w:pPr>
              <w:shd w:val="clear" w:color="auto" w:fill="FFFFFF"/>
              <w:suppressAutoHyphens w:val="0"/>
              <w:jc w:val="center"/>
              <w:rPr>
                <w:sz w:val="22"/>
                <w:szCs w:val="22"/>
                <w:lang w:eastAsia="ru-RU"/>
              </w:rPr>
            </w:pPr>
            <w:r w:rsidRPr="00DE3490">
              <w:rPr>
                <w:sz w:val="22"/>
                <w:szCs w:val="22"/>
                <w:lang w:eastAsia="ru-RU"/>
              </w:rPr>
              <w:t>имя,</w:t>
            </w:r>
          </w:p>
          <w:p w:rsidR="00EB72E3" w:rsidRPr="00DE3490" w:rsidRDefault="00EB72E3" w:rsidP="007639B4">
            <w:pPr>
              <w:shd w:val="clear" w:color="auto" w:fill="FFFFFF"/>
              <w:suppressAutoHyphens w:val="0"/>
              <w:jc w:val="center"/>
              <w:rPr>
                <w:sz w:val="22"/>
                <w:szCs w:val="22"/>
                <w:lang w:eastAsia="ru-RU"/>
              </w:rPr>
            </w:pPr>
            <w:r w:rsidRPr="00DE3490">
              <w:rPr>
                <w:spacing w:val="-3"/>
                <w:sz w:val="22"/>
                <w:szCs w:val="22"/>
                <w:lang w:eastAsia="ru-RU"/>
              </w:rPr>
              <w:t>отчество,</w:t>
            </w:r>
          </w:p>
          <w:p w:rsidR="00EB72E3" w:rsidRPr="00DE3490" w:rsidRDefault="00EB72E3" w:rsidP="007639B4">
            <w:pPr>
              <w:shd w:val="clear" w:color="auto" w:fill="FFFFFF"/>
              <w:suppressAutoHyphens w:val="0"/>
              <w:jc w:val="center"/>
              <w:rPr>
                <w:sz w:val="22"/>
                <w:szCs w:val="22"/>
                <w:lang w:eastAsia="ru-RU"/>
              </w:rPr>
            </w:pPr>
            <w:r w:rsidRPr="00DE3490">
              <w:rPr>
                <w:spacing w:val="-3"/>
                <w:sz w:val="22"/>
                <w:szCs w:val="22"/>
                <w:lang w:eastAsia="ru-RU"/>
              </w:rPr>
              <w:t>должность</w:t>
            </w:r>
          </w:p>
          <w:p w:rsidR="00EB72E3" w:rsidRPr="00DE3490" w:rsidRDefault="00EB72E3" w:rsidP="007639B4">
            <w:pPr>
              <w:shd w:val="clear" w:color="auto" w:fill="FFFFFF"/>
              <w:suppressAutoHyphens w:val="0"/>
              <w:ind w:left="38" w:right="67"/>
              <w:jc w:val="center"/>
              <w:rPr>
                <w:sz w:val="22"/>
                <w:szCs w:val="22"/>
                <w:lang w:eastAsia="ru-RU"/>
              </w:rPr>
            </w:pPr>
            <w:r w:rsidRPr="00DE3490">
              <w:rPr>
                <w:sz w:val="22"/>
                <w:szCs w:val="22"/>
                <w:lang w:eastAsia="ru-RU"/>
              </w:rPr>
              <w:t xml:space="preserve">по </w:t>
            </w:r>
            <w:r w:rsidRPr="00DE3490">
              <w:rPr>
                <w:spacing w:val="-2"/>
                <w:sz w:val="22"/>
                <w:szCs w:val="22"/>
                <w:lang w:eastAsia="ru-RU"/>
              </w:rPr>
              <w:t>штатному расписа</w:t>
            </w:r>
            <w:r w:rsidRPr="00DE3490">
              <w:rPr>
                <w:sz w:val="22"/>
                <w:szCs w:val="22"/>
                <w:lang w:eastAsia="ru-RU"/>
              </w:rPr>
              <w:t>нию</w:t>
            </w:r>
          </w:p>
          <w:p w:rsidR="00EB72E3" w:rsidRDefault="00EB72E3" w:rsidP="007639B4">
            <w:pPr>
              <w:shd w:val="clear" w:color="auto" w:fill="FFFFFF"/>
              <w:suppressAutoHyphens w:val="0"/>
              <w:ind w:right="67"/>
              <w:jc w:val="center"/>
              <w:rPr>
                <w:color w:val="000000"/>
                <w:sz w:val="22"/>
                <w:szCs w:val="22"/>
                <w:lang w:eastAsia="ru-RU"/>
              </w:rPr>
            </w:pPr>
          </w:p>
          <w:p w:rsidR="00EB72E3" w:rsidRPr="00DE3490" w:rsidRDefault="00EB72E3" w:rsidP="007639B4">
            <w:pPr>
              <w:shd w:val="clear" w:color="auto" w:fill="FFFFFF"/>
              <w:suppressAutoHyphens w:val="0"/>
              <w:ind w:right="67"/>
              <w:jc w:val="center"/>
              <w:rPr>
                <w:color w:val="000000"/>
                <w:sz w:val="22"/>
                <w:szCs w:val="22"/>
                <w:lang w:eastAsia="ru-RU"/>
              </w:rPr>
            </w:pPr>
          </w:p>
        </w:tc>
        <w:tc>
          <w:tcPr>
            <w:tcW w:w="1891" w:type="dxa"/>
            <w:vMerge w:val="restart"/>
            <w:shd w:val="clear" w:color="auto" w:fill="auto"/>
          </w:tcPr>
          <w:p w:rsidR="00EB72E3" w:rsidRPr="00DE3490" w:rsidRDefault="00EB72E3" w:rsidP="007639B4">
            <w:pPr>
              <w:shd w:val="clear" w:color="auto" w:fill="FFFFFF"/>
              <w:suppressAutoHyphens w:val="0"/>
              <w:ind w:left="10"/>
              <w:jc w:val="center"/>
              <w:rPr>
                <w:sz w:val="22"/>
                <w:szCs w:val="22"/>
                <w:lang w:eastAsia="ru-RU"/>
              </w:rPr>
            </w:pPr>
            <w:r w:rsidRPr="00DE3490">
              <w:rPr>
                <w:sz w:val="22"/>
                <w:szCs w:val="22"/>
                <w:lang w:eastAsia="ru-RU"/>
              </w:rPr>
              <w:t xml:space="preserve">Какое </w:t>
            </w:r>
            <w:r w:rsidRPr="00DE3490">
              <w:rPr>
                <w:spacing w:val="-3"/>
                <w:sz w:val="22"/>
                <w:szCs w:val="22"/>
                <w:lang w:eastAsia="ru-RU"/>
              </w:rPr>
              <w:t>образова</w:t>
            </w:r>
            <w:r w:rsidRPr="00DE3490">
              <w:rPr>
                <w:sz w:val="22"/>
                <w:szCs w:val="22"/>
                <w:lang w:eastAsia="ru-RU"/>
              </w:rPr>
              <w:t xml:space="preserve">тельное </w:t>
            </w:r>
            <w:r w:rsidRPr="00DE3490">
              <w:rPr>
                <w:spacing w:val="-2"/>
                <w:sz w:val="22"/>
                <w:szCs w:val="22"/>
                <w:lang w:eastAsia="ru-RU"/>
              </w:rPr>
              <w:t>учреждение о</w:t>
            </w:r>
            <w:r w:rsidRPr="00DE3490">
              <w:rPr>
                <w:spacing w:val="-3"/>
                <w:sz w:val="22"/>
                <w:szCs w:val="22"/>
                <w:lang w:eastAsia="ru-RU"/>
              </w:rPr>
              <w:t>кончил, специаль</w:t>
            </w:r>
            <w:r w:rsidRPr="00DE3490">
              <w:rPr>
                <w:spacing w:val="-2"/>
                <w:sz w:val="22"/>
                <w:szCs w:val="22"/>
                <w:lang w:eastAsia="ru-RU"/>
              </w:rPr>
              <w:t>ность (направление п</w:t>
            </w:r>
            <w:r w:rsidRPr="00DE3490">
              <w:rPr>
                <w:spacing w:val="-4"/>
                <w:sz w:val="22"/>
                <w:szCs w:val="22"/>
                <w:lang w:eastAsia="ru-RU"/>
              </w:rPr>
              <w:t>одготовки) по докумен</w:t>
            </w:r>
            <w:r w:rsidRPr="00DE3490">
              <w:rPr>
                <w:spacing w:val="-2"/>
                <w:sz w:val="22"/>
                <w:szCs w:val="22"/>
                <w:lang w:eastAsia="ru-RU"/>
              </w:rPr>
              <w:t>ту об образовании</w:t>
            </w:r>
          </w:p>
        </w:tc>
        <w:tc>
          <w:tcPr>
            <w:tcW w:w="1887" w:type="dxa"/>
            <w:vMerge w:val="restart"/>
            <w:shd w:val="clear" w:color="auto" w:fill="auto"/>
          </w:tcPr>
          <w:p w:rsidR="00EB72E3" w:rsidRPr="00DE3490" w:rsidRDefault="00EB72E3" w:rsidP="007639B4">
            <w:pPr>
              <w:shd w:val="clear" w:color="auto" w:fill="FFFFFF"/>
              <w:suppressAutoHyphens w:val="0"/>
              <w:ind w:left="29" w:right="82"/>
              <w:jc w:val="center"/>
              <w:rPr>
                <w:sz w:val="22"/>
                <w:szCs w:val="22"/>
                <w:lang w:eastAsia="ru-RU"/>
              </w:rPr>
            </w:pPr>
            <w:r w:rsidRPr="00DE3490">
              <w:rPr>
                <w:sz w:val="22"/>
                <w:szCs w:val="22"/>
                <w:lang w:eastAsia="ru-RU"/>
              </w:rPr>
              <w:t xml:space="preserve">Ученая степень, ученое </w:t>
            </w:r>
            <w:r w:rsidRPr="00DE3490">
              <w:rPr>
                <w:spacing w:val="-4"/>
                <w:sz w:val="22"/>
                <w:szCs w:val="22"/>
                <w:lang w:eastAsia="ru-RU"/>
              </w:rPr>
              <w:t xml:space="preserve">(почетное) </w:t>
            </w:r>
            <w:r w:rsidRPr="00DE3490">
              <w:rPr>
                <w:sz w:val="22"/>
                <w:szCs w:val="22"/>
                <w:lang w:eastAsia="ru-RU"/>
              </w:rPr>
              <w:t xml:space="preserve">звание, </w:t>
            </w:r>
            <w:r w:rsidRPr="00DE3490">
              <w:rPr>
                <w:spacing w:val="-2"/>
                <w:sz w:val="22"/>
                <w:szCs w:val="22"/>
                <w:lang w:eastAsia="ru-RU"/>
              </w:rPr>
              <w:t>квалифи</w:t>
            </w:r>
            <w:r w:rsidRPr="00DE3490">
              <w:rPr>
                <w:spacing w:val="-3"/>
                <w:sz w:val="22"/>
                <w:szCs w:val="22"/>
                <w:lang w:eastAsia="ru-RU"/>
              </w:rPr>
              <w:t xml:space="preserve">кационная </w:t>
            </w:r>
            <w:r w:rsidRPr="00DE3490">
              <w:rPr>
                <w:spacing w:val="-1"/>
                <w:sz w:val="22"/>
                <w:szCs w:val="22"/>
                <w:lang w:eastAsia="ru-RU"/>
              </w:rPr>
              <w:t>категория</w:t>
            </w:r>
          </w:p>
        </w:tc>
        <w:tc>
          <w:tcPr>
            <w:tcW w:w="2977" w:type="dxa"/>
            <w:gridSpan w:val="3"/>
            <w:shd w:val="clear" w:color="auto" w:fill="auto"/>
          </w:tcPr>
          <w:p w:rsidR="00EB72E3" w:rsidRPr="00DE3490" w:rsidRDefault="00EB72E3" w:rsidP="007639B4">
            <w:pPr>
              <w:suppressAutoHyphens w:val="0"/>
              <w:jc w:val="center"/>
              <w:rPr>
                <w:sz w:val="22"/>
                <w:szCs w:val="22"/>
                <w:lang w:eastAsia="ru-RU"/>
              </w:rPr>
            </w:pPr>
            <w:r w:rsidRPr="00DE3490">
              <w:rPr>
                <w:spacing w:val="-4"/>
                <w:sz w:val="22"/>
                <w:szCs w:val="22"/>
                <w:lang w:eastAsia="ru-RU"/>
              </w:rPr>
              <w:t>Стаж педагогической (научно-</w:t>
            </w:r>
            <w:r w:rsidRPr="00DE3490">
              <w:rPr>
                <w:spacing w:val="-1"/>
                <w:sz w:val="22"/>
                <w:szCs w:val="22"/>
                <w:lang w:eastAsia="ru-RU"/>
              </w:rPr>
              <w:t>педагогической) работы</w:t>
            </w:r>
          </w:p>
        </w:tc>
        <w:tc>
          <w:tcPr>
            <w:tcW w:w="1418" w:type="dxa"/>
            <w:vMerge w:val="restart"/>
            <w:shd w:val="clear" w:color="auto" w:fill="auto"/>
          </w:tcPr>
          <w:p w:rsidR="00EB72E3" w:rsidRPr="00DE3490" w:rsidRDefault="00EB72E3" w:rsidP="007639B4">
            <w:pPr>
              <w:shd w:val="clear" w:color="auto" w:fill="FFFFFF"/>
              <w:suppressAutoHyphens w:val="0"/>
              <w:ind w:left="34" w:right="82"/>
              <w:jc w:val="center"/>
              <w:rPr>
                <w:sz w:val="22"/>
                <w:szCs w:val="22"/>
                <w:lang w:eastAsia="ru-RU"/>
              </w:rPr>
            </w:pPr>
            <w:r w:rsidRPr="00DE3490">
              <w:rPr>
                <w:sz w:val="22"/>
                <w:szCs w:val="22"/>
                <w:lang w:eastAsia="ru-RU"/>
              </w:rPr>
              <w:t>Основное</w:t>
            </w:r>
          </w:p>
          <w:p w:rsidR="00EB72E3" w:rsidRPr="00DE3490" w:rsidRDefault="00EB72E3" w:rsidP="007639B4">
            <w:pPr>
              <w:shd w:val="clear" w:color="auto" w:fill="FFFFFF"/>
              <w:suppressAutoHyphens w:val="0"/>
              <w:ind w:left="34" w:right="82"/>
              <w:jc w:val="center"/>
              <w:rPr>
                <w:sz w:val="22"/>
                <w:szCs w:val="22"/>
                <w:lang w:eastAsia="ru-RU"/>
              </w:rPr>
            </w:pPr>
            <w:r w:rsidRPr="00DE3490">
              <w:rPr>
                <w:sz w:val="22"/>
                <w:szCs w:val="22"/>
                <w:lang w:eastAsia="ru-RU"/>
              </w:rPr>
              <w:t xml:space="preserve"> место </w:t>
            </w:r>
            <w:r w:rsidRPr="00DE3490">
              <w:rPr>
                <w:spacing w:val="-3"/>
                <w:sz w:val="22"/>
                <w:szCs w:val="22"/>
                <w:lang w:eastAsia="ru-RU"/>
              </w:rPr>
              <w:t>работы, д</w:t>
            </w:r>
            <w:r w:rsidRPr="00DE3490">
              <w:rPr>
                <w:sz w:val="22"/>
                <w:szCs w:val="22"/>
                <w:lang w:eastAsia="ru-RU"/>
              </w:rPr>
              <w:t>олжность</w:t>
            </w:r>
          </w:p>
        </w:tc>
        <w:tc>
          <w:tcPr>
            <w:tcW w:w="1778" w:type="dxa"/>
            <w:vMerge w:val="restart"/>
            <w:shd w:val="clear" w:color="auto" w:fill="auto"/>
          </w:tcPr>
          <w:p w:rsidR="00EB72E3" w:rsidRPr="00DE3490" w:rsidRDefault="00EB72E3" w:rsidP="007639B4">
            <w:pPr>
              <w:shd w:val="clear" w:color="auto" w:fill="FFFFFF"/>
              <w:suppressAutoHyphens w:val="0"/>
              <w:ind w:right="82"/>
              <w:jc w:val="center"/>
              <w:rPr>
                <w:sz w:val="22"/>
                <w:szCs w:val="22"/>
                <w:lang w:eastAsia="ru-RU"/>
              </w:rPr>
            </w:pPr>
            <w:r w:rsidRPr="00DE3490">
              <w:rPr>
                <w:sz w:val="22"/>
                <w:szCs w:val="22"/>
                <w:lang w:eastAsia="ru-RU"/>
              </w:rPr>
              <w:t xml:space="preserve">Условия </w:t>
            </w:r>
            <w:r w:rsidRPr="00DE3490">
              <w:rPr>
                <w:spacing w:val="-1"/>
                <w:sz w:val="22"/>
                <w:szCs w:val="22"/>
                <w:lang w:eastAsia="ru-RU"/>
              </w:rPr>
              <w:t xml:space="preserve">привлечения к педагогической </w:t>
            </w:r>
            <w:r w:rsidRPr="00DE3490">
              <w:rPr>
                <w:sz w:val="22"/>
                <w:szCs w:val="22"/>
                <w:lang w:eastAsia="ru-RU"/>
              </w:rPr>
              <w:t>деятельности (штатный работник, внутрен</w:t>
            </w:r>
            <w:r w:rsidRPr="00DE3490">
              <w:rPr>
                <w:spacing w:val="-1"/>
                <w:sz w:val="22"/>
                <w:szCs w:val="22"/>
                <w:lang w:eastAsia="ru-RU"/>
              </w:rPr>
              <w:t xml:space="preserve">ний совместитель, </w:t>
            </w:r>
            <w:r w:rsidRPr="00DE3490">
              <w:rPr>
                <w:spacing w:val="-3"/>
                <w:sz w:val="22"/>
                <w:szCs w:val="22"/>
                <w:lang w:eastAsia="ru-RU"/>
              </w:rPr>
              <w:t>внешний совмести</w:t>
            </w:r>
            <w:r w:rsidRPr="00DE3490">
              <w:rPr>
                <w:sz w:val="22"/>
                <w:szCs w:val="22"/>
                <w:lang w:eastAsia="ru-RU"/>
              </w:rPr>
              <w:t>тель, почасовик)</w:t>
            </w:r>
          </w:p>
        </w:tc>
      </w:tr>
      <w:tr w:rsidR="00EB72E3" w:rsidRPr="00DE3490" w:rsidTr="007639B4">
        <w:trPr>
          <w:trHeight w:val="1022"/>
        </w:trPr>
        <w:tc>
          <w:tcPr>
            <w:tcW w:w="565" w:type="dxa"/>
            <w:vMerge/>
            <w:shd w:val="clear" w:color="auto" w:fill="auto"/>
          </w:tcPr>
          <w:p w:rsidR="00EB72E3" w:rsidRPr="00DE3490" w:rsidRDefault="00EB72E3" w:rsidP="007639B4">
            <w:pPr>
              <w:suppressAutoHyphens w:val="0"/>
              <w:rPr>
                <w:sz w:val="22"/>
                <w:szCs w:val="22"/>
                <w:lang w:eastAsia="ru-RU"/>
              </w:rPr>
            </w:pPr>
          </w:p>
        </w:tc>
        <w:tc>
          <w:tcPr>
            <w:tcW w:w="1475" w:type="dxa"/>
            <w:vMerge/>
            <w:shd w:val="clear" w:color="auto" w:fill="auto"/>
          </w:tcPr>
          <w:p w:rsidR="00EB72E3" w:rsidRPr="00DE3490" w:rsidRDefault="00EB72E3" w:rsidP="007639B4">
            <w:pPr>
              <w:suppressAutoHyphens w:val="0"/>
              <w:rPr>
                <w:sz w:val="22"/>
                <w:szCs w:val="22"/>
                <w:lang w:eastAsia="ru-RU"/>
              </w:rPr>
            </w:pPr>
          </w:p>
        </w:tc>
        <w:tc>
          <w:tcPr>
            <w:tcW w:w="2795" w:type="dxa"/>
            <w:vMerge/>
            <w:shd w:val="clear" w:color="auto" w:fill="auto"/>
          </w:tcPr>
          <w:p w:rsidR="00EB72E3" w:rsidRPr="00DE3490" w:rsidRDefault="00EB72E3" w:rsidP="007639B4">
            <w:pPr>
              <w:suppressAutoHyphens w:val="0"/>
              <w:rPr>
                <w:sz w:val="22"/>
                <w:szCs w:val="22"/>
                <w:lang w:eastAsia="ru-RU"/>
              </w:rPr>
            </w:pPr>
          </w:p>
        </w:tc>
        <w:tc>
          <w:tcPr>
            <w:tcW w:w="1891" w:type="dxa"/>
            <w:vMerge/>
            <w:shd w:val="clear" w:color="auto" w:fill="auto"/>
          </w:tcPr>
          <w:p w:rsidR="00EB72E3" w:rsidRPr="00DE3490" w:rsidRDefault="00EB72E3" w:rsidP="007639B4">
            <w:pPr>
              <w:suppressAutoHyphens w:val="0"/>
              <w:rPr>
                <w:sz w:val="22"/>
                <w:szCs w:val="22"/>
                <w:lang w:eastAsia="ru-RU"/>
              </w:rPr>
            </w:pPr>
          </w:p>
        </w:tc>
        <w:tc>
          <w:tcPr>
            <w:tcW w:w="1887" w:type="dxa"/>
            <w:vMerge/>
            <w:shd w:val="clear" w:color="auto" w:fill="auto"/>
          </w:tcPr>
          <w:p w:rsidR="00EB72E3" w:rsidRPr="00DE3490" w:rsidRDefault="00EB72E3" w:rsidP="007639B4">
            <w:pPr>
              <w:suppressAutoHyphens w:val="0"/>
              <w:rPr>
                <w:sz w:val="22"/>
                <w:szCs w:val="22"/>
                <w:lang w:eastAsia="ru-RU"/>
              </w:rPr>
            </w:pPr>
          </w:p>
        </w:tc>
        <w:tc>
          <w:tcPr>
            <w:tcW w:w="851" w:type="dxa"/>
            <w:vMerge w:val="restart"/>
            <w:shd w:val="clear" w:color="auto" w:fill="auto"/>
          </w:tcPr>
          <w:p w:rsidR="00EB72E3" w:rsidRPr="00DE3490" w:rsidRDefault="00EB72E3" w:rsidP="007639B4">
            <w:pPr>
              <w:suppressAutoHyphens w:val="0"/>
              <w:jc w:val="both"/>
              <w:rPr>
                <w:sz w:val="22"/>
                <w:szCs w:val="22"/>
                <w:lang w:eastAsia="ru-RU"/>
              </w:rPr>
            </w:pPr>
            <w:r w:rsidRPr="00DE3490">
              <w:rPr>
                <w:sz w:val="22"/>
                <w:szCs w:val="22"/>
                <w:lang w:eastAsia="ru-RU"/>
              </w:rPr>
              <w:t>всего</w:t>
            </w:r>
          </w:p>
        </w:tc>
        <w:tc>
          <w:tcPr>
            <w:tcW w:w="2126" w:type="dxa"/>
            <w:gridSpan w:val="2"/>
            <w:shd w:val="clear" w:color="auto" w:fill="auto"/>
          </w:tcPr>
          <w:p w:rsidR="00EB72E3" w:rsidRPr="00DE3490" w:rsidRDefault="00EB72E3" w:rsidP="007639B4">
            <w:pPr>
              <w:shd w:val="clear" w:color="auto" w:fill="FFFFFF"/>
              <w:suppressAutoHyphens w:val="0"/>
              <w:ind w:left="14"/>
              <w:jc w:val="center"/>
              <w:rPr>
                <w:sz w:val="22"/>
                <w:szCs w:val="22"/>
                <w:lang w:eastAsia="ru-RU"/>
              </w:rPr>
            </w:pPr>
            <w:r w:rsidRPr="00DE3490">
              <w:rPr>
                <w:spacing w:val="-3"/>
                <w:sz w:val="22"/>
                <w:szCs w:val="22"/>
                <w:lang w:eastAsia="ru-RU"/>
              </w:rPr>
              <w:t xml:space="preserve">в т.ч. педагогической </w:t>
            </w:r>
            <w:r w:rsidRPr="00DE3490">
              <w:rPr>
                <w:sz w:val="22"/>
                <w:szCs w:val="22"/>
                <w:lang w:eastAsia="ru-RU"/>
              </w:rPr>
              <w:t>работы</w:t>
            </w:r>
          </w:p>
        </w:tc>
        <w:tc>
          <w:tcPr>
            <w:tcW w:w="1418" w:type="dxa"/>
            <w:vMerge/>
            <w:shd w:val="clear" w:color="auto" w:fill="auto"/>
          </w:tcPr>
          <w:p w:rsidR="00EB72E3" w:rsidRPr="00DE3490" w:rsidRDefault="00EB72E3" w:rsidP="007639B4">
            <w:pPr>
              <w:suppressAutoHyphens w:val="0"/>
              <w:jc w:val="both"/>
              <w:rPr>
                <w:sz w:val="22"/>
                <w:szCs w:val="22"/>
                <w:lang w:eastAsia="ru-RU"/>
              </w:rPr>
            </w:pPr>
          </w:p>
        </w:tc>
        <w:tc>
          <w:tcPr>
            <w:tcW w:w="1778" w:type="dxa"/>
            <w:vMerge/>
            <w:shd w:val="clear" w:color="auto" w:fill="auto"/>
          </w:tcPr>
          <w:p w:rsidR="00EB72E3" w:rsidRPr="00DE3490" w:rsidRDefault="00EB72E3" w:rsidP="007639B4">
            <w:pPr>
              <w:suppressAutoHyphens w:val="0"/>
              <w:jc w:val="both"/>
              <w:rPr>
                <w:sz w:val="22"/>
                <w:szCs w:val="22"/>
                <w:lang w:eastAsia="ru-RU"/>
              </w:rPr>
            </w:pPr>
          </w:p>
        </w:tc>
      </w:tr>
      <w:tr w:rsidR="00EB72E3" w:rsidRPr="00DE3490" w:rsidTr="007639B4">
        <w:tc>
          <w:tcPr>
            <w:tcW w:w="565" w:type="dxa"/>
            <w:vMerge/>
            <w:shd w:val="clear" w:color="auto" w:fill="auto"/>
          </w:tcPr>
          <w:p w:rsidR="00EB72E3" w:rsidRPr="00DE3490" w:rsidRDefault="00EB72E3" w:rsidP="007639B4">
            <w:pPr>
              <w:suppressAutoHyphens w:val="0"/>
              <w:rPr>
                <w:sz w:val="22"/>
                <w:szCs w:val="22"/>
                <w:lang w:eastAsia="ru-RU"/>
              </w:rPr>
            </w:pPr>
          </w:p>
        </w:tc>
        <w:tc>
          <w:tcPr>
            <w:tcW w:w="1475" w:type="dxa"/>
            <w:vMerge/>
            <w:shd w:val="clear" w:color="auto" w:fill="auto"/>
          </w:tcPr>
          <w:p w:rsidR="00EB72E3" w:rsidRPr="00DE3490" w:rsidRDefault="00EB72E3" w:rsidP="007639B4">
            <w:pPr>
              <w:suppressAutoHyphens w:val="0"/>
              <w:rPr>
                <w:sz w:val="22"/>
                <w:szCs w:val="22"/>
                <w:lang w:eastAsia="ru-RU"/>
              </w:rPr>
            </w:pPr>
          </w:p>
        </w:tc>
        <w:tc>
          <w:tcPr>
            <w:tcW w:w="2795" w:type="dxa"/>
            <w:vMerge/>
            <w:shd w:val="clear" w:color="auto" w:fill="auto"/>
          </w:tcPr>
          <w:p w:rsidR="00EB72E3" w:rsidRPr="00DE3490" w:rsidRDefault="00EB72E3" w:rsidP="007639B4">
            <w:pPr>
              <w:suppressAutoHyphens w:val="0"/>
              <w:rPr>
                <w:sz w:val="22"/>
                <w:szCs w:val="22"/>
                <w:lang w:eastAsia="ru-RU"/>
              </w:rPr>
            </w:pPr>
          </w:p>
        </w:tc>
        <w:tc>
          <w:tcPr>
            <w:tcW w:w="1891" w:type="dxa"/>
            <w:vMerge/>
            <w:shd w:val="clear" w:color="auto" w:fill="auto"/>
          </w:tcPr>
          <w:p w:rsidR="00EB72E3" w:rsidRPr="00DE3490" w:rsidRDefault="00EB72E3" w:rsidP="007639B4">
            <w:pPr>
              <w:suppressAutoHyphens w:val="0"/>
              <w:rPr>
                <w:sz w:val="22"/>
                <w:szCs w:val="22"/>
                <w:lang w:eastAsia="ru-RU"/>
              </w:rPr>
            </w:pPr>
          </w:p>
        </w:tc>
        <w:tc>
          <w:tcPr>
            <w:tcW w:w="1887" w:type="dxa"/>
            <w:vMerge/>
            <w:shd w:val="clear" w:color="auto" w:fill="auto"/>
          </w:tcPr>
          <w:p w:rsidR="00EB72E3" w:rsidRPr="00DE3490" w:rsidRDefault="00EB72E3" w:rsidP="007639B4">
            <w:pPr>
              <w:suppressAutoHyphens w:val="0"/>
              <w:rPr>
                <w:sz w:val="22"/>
                <w:szCs w:val="22"/>
                <w:lang w:eastAsia="ru-RU"/>
              </w:rPr>
            </w:pPr>
          </w:p>
        </w:tc>
        <w:tc>
          <w:tcPr>
            <w:tcW w:w="851" w:type="dxa"/>
            <w:vMerge/>
            <w:shd w:val="clear" w:color="auto" w:fill="auto"/>
          </w:tcPr>
          <w:p w:rsidR="00EB72E3" w:rsidRPr="00DE3490" w:rsidRDefault="00EB72E3" w:rsidP="007639B4">
            <w:pPr>
              <w:suppressAutoHyphens w:val="0"/>
              <w:jc w:val="both"/>
              <w:rPr>
                <w:sz w:val="22"/>
                <w:szCs w:val="22"/>
                <w:lang w:eastAsia="ru-RU"/>
              </w:rPr>
            </w:pPr>
          </w:p>
        </w:tc>
        <w:tc>
          <w:tcPr>
            <w:tcW w:w="850" w:type="dxa"/>
            <w:shd w:val="clear" w:color="auto" w:fill="auto"/>
          </w:tcPr>
          <w:p w:rsidR="00EB72E3" w:rsidRPr="00DE3490" w:rsidRDefault="00EB72E3" w:rsidP="007639B4">
            <w:pPr>
              <w:shd w:val="clear" w:color="auto" w:fill="FFFFFF"/>
              <w:suppressAutoHyphens w:val="0"/>
              <w:jc w:val="center"/>
              <w:rPr>
                <w:sz w:val="22"/>
                <w:szCs w:val="22"/>
                <w:lang w:eastAsia="ru-RU"/>
              </w:rPr>
            </w:pPr>
            <w:r w:rsidRPr="00DE3490">
              <w:rPr>
                <w:sz w:val="22"/>
                <w:szCs w:val="22"/>
                <w:lang w:eastAsia="ru-RU"/>
              </w:rPr>
              <w:t>всего</w:t>
            </w:r>
          </w:p>
        </w:tc>
        <w:tc>
          <w:tcPr>
            <w:tcW w:w="1276" w:type="dxa"/>
            <w:shd w:val="clear" w:color="auto" w:fill="auto"/>
          </w:tcPr>
          <w:p w:rsidR="00EB72E3" w:rsidRPr="00DE3490" w:rsidRDefault="00EB72E3" w:rsidP="007639B4">
            <w:pPr>
              <w:shd w:val="clear" w:color="auto" w:fill="FFFFFF"/>
              <w:suppressAutoHyphens w:val="0"/>
              <w:ind w:left="14" w:right="43"/>
              <w:jc w:val="center"/>
              <w:rPr>
                <w:sz w:val="22"/>
                <w:szCs w:val="22"/>
                <w:lang w:eastAsia="ru-RU"/>
              </w:rPr>
            </w:pPr>
            <w:r w:rsidRPr="00DE3490">
              <w:rPr>
                <w:sz w:val="22"/>
                <w:szCs w:val="22"/>
                <w:lang w:eastAsia="ru-RU"/>
              </w:rPr>
              <w:t xml:space="preserve">в т.ч. по </w:t>
            </w:r>
            <w:r w:rsidRPr="00DE3490">
              <w:rPr>
                <w:spacing w:val="-1"/>
                <w:sz w:val="22"/>
                <w:szCs w:val="22"/>
                <w:lang w:eastAsia="ru-RU"/>
              </w:rPr>
              <w:t>указанному</w:t>
            </w:r>
          </w:p>
          <w:p w:rsidR="00EB72E3" w:rsidRPr="00DE3490" w:rsidRDefault="00EB72E3" w:rsidP="007639B4">
            <w:pPr>
              <w:shd w:val="clear" w:color="auto" w:fill="FFFFFF"/>
              <w:suppressAutoHyphens w:val="0"/>
              <w:ind w:left="14" w:right="43"/>
              <w:jc w:val="center"/>
              <w:rPr>
                <w:sz w:val="22"/>
                <w:szCs w:val="22"/>
                <w:lang w:eastAsia="ru-RU"/>
              </w:rPr>
            </w:pPr>
            <w:r w:rsidRPr="00DE3490">
              <w:rPr>
                <w:spacing w:val="-3"/>
                <w:sz w:val="22"/>
                <w:szCs w:val="22"/>
                <w:lang w:eastAsia="ru-RU"/>
              </w:rPr>
              <w:t xml:space="preserve">предмету, </w:t>
            </w:r>
            <w:r w:rsidRPr="00DE3490">
              <w:rPr>
                <w:spacing w:val="-4"/>
                <w:sz w:val="22"/>
                <w:szCs w:val="22"/>
                <w:lang w:eastAsia="ru-RU"/>
              </w:rPr>
              <w:t>дисциплине</w:t>
            </w:r>
          </w:p>
        </w:tc>
        <w:tc>
          <w:tcPr>
            <w:tcW w:w="1418" w:type="dxa"/>
            <w:vMerge/>
            <w:shd w:val="clear" w:color="auto" w:fill="auto"/>
          </w:tcPr>
          <w:p w:rsidR="00EB72E3" w:rsidRPr="00DE3490" w:rsidRDefault="00EB72E3" w:rsidP="007639B4">
            <w:pPr>
              <w:suppressAutoHyphens w:val="0"/>
              <w:jc w:val="both"/>
              <w:rPr>
                <w:sz w:val="22"/>
                <w:szCs w:val="22"/>
                <w:lang w:eastAsia="ru-RU"/>
              </w:rPr>
            </w:pPr>
          </w:p>
        </w:tc>
        <w:tc>
          <w:tcPr>
            <w:tcW w:w="1778" w:type="dxa"/>
            <w:vMerge/>
            <w:shd w:val="clear" w:color="auto" w:fill="auto"/>
          </w:tcPr>
          <w:p w:rsidR="00EB72E3" w:rsidRPr="00DE3490" w:rsidRDefault="00EB72E3" w:rsidP="007639B4">
            <w:pPr>
              <w:suppressAutoHyphens w:val="0"/>
              <w:jc w:val="both"/>
              <w:rPr>
                <w:sz w:val="22"/>
                <w:szCs w:val="22"/>
                <w:lang w:eastAsia="ru-RU"/>
              </w:rPr>
            </w:pPr>
          </w:p>
        </w:tc>
      </w:tr>
      <w:tr w:rsidR="00EB72E3" w:rsidRPr="00DE3490" w:rsidTr="007639B4">
        <w:tc>
          <w:tcPr>
            <w:tcW w:w="565" w:type="dxa"/>
            <w:shd w:val="clear" w:color="auto" w:fill="auto"/>
          </w:tcPr>
          <w:p w:rsidR="00EB72E3" w:rsidRPr="00DE3490" w:rsidRDefault="00EB72E3" w:rsidP="007639B4">
            <w:pPr>
              <w:suppressAutoHyphens w:val="0"/>
              <w:jc w:val="center"/>
              <w:rPr>
                <w:sz w:val="16"/>
                <w:szCs w:val="16"/>
                <w:lang w:eastAsia="ru-RU"/>
              </w:rPr>
            </w:pPr>
            <w:r w:rsidRPr="00DE3490">
              <w:rPr>
                <w:sz w:val="16"/>
                <w:szCs w:val="16"/>
                <w:lang w:eastAsia="ru-RU"/>
              </w:rPr>
              <w:t>1</w:t>
            </w:r>
          </w:p>
        </w:tc>
        <w:tc>
          <w:tcPr>
            <w:tcW w:w="1475" w:type="dxa"/>
            <w:shd w:val="clear" w:color="auto" w:fill="auto"/>
          </w:tcPr>
          <w:p w:rsidR="00EB72E3" w:rsidRPr="00DE3490" w:rsidRDefault="00EB72E3" w:rsidP="007639B4">
            <w:pPr>
              <w:suppressAutoHyphens w:val="0"/>
              <w:jc w:val="center"/>
              <w:rPr>
                <w:sz w:val="16"/>
                <w:szCs w:val="16"/>
                <w:lang w:eastAsia="ru-RU"/>
              </w:rPr>
            </w:pPr>
            <w:r w:rsidRPr="00DE3490">
              <w:rPr>
                <w:sz w:val="16"/>
                <w:szCs w:val="16"/>
                <w:lang w:eastAsia="ru-RU"/>
              </w:rPr>
              <w:t>2</w:t>
            </w:r>
          </w:p>
        </w:tc>
        <w:tc>
          <w:tcPr>
            <w:tcW w:w="2795" w:type="dxa"/>
            <w:shd w:val="clear" w:color="auto" w:fill="auto"/>
          </w:tcPr>
          <w:p w:rsidR="00EB72E3" w:rsidRPr="00DE3490" w:rsidRDefault="00EB72E3" w:rsidP="007639B4">
            <w:pPr>
              <w:suppressAutoHyphens w:val="0"/>
              <w:jc w:val="center"/>
              <w:rPr>
                <w:sz w:val="16"/>
                <w:szCs w:val="16"/>
                <w:lang w:eastAsia="ru-RU"/>
              </w:rPr>
            </w:pPr>
            <w:r w:rsidRPr="00DE3490">
              <w:rPr>
                <w:sz w:val="16"/>
                <w:szCs w:val="16"/>
                <w:lang w:eastAsia="ru-RU"/>
              </w:rPr>
              <w:t>3</w:t>
            </w:r>
          </w:p>
        </w:tc>
        <w:tc>
          <w:tcPr>
            <w:tcW w:w="1891" w:type="dxa"/>
            <w:shd w:val="clear" w:color="auto" w:fill="auto"/>
          </w:tcPr>
          <w:p w:rsidR="00EB72E3" w:rsidRPr="00DE3490" w:rsidRDefault="00EB72E3" w:rsidP="007639B4">
            <w:pPr>
              <w:suppressAutoHyphens w:val="0"/>
              <w:jc w:val="center"/>
              <w:rPr>
                <w:sz w:val="16"/>
                <w:szCs w:val="16"/>
                <w:lang w:eastAsia="ru-RU"/>
              </w:rPr>
            </w:pPr>
            <w:r>
              <w:rPr>
                <w:sz w:val="16"/>
                <w:szCs w:val="16"/>
                <w:lang w:eastAsia="ru-RU"/>
              </w:rPr>
              <w:t>4</w:t>
            </w:r>
          </w:p>
        </w:tc>
        <w:tc>
          <w:tcPr>
            <w:tcW w:w="1887" w:type="dxa"/>
            <w:shd w:val="clear" w:color="auto" w:fill="auto"/>
          </w:tcPr>
          <w:p w:rsidR="00EB72E3" w:rsidRPr="00DE3490" w:rsidRDefault="00EB72E3" w:rsidP="007639B4">
            <w:pPr>
              <w:suppressAutoHyphens w:val="0"/>
              <w:jc w:val="center"/>
              <w:rPr>
                <w:sz w:val="16"/>
                <w:szCs w:val="16"/>
                <w:lang w:eastAsia="ru-RU"/>
              </w:rPr>
            </w:pPr>
            <w:r>
              <w:rPr>
                <w:sz w:val="16"/>
                <w:szCs w:val="16"/>
                <w:lang w:eastAsia="ru-RU"/>
              </w:rPr>
              <w:t>5</w:t>
            </w:r>
          </w:p>
        </w:tc>
        <w:tc>
          <w:tcPr>
            <w:tcW w:w="851" w:type="dxa"/>
            <w:shd w:val="clear" w:color="auto" w:fill="auto"/>
          </w:tcPr>
          <w:p w:rsidR="00EB72E3" w:rsidRPr="00DE3490" w:rsidRDefault="00EB72E3" w:rsidP="007639B4">
            <w:pPr>
              <w:suppressAutoHyphens w:val="0"/>
              <w:jc w:val="center"/>
              <w:rPr>
                <w:sz w:val="16"/>
                <w:szCs w:val="16"/>
                <w:lang w:eastAsia="ru-RU"/>
              </w:rPr>
            </w:pPr>
            <w:r>
              <w:rPr>
                <w:sz w:val="16"/>
                <w:szCs w:val="16"/>
                <w:lang w:eastAsia="ru-RU"/>
              </w:rPr>
              <w:t>6</w:t>
            </w:r>
          </w:p>
        </w:tc>
        <w:tc>
          <w:tcPr>
            <w:tcW w:w="850" w:type="dxa"/>
            <w:shd w:val="clear" w:color="auto" w:fill="auto"/>
          </w:tcPr>
          <w:p w:rsidR="00EB72E3" w:rsidRPr="00DE3490" w:rsidRDefault="00EB72E3" w:rsidP="007639B4">
            <w:pPr>
              <w:shd w:val="clear" w:color="auto" w:fill="FFFFFF"/>
              <w:suppressAutoHyphens w:val="0"/>
              <w:jc w:val="center"/>
              <w:rPr>
                <w:sz w:val="16"/>
                <w:szCs w:val="16"/>
                <w:lang w:eastAsia="ru-RU"/>
              </w:rPr>
            </w:pPr>
            <w:r>
              <w:rPr>
                <w:sz w:val="16"/>
                <w:szCs w:val="16"/>
                <w:lang w:eastAsia="ru-RU"/>
              </w:rPr>
              <w:t>7</w:t>
            </w:r>
          </w:p>
        </w:tc>
        <w:tc>
          <w:tcPr>
            <w:tcW w:w="1276" w:type="dxa"/>
            <w:shd w:val="clear" w:color="auto" w:fill="auto"/>
          </w:tcPr>
          <w:p w:rsidR="00EB72E3" w:rsidRPr="00DE3490" w:rsidRDefault="00EB72E3" w:rsidP="007639B4">
            <w:pPr>
              <w:shd w:val="clear" w:color="auto" w:fill="FFFFFF"/>
              <w:suppressAutoHyphens w:val="0"/>
              <w:ind w:left="14" w:right="43"/>
              <w:jc w:val="center"/>
              <w:rPr>
                <w:sz w:val="16"/>
                <w:szCs w:val="16"/>
                <w:lang w:eastAsia="ru-RU"/>
              </w:rPr>
            </w:pPr>
            <w:r>
              <w:rPr>
                <w:sz w:val="16"/>
                <w:szCs w:val="16"/>
                <w:lang w:eastAsia="ru-RU"/>
              </w:rPr>
              <w:t>8</w:t>
            </w:r>
          </w:p>
        </w:tc>
        <w:tc>
          <w:tcPr>
            <w:tcW w:w="1418" w:type="dxa"/>
            <w:shd w:val="clear" w:color="auto" w:fill="auto"/>
          </w:tcPr>
          <w:p w:rsidR="00EB72E3" w:rsidRPr="00DE3490" w:rsidRDefault="00EB72E3" w:rsidP="007639B4">
            <w:pPr>
              <w:suppressAutoHyphens w:val="0"/>
              <w:jc w:val="center"/>
              <w:rPr>
                <w:sz w:val="16"/>
                <w:szCs w:val="16"/>
                <w:lang w:eastAsia="ru-RU"/>
              </w:rPr>
            </w:pPr>
            <w:r>
              <w:rPr>
                <w:sz w:val="16"/>
                <w:szCs w:val="16"/>
                <w:lang w:eastAsia="ru-RU"/>
              </w:rPr>
              <w:t>9</w:t>
            </w:r>
          </w:p>
        </w:tc>
        <w:tc>
          <w:tcPr>
            <w:tcW w:w="1778" w:type="dxa"/>
            <w:shd w:val="clear" w:color="auto" w:fill="auto"/>
          </w:tcPr>
          <w:p w:rsidR="00EB72E3" w:rsidRPr="00DE3490" w:rsidRDefault="00EB72E3" w:rsidP="007639B4">
            <w:pPr>
              <w:suppressAutoHyphens w:val="0"/>
              <w:jc w:val="center"/>
              <w:rPr>
                <w:sz w:val="16"/>
                <w:szCs w:val="16"/>
                <w:lang w:eastAsia="ru-RU"/>
              </w:rPr>
            </w:pPr>
            <w:r w:rsidRPr="00DE3490">
              <w:rPr>
                <w:sz w:val="16"/>
                <w:szCs w:val="16"/>
                <w:lang w:eastAsia="ru-RU"/>
              </w:rPr>
              <w:t>1</w:t>
            </w:r>
            <w:r>
              <w:rPr>
                <w:sz w:val="16"/>
                <w:szCs w:val="16"/>
                <w:lang w:eastAsia="ru-RU"/>
              </w:rPr>
              <w:t>0</w:t>
            </w:r>
          </w:p>
        </w:tc>
      </w:tr>
      <w:tr w:rsidR="00EB72E3" w:rsidRPr="00DE3490" w:rsidTr="007639B4">
        <w:tc>
          <w:tcPr>
            <w:tcW w:w="565" w:type="dxa"/>
            <w:shd w:val="clear" w:color="auto" w:fill="auto"/>
          </w:tcPr>
          <w:p w:rsidR="00EB72E3" w:rsidRPr="00DE3490" w:rsidRDefault="00EB72E3" w:rsidP="007639B4">
            <w:pPr>
              <w:suppressAutoHyphens w:val="0"/>
              <w:jc w:val="center"/>
              <w:rPr>
                <w:sz w:val="16"/>
                <w:szCs w:val="16"/>
                <w:lang w:eastAsia="ru-RU"/>
              </w:rPr>
            </w:pPr>
          </w:p>
        </w:tc>
        <w:tc>
          <w:tcPr>
            <w:tcW w:w="1475" w:type="dxa"/>
            <w:shd w:val="clear" w:color="auto" w:fill="auto"/>
          </w:tcPr>
          <w:p w:rsidR="00EB72E3" w:rsidRPr="00DE3490" w:rsidRDefault="00EB72E3" w:rsidP="007639B4">
            <w:pPr>
              <w:suppressAutoHyphens w:val="0"/>
              <w:jc w:val="center"/>
              <w:rPr>
                <w:sz w:val="16"/>
                <w:szCs w:val="16"/>
                <w:lang w:eastAsia="ru-RU"/>
              </w:rPr>
            </w:pPr>
          </w:p>
        </w:tc>
        <w:tc>
          <w:tcPr>
            <w:tcW w:w="2795" w:type="dxa"/>
            <w:shd w:val="clear" w:color="auto" w:fill="auto"/>
          </w:tcPr>
          <w:p w:rsidR="00EB72E3" w:rsidRPr="00DE3490" w:rsidRDefault="00EB72E3" w:rsidP="007639B4">
            <w:pPr>
              <w:suppressAutoHyphens w:val="0"/>
              <w:jc w:val="center"/>
              <w:rPr>
                <w:sz w:val="16"/>
                <w:szCs w:val="16"/>
                <w:lang w:eastAsia="ru-RU"/>
              </w:rPr>
            </w:pPr>
          </w:p>
        </w:tc>
        <w:tc>
          <w:tcPr>
            <w:tcW w:w="1891" w:type="dxa"/>
            <w:shd w:val="clear" w:color="auto" w:fill="auto"/>
          </w:tcPr>
          <w:p w:rsidR="00EB72E3" w:rsidRDefault="00EB72E3" w:rsidP="007639B4">
            <w:pPr>
              <w:suppressAutoHyphens w:val="0"/>
              <w:jc w:val="center"/>
              <w:rPr>
                <w:sz w:val="16"/>
                <w:szCs w:val="16"/>
                <w:lang w:eastAsia="ru-RU"/>
              </w:rPr>
            </w:pPr>
          </w:p>
        </w:tc>
        <w:tc>
          <w:tcPr>
            <w:tcW w:w="1887" w:type="dxa"/>
            <w:shd w:val="clear" w:color="auto" w:fill="auto"/>
          </w:tcPr>
          <w:p w:rsidR="00EB72E3" w:rsidRDefault="00EB72E3" w:rsidP="007639B4">
            <w:pPr>
              <w:suppressAutoHyphens w:val="0"/>
              <w:jc w:val="center"/>
              <w:rPr>
                <w:sz w:val="16"/>
                <w:szCs w:val="16"/>
                <w:lang w:eastAsia="ru-RU"/>
              </w:rPr>
            </w:pPr>
          </w:p>
        </w:tc>
        <w:tc>
          <w:tcPr>
            <w:tcW w:w="851" w:type="dxa"/>
            <w:shd w:val="clear" w:color="auto" w:fill="auto"/>
          </w:tcPr>
          <w:p w:rsidR="00EB72E3" w:rsidRDefault="00EB72E3" w:rsidP="007639B4">
            <w:pPr>
              <w:suppressAutoHyphens w:val="0"/>
              <w:jc w:val="center"/>
              <w:rPr>
                <w:sz w:val="16"/>
                <w:szCs w:val="16"/>
                <w:lang w:eastAsia="ru-RU"/>
              </w:rPr>
            </w:pPr>
          </w:p>
        </w:tc>
        <w:tc>
          <w:tcPr>
            <w:tcW w:w="850" w:type="dxa"/>
            <w:shd w:val="clear" w:color="auto" w:fill="auto"/>
          </w:tcPr>
          <w:p w:rsidR="00EB72E3" w:rsidRDefault="00EB72E3" w:rsidP="007639B4">
            <w:pPr>
              <w:shd w:val="clear" w:color="auto" w:fill="FFFFFF"/>
              <w:suppressAutoHyphens w:val="0"/>
              <w:jc w:val="center"/>
              <w:rPr>
                <w:sz w:val="16"/>
                <w:szCs w:val="16"/>
                <w:lang w:eastAsia="ru-RU"/>
              </w:rPr>
            </w:pPr>
          </w:p>
        </w:tc>
        <w:tc>
          <w:tcPr>
            <w:tcW w:w="1276" w:type="dxa"/>
            <w:shd w:val="clear" w:color="auto" w:fill="auto"/>
          </w:tcPr>
          <w:p w:rsidR="00EB72E3" w:rsidRDefault="00EB72E3" w:rsidP="007639B4">
            <w:pPr>
              <w:shd w:val="clear" w:color="auto" w:fill="FFFFFF"/>
              <w:suppressAutoHyphens w:val="0"/>
              <w:ind w:left="14" w:right="43"/>
              <w:jc w:val="center"/>
              <w:rPr>
                <w:sz w:val="16"/>
                <w:szCs w:val="16"/>
                <w:lang w:eastAsia="ru-RU"/>
              </w:rPr>
            </w:pPr>
          </w:p>
        </w:tc>
        <w:tc>
          <w:tcPr>
            <w:tcW w:w="1418" w:type="dxa"/>
            <w:shd w:val="clear" w:color="auto" w:fill="auto"/>
          </w:tcPr>
          <w:p w:rsidR="00EB72E3" w:rsidRDefault="00EB72E3" w:rsidP="007639B4">
            <w:pPr>
              <w:suppressAutoHyphens w:val="0"/>
              <w:jc w:val="center"/>
              <w:rPr>
                <w:sz w:val="16"/>
                <w:szCs w:val="16"/>
                <w:lang w:eastAsia="ru-RU"/>
              </w:rPr>
            </w:pPr>
          </w:p>
        </w:tc>
        <w:tc>
          <w:tcPr>
            <w:tcW w:w="1778" w:type="dxa"/>
            <w:shd w:val="clear" w:color="auto" w:fill="auto"/>
          </w:tcPr>
          <w:p w:rsidR="00EB72E3" w:rsidRPr="00DE3490" w:rsidRDefault="00EB72E3" w:rsidP="007639B4">
            <w:pPr>
              <w:suppressAutoHyphens w:val="0"/>
              <w:jc w:val="center"/>
              <w:rPr>
                <w:sz w:val="16"/>
                <w:szCs w:val="16"/>
                <w:lang w:eastAsia="ru-RU"/>
              </w:rPr>
            </w:pPr>
          </w:p>
        </w:tc>
      </w:tr>
    </w:tbl>
    <w:p w:rsidR="00EB72E3" w:rsidRPr="00036FB4" w:rsidRDefault="00EB72E3" w:rsidP="00EB72E3">
      <w:pPr>
        <w:suppressAutoHyphens w:val="0"/>
        <w:jc w:val="both"/>
        <w:rPr>
          <w:sz w:val="28"/>
          <w:szCs w:val="28"/>
          <w:lang w:eastAsia="ru-RU"/>
        </w:rPr>
      </w:pPr>
    </w:p>
    <w:p w:rsidR="00EB72E3" w:rsidRDefault="00EB72E3" w:rsidP="00EB72E3">
      <w:pPr>
        <w:jc w:val="both"/>
        <w:rPr>
          <w:bCs/>
          <w:sz w:val="28"/>
          <w:szCs w:val="28"/>
        </w:rPr>
      </w:pPr>
      <w:r>
        <w:rPr>
          <w:bCs/>
          <w:sz w:val="28"/>
          <w:szCs w:val="28"/>
        </w:rPr>
        <w:t xml:space="preserve">Руководитель обучения </w:t>
      </w:r>
      <w:r w:rsidR="00475729">
        <w:rPr>
          <w:bCs/>
          <w:sz w:val="28"/>
          <w:szCs w:val="28"/>
        </w:rPr>
        <w:t>по программе</w:t>
      </w:r>
      <w:r>
        <w:rPr>
          <w:bCs/>
          <w:sz w:val="28"/>
          <w:szCs w:val="28"/>
        </w:rPr>
        <w:t xml:space="preserve"> _______________   ____________________________</w:t>
      </w:r>
    </w:p>
    <w:p w:rsidR="00EB72E3" w:rsidRDefault="00EB72E3" w:rsidP="00EB72E3">
      <w:pPr>
        <w:jc w:val="both"/>
        <w:rPr>
          <w:bCs/>
          <w:sz w:val="20"/>
        </w:rPr>
      </w:pPr>
      <w:r>
        <w:rPr>
          <w:bCs/>
          <w:sz w:val="20"/>
        </w:rPr>
        <w:t xml:space="preserve">                                         </w:t>
      </w:r>
      <w:r w:rsidR="00475729">
        <w:rPr>
          <w:bCs/>
          <w:sz w:val="20"/>
        </w:rPr>
        <w:t xml:space="preserve">                                          </w:t>
      </w:r>
      <w:r>
        <w:rPr>
          <w:bCs/>
          <w:sz w:val="20"/>
        </w:rPr>
        <w:t xml:space="preserve">                </w:t>
      </w:r>
      <w:r>
        <w:rPr>
          <w:bCs/>
          <w:sz w:val="20"/>
        </w:rPr>
        <w:tab/>
        <w:t>(подпись)</w:t>
      </w:r>
      <w:r>
        <w:rPr>
          <w:bCs/>
          <w:sz w:val="20"/>
        </w:rPr>
        <w:tab/>
      </w:r>
      <w:r>
        <w:rPr>
          <w:bCs/>
          <w:sz w:val="20"/>
        </w:rPr>
        <w:tab/>
      </w:r>
      <w:r>
        <w:rPr>
          <w:bCs/>
          <w:sz w:val="20"/>
        </w:rPr>
        <w:tab/>
      </w:r>
      <w:r>
        <w:rPr>
          <w:sz w:val="20"/>
        </w:rPr>
        <w:t>(инициалы, фамилия)</w:t>
      </w:r>
    </w:p>
    <w:p w:rsidR="00EB72E3" w:rsidRPr="002A6B82" w:rsidRDefault="00EB72E3" w:rsidP="00CF3AFD">
      <w:pPr>
        <w:suppressAutoHyphens w:val="0"/>
        <w:ind w:firstLine="10490"/>
        <w:jc w:val="right"/>
        <w:rPr>
          <w:sz w:val="22"/>
          <w:szCs w:val="22"/>
          <w:lang w:eastAsia="ru-RU"/>
        </w:rPr>
      </w:pPr>
      <w:r>
        <w:rPr>
          <w:caps/>
          <w:sz w:val="28"/>
          <w:szCs w:val="28"/>
        </w:rPr>
        <w:br w:type="page"/>
      </w:r>
      <w:r w:rsidRPr="002A6B82">
        <w:rPr>
          <w:sz w:val="22"/>
          <w:szCs w:val="22"/>
          <w:lang w:eastAsia="ru-RU"/>
        </w:rPr>
        <w:lastRenderedPageBreak/>
        <w:t xml:space="preserve">Приложение № </w:t>
      </w:r>
      <w:r>
        <w:rPr>
          <w:sz w:val="22"/>
          <w:szCs w:val="22"/>
          <w:lang w:eastAsia="ru-RU"/>
        </w:rPr>
        <w:t>5</w:t>
      </w:r>
    </w:p>
    <w:p w:rsidR="00EB72E3" w:rsidRPr="002A6B82" w:rsidRDefault="00EB72E3" w:rsidP="00CF3AFD">
      <w:pPr>
        <w:suppressAutoHyphens w:val="0"/>
        <w:ind w:firstLine="10490"/>
        <w:jc w:val="right"/>
        <w:rPr>
          <w:sz w:val="22"/>
          <w:szCs w:val="22"/>
          <w:lang w:eastAsia="ru-RU"/>
        </w:rPr>
      </w:pPr>
      <w:r w:rsidRPr="002A6B82">
        <w:rPr>
          <w:sz w:val="22"/>
          <w:szCs w:val="22"/>
          <w:lang w:eastAsia="ru-RU"/>
        </w:rPr>
        <w:t>к ДПП профессиональной переподготовки</w:t>
      </w:r>
    </w:p>
    <w:p w:rsidR="00EB72E3" w:rsidRPr="00036FB4" w:rsidRDefault="00EB72E3" w:rsidP="00EB72E3">
      <w:pPr>
        <w:shd w:val="clear" w:color="auto" w:fill="FFFFFF"/>
        <w:suppressAutoHyphens w:val="0"/>
        <w:spacing w:line="350" w:lineRule="exact"/>
        <w:jc w:val="center"/>
        <w:rPr>
          <w:b/>
          <w:sz w:val="28"/>
          <w:szCs w:val="28"/>
          <w:lang w:eastAsia="ru-RU"/>
        </w:rPr>
      </w:pPr>
      <w:r w:rsidRPr="00036FB4">
        <w:rPr>
          <w:b/>
          <w:sz w:val="28"/>
          <w:szCs w:val="28"/>
          <w:lang w:eastAsia="ru-RU"/>
        </w:rPr>
        <w:t>СПРАВКА</w:t>
      </w:r>
    </w:p>
    <w:p w:rsidR="00EB72E3" w:rsidRDefault="00EB72E3" w:rsidP="00EB72E3">
      <w:pPr>
        <w:shd w:val="clear" w:color="auto" w:fill="FFFFFF"/>
        <w:suppressAutoHyphens w:val="0"/>
        <w:spacing w:line="317" w:lineRule="exact"/>
        <w:jc w:val="center"/>
        <w:rPr>
          <w:spacing w:val="-1"/>
          <w:sz w:val="28"/>
          <w:szCs w:val="28"/>
          <w:lang w:eastAsia="ru-RU"/>
        </w:rPr>
      </w:pPr>
      <w:r w:rsidRPr="00036FB4">
        <w:rPr>
          <w:sz w:val="28"/>
          <w:szCs w:val="28"/>
          <w:lang w:eastAsia="ru-RU"/>
        </w:rPr>
        <w:t xml:space="preserve">об учебно-методическом и информационном обеспечении </w:t>
      </w:r>
      <w:r>
        <w:rPr>
          <w:iCs/>
          <w:sz w:val="28"/>
          <w:szCs w:val="28"/>
        </w:rPr>
        <w:t xml:space="preserve">дополнительной профессиональной </w:t>
      </w:r>
      <w:r w:rsidRPr="00D40937">
        <w:rPr>
          <w:sz w:val="28"/>
          <w:szCs w:val="28"/>
        </w:rPr>
        <w:t xml:space="preserve">программы </w:t>
      </w:r>
      <w:r>
        <w:rPr>
          <w:sz w:val="28"/>
          <w:szCs w:val="28"/>
          <w:lang w:eastAsia="ru-RU"/>
        </w:rPr>
        <w:t>профессиональной переподготовки</w:t>
      </w:r>
    </w:p>
    <w:p w:rsidR="00EB72E3" w:rsidRPr="00E622CB" w:rsidRDefault="00EB72E3" w:rsidP="00EB72E3">
      <w:pPr>
        <w:tabs>
          <w:tab w:val="left" w:pos="1260"/>
        </w:tabs>
        <w:suppressAutoHyphens w:val="0"/>
        <w:ind w:right="-31"/>
        <w:jc w:val="center"/>
        <w:rPr>
          <w:lang w:eastAsia="ru-RU"/>
        </w:rPr>
      </w:pPr>
    </w:p>
    <w:p w:rsidR="00EB72E3" w:rsidRPr="0014460B" w:rsidRDefault="00EB72E3" w:rsidP="00EB72E3">
      <w:pPr>
        <w:jc w:val="both"/>
        <w:rPr>
          <w:bCs/>
          <w:sz w:val="28"/>
          <w:szCs w:val="28"/>
          <w:u w:val="single"/>
        </w:rPr>
      </w:pP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sidRPr="0014460B">
        <w:rPr>
          <w:bCs/>
          <w:sz w:val="28"/>
          <w:szCs w:val="28"/>
          <w:u w:val="single"/>
        </w:rPr>
        <w:tab/>
      </w:r>
      <w:r>
        <w:rPr>
          <w:bCs/>
          <w:sz w:val="28"/>
          <w:szCs w:val="28"/>
          <w:u w:val="single"/>
        </w:rPr>
        <w:t xml:space="preserve">                                                                             </w:t>
      </w:r>
      <w:r w:rsidRPr="0014460B">
        <w:rPr>
          <w:bCs/>
          <w:sz w:val="28"/>
          <w:szCs w:val="28"/>
          <w:u w:val="single"/>
        </w:rPr>
        <w:tab/>
      </w:r>
      <w:r w:rsidRPr="0014460B">
        <w:rPr>
          <w:bCs/>
          <w:sz w:val="28"/>
          <w:szCs w:val="28"/>
          <w:u w:val="single"/>
        </w:rPr>
        <w:tab/>
      </w:r>
    </w:p>
    <w:p w:rsidR="00EB72E3" w:rsidRPr="0014460B" w:rsidRDefault="00EB72E3" w:rsidP="00EB72E3">
      <w:pPr>
        <w:jc w:val="center"/>
        <w:rPr>
          <w:bCs/>
          <w:sz w:val="20"/>
        </w:rPr>
      </w:pPr>
      <w:r w:rsidRPr="0014460B">
        <w:rPr>
          <w:bCs/>
          <w:sz w:val="20"/>
        </w:rPr>
        <w:t xml:space="preserve">(наименование </w:t>
      </w:r>
      <w:r>
        <w:rPr>
          <w:bCs/>
          <w:sz w:val="20"/>
        </w:rPr>
        <w:t>ДПП профессиональной переподготовки</w:t>
      </w:r>
      <w:r w:rsidRPr="0014460B">
        <w:rPr>
          <w:bCs/>
          <w:sz w:val="20"/>
        </w:rPr>
        <w:t xml:space="preserve">) </w:t>
      </w:r>
    </w:p>
    <w:p w:rsidR="00EB72E3" w:rsidRDefault="00EB72E3" w:rsidP="00EB72E3">
      <w:pPr>
        <w:jc w:val="both"/>
        <w:rPr>
          <w:bCs/>
          <w:sz w:val="28"/>
          <w:szCs w:val="28"/>
        </w:rPr>
      </w:pPr>
    </w:p>
    <w:p w:rsidR="00EB72E3" w:rsidRDefault="00EB72E3" w:rsidP="00EB72E3">
      <w:pPr>
        <w:jc w:val="both"/>
        <w:rPr>
          <w:bCs/>
          <w:sz w:val="28"/>
          <w:szCs w:val="28"/>
          <w:u w:val="single"/>
        </w:rPr>
      </w:pPr>
      <w:r>
        <w:rPr>
          <w:bCs/>
          <w:sz w:val="28"/>
          <w:szCs w:val="28"/>
        </w:rPr>
        <w:t xml:space="preserve">Квалификация выпускника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t xml:space="preserve">                                                                           </w:t>
      </w:r>
      <w:r>
        <w:rPr>
          <w:bCs/>
          <w:sz w:val="28"/>
          <w:szCs w:val="28"/>
          <w:u w:val="single"/>
        </w:rPr>
        <w:tab/>
      </w:r>
    </w:p>
    <w:p w:rsidR="00EB72E3" w:rsidRDefault="00EB72E3" w:rsidP="00EB72E3">
      <w:pPr>
        <w:jc w:val="center"/>
        <w:rPr>
          <w:bCs/>
          <w:sz w:val="20"/>
        </w:rPr>
      </w:pPr>
      <w:r>
        <w:rPr>
          <w:bCs/>
          <w:sz w:val="20"/>
        </w:rPr>
        <w:t xml:space="preserve">                                                               (наименование присваиваемой квалификации) </w:t>
      </w:r>
    </w:p>
    <w:p w:rsidR="00EB72E3" w:rsidRPr="00407BE6" w:rsidRDefault="00EB72E3" w:rsidP="00EB72E3">
      <w:pPr>
        <w:shd w:val="clear" w:color="auto" w:fill="FFFFFF"/>
        <w:suppressAutoHyphens w:val="0"/>
        <w:spacing w:line="274" w:lineRule="exact"/>
        <w:ind w:right="-31"/>
        <w:jc w:val="center"/>
        <w:rPr>
          <w:lang w:eastAsia="ru-RU"/>
        </w:rPr>
      </w:pPr>
    </w:p>
    <w:p w:rsidR="00EB72E3" w:rsidRDefault="00EB72E3" w:rsidP="00EB72E3">
      <w:pPr>
        <w:shd w:val="clear" w:color="auto" w:fill="FFFFFF"/>
        <w:suppressAutoHyphens w:val="0"/>
        <w:spacing w:line="326" w:lineRule="exact"/>
        <w:ind w:right="2549"/>
        <w:jc w:val="both"/>
        <w:rPr>
          <w:spacing w:val="-1"/>
          <w:sz w:val="28"/>
          <w:szCs w:val="28"/>
          <w:lang w:eastAsia="ru-RU"/>
        </w:rPr>
      </w:pPr>
      <w:r w:rsidRPr="00036FB4">
        <w:rPr>
          <w:spacing w:val="-2"/>
          <w:sz w:val="28"/>
          <w:szCs w:val="28"/>
          <w:lang w:eastAsia="ru-RU"/>
        </w:rPr>
        <w:t xml:space="preserve">Раздел </w:t>
      </w:r>
      <w:r>
        <w:rPr>
          <w:spacing w:val="-2"/>
          <w:sz w:val="28"/>
          <w:szCs w:val="28"/>
          <w:lang w:eastAsia="ru-RU"/>
        </w:rPr>
        <w:t>1</w:t>
      </w:r>
      <w:r w:rsidRPr="00036FB4">
        <w:rPr>
          <w:spacing w:val="-2"/>
          <w:sz w:val="28"/>
          <w:szCs w:val="28"/>
          <w:lang w:eastAsia="ru-RU"/>
        </w:rPr>
        <w:t>. Обеспечение образовательного процесса учебной и учебно-методической л</w:t>
      </w:r>
      <w:r w:rsidRPr="00036FB4">
        <w:rPr>
          <w:spacing w:val="-1"/>
          <w:sz w:val="28"/>
          <w:szCs w:val="28"/>
          <w:lang w:eastAsia="ru-RU"/>
        </w:rPr>
        <w:t>итературой</w:t>
      </w:r>
    </w:p>
    <w:p w:rsidR="00EB72E3" w:rsidRDefault="00EB72E3" w:rsidP="00EB72E3">
      <w:pPr>
        <w:shd w:val="clear" w:color="auto" w:fill="FFFFFF"/>
        <w:suppressAutoHyphens w:val="0"/>
        <w:spacing w:line="326" w:lineRule="exact"/>
        <w:ind w:right="2549"/>
        <w:jc w:val="both"/>
        <w:rPr>
          <w:spacing w:val="-1"/>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960"/>
        <w:gridCol w:w="6480"/>
        <w:gridCol w:w="1620"/>
        <w:gridCol w:w="1898"/>
      </w:tblGrid>
      <w:tr w:rsidR="00EB72E3" w:rsidRPr="00DE3490" w:rsidTr="007639B4">
        <w:tc>
          <w:tcPr>
            <w:tcW w:w="828" w:type="dxa"/>
            <w:shd w:val="clear" w:color="auto" w:fill="auto"/>
            <w:vAlign w:val="center"/>
          </w:tcPr>
          <w:p w:rsidR="00EB72E3" w:rsidRPr="00DE3490" w:rsidRDefault="00EB72E3" w:rsidP="007639B4">
            <w:pPr>
              <w:shd w:val="clear" w:color="auto" w:fill="FFFFFF"/>
              <w:suppressAutoHyphens w:val="0"/>
              <w:spacing w:line="274" w:lineRule="exact"/>
              <w:ind w:right="29"/>
              <w:jc w:val="center"/>
              <w:rPr>
                <w:lang w:eastAsia="ru-RU"/>
              </w:rPr>
            </w:pPr>
            <w:r w:rsidRPr="00DE3490">
              <w:rPr>
                <w:lang w:eastAsia="ru-RU"/>
              </w:rPr>
              <w:t xml:space="preserve">№ </w:t>
            </w:r>
            <w:r w:rsidRPr="00DE3490">
              <w:rPr>
                <w:spacing w:val="-3"/>
                <w:lang w:eastAsia="ru-RU"/>
              </w:rPr>
              <w:t>п/п</w:t>
            </w:r>
          </w:p>
        </w:tc>
        <w:tc>
          <w:tcPr>
            <w:tcW w:w="3960" w:type="dxa"/>
            <w:shd w:val="clear" w:color="auto" w:fill="auto"/>
            <w:vAlign w:val="center"/>
          </w:tcPr>
          <w:p w:rsidR="00EB72E3" w:rsidRPr="00DE3490" w:rsidRDefault="00EB72E3" w:rsidP="007639B4">
            <w:pPr>
              <w:shd w:val="clear" w:color="auto" w:fill="FFFFFF"/>
              <w:suppressAutoHyphens w:val="0"/>
              <w:spacing w:line="274" w:lineRule="exact"/>
              <w:jc w:val="center"/>
              <w:rPr>
                <w:lang w:eastAsia="ru-RU"/>
              </w:rPr>
            </w:pPr>
            <w:r w:rsidRPr="00DE3490">
              <w:rPr>
                <w:lang w:eastAsia="ru-RU"/>
              </w:rPr>
              <w:t>Циклы дисциплин;</w:t>
            </w:r>
          </w:p>
          <w:p w:rsidR="00EB72E3" w:rsidRPr="00DE3490" w:rsidRDefault="00EB72E3" w:rsidP="007639B4">
            <w:pPr>
              <w:shd w:val="clear" w:color="auto" w:fill="FFFFFF"/>
              <w:suppressAutoHyphens w:val="0"/>
              <w:spacing w:line="274" w:lineRule="exact"/>
              <w:jc w:val="center"/>
              <w:rPr>
                <w:lang w:eastAsia="ru-RU"/>
              </w:rPr>
            </w:pPr>
            <w:r w:rsidRPr="00DE3490">
              <w:rPr>
                <w:lang w:eastAsia="ru-RU"/>
              </w:rPr>
              <w:t>предметы, дисциплины (модули)</w:t>
            </w:r>
          </w:p>
        </w:tc>
        <w:tc>
          <w:tcPr>
            <w:tcW w:w="6480" w:type="dxa"/>
            <w:shd w:val="clear" w:color="auto" w:fill="auto"/>
            <w:vAlign w:val="center"/>
          </w:tcPr>
          <w:p w:rsidR="00EB72E3" w:rsidRPr="00DE3490" w:rsidRDefault="00EB72E3" w:rsidP="007639B4">
            <w:pPr>
              <w:shd w:val="clear" w:color="auto" w:fill="FFFFFF"/>
              <w:suppressAutoHyphens w:val="0"/>
              <w:spacing w:line="274" w:lineRule="exact"/>
              <w:jc w:val="center"/>
              <w:rPr>
                <w:lang w:eastAsia="ru-RU"/>
              </w:rPr>
            </w:pPr>
            <w:r w:rsidRPr="00DE3490">
              <w:rPr>
                <w:spacing w:val="-2"/>
                <w:lang w:eastAsia="ru-RU"/>
              </w:rPr>
              <w:t>Автор, название, место издания,</w:t>
            </w:r>
          </w:p>
          <w:p w:rsidR="00EB72E3" w:rsidRPr="00DE3490" w:rsidRDefault="00EB72E3" w:rsidP="007639B4">
            <w:pPr>
              <w:shd w:val="clear" w:color="auto" w:fill="FFFFFF"/>
              <w:suppressAutoHyphens w:val="0"/>
              <w:spacing w:line="274" w:lineRule="exact"/>
              <w:jc w:val="center"/>
              <w:rPr>
                <w:lang w:eastAsia="ru-RU"/>
              </w:rPr>
            </w:pPr>
            <w:r w:rsidRPr="00DE3490">
              <w:rPr>
                <w:spacing w:val="-3"/>
                <w:lang w:eastAsia="ru-RU"/>
              </w:rPr>
              <w:t>издательство, год издания учебной и</w:t>
            </w:r>
          </w:p>
          <w:p w:rsidR="00EB72E3" w:rsidRPr="00DE3490" w:rsidRDefault="00EB72E3" w:rsidP="007639B4">
            <w:pPr>
              <w:shd w:val="clear" w:color="auto" w:fill="FFFFFF"/>
              <w:suppressAutoHyphens w:val="0"/>
              <w:spacing w:line="274" w:lineRule="exact"/>
              <w:jc w:val="center"/>
              <w:rPr>
                <w:lang w:eastAsia="ru-RU"/>
              </w:rPr>
            </w:pPr>
            <w:r w:rsidRPr="00DE3490">
              <w:rPr>
                <w:spacing w:val="-2"/>
                <w:lang w:eastAsia="ru-RU"/>
              </w:rPr>
              <w:t>учебно-методической литературы</w:t>
            </w:r>
          </w:p>
        </w:tc>
        <w:tc>
          <w:tcPr>
            <w:tcW w:w="1620" w:type="dxa"/>
            <w:shd w:val="clear" w:color="auto" w:fill="auto"/>
            <w:vAlign w:val="center"/>
          </w:tcPr>
          <w:p w:rsidR="00EB72E3" w:rsidRPr="00DE3490" w:rsidRDefault="00EB72E3" w:rsidP="007639B4">
            <w:pPr>
              <w:shd w:val="clear" w:color="auto" w:fill="FFFFFF"/>
              <w:suppressAutoHyphens w:val="0"/>
              <w:spacing w:line="278" w:lineRule="exact"/>
              <w:ind w:right="48"/>
              <w:jc w:val="center"/>
              <w:rPr>
                <w:lang w:eastAsia="ru-RU"/>
              </w:rPr>
            </w:pPr>
            <w:r w:rsidRPr="00DE3490">
              <w:rPr>
                <w:spacing w:val="-2"/>
                <w:lang w:eastAsia="ru-RU"/>
              </w:rPr>
              <w:t xml:space="preserve">Количество </w:t>
            </w:r>
            <w:r w:rsidRPr="00DE3490">
              <w:rPr>
                <w:spacing w:val="-4"/>
                <w:lang w:eastAsia="ru-RU"/>
              </w:rPr>
              <w:t>экземпляров</w:t>
            </w:r>
          </w:p>
        </w:tc>
        <w:tc>
          <w:tcPr>
            <w:tcW w:w="1898" w:type="dxa"/>
            <w:shd w:val="clear" w:color="auto" w:fill="auto"/>
            <w:vAlign w:val="center"/>
          </w:tcPr>
          <w:p w:rsidR="00EB72E3" w:rsidRPr="00DE3490" w:rsidRDefault="00EB72E3" w:rsidP="007639B4">
            <w:pPr>
              <w:shd w:val="clear" w:color="auto" w:fill="FFFFFF"/>
              <w:suppressAutoHyphens w:val="0"/>
              <w:spacing w:line="274" w:lineRule="exact"/>
              <w:jc w:val="center"/>
              <w:rPr>
                <w:lang w:eastAsia="ru-RU"/>
              </w:rPr>
            </w:pPr>
            <w:r w:rsidRPr="00DE3490">
              <w:rPr>
                <w:lang w:eastAsia="ru-RU"/>
              </w:rPr>
              <w:t>Число</w:t>
            </w:r>
          </w:p>
          <w:p w:rsidR="00EB72E3" w:rsidRPr="00DE3490" w:rsidRDefault="00EB72E3" w:rsidP="007639B4">
            <w:pPr>
              <w:shd w:val="clear" w:color="auto" w:fill="FFFFFF"/>
              <w:suppressAutoHyphens w:val="0"/>
              <w:spacing w:line="274" w:lineRule="exact"/>
              <w:jc w:val="center"/>
              <w:rPr>
                <w:lang w:eastAsia="ru-RU"/>
              </w:rPr>
            </w:pPr>
            <w:r w:rsidRPr="00DE3490">
              <w:rPr>
                <w:spacing w:val="-2"/>
                <w:lang w:eastAsia="ru-RU"/>
              </w:rPr>
              <w:t>обучающихся,</w:t>
            </w:r>
          </w:p>
          <w:p w:rsidR="00EB72E3" w:rsidRPr="00DE3490" w:rsidRDefault="00EB72E3" w:rsidP="007639B4">
            <w:pPr>
              <w:shd w:val="clear" w:color="auto" w:fill="FFFFFF"/>
              <w:suppressAutoHyphens w:val="0"/>
              <w:spacing w:line="274" w:lineRule="exact"/>
              <w:jc w:val="center"/>
              <w:rPr>
                <w:lang w:eastAsia="ru-RU"/>
              </w:rPr>
            </w:pPr>
            <w:r w:rsidRPr="00DE3490">
              <w:rPr>
                <w:spacing w:val="-2"/>
                <w:lang w:eastAsia="ru-RU"/>
              </w:rPr>
              <w:t>одновременно</w:t>
            </w:r>
          </w:p>
          <w:p w:rsidR="00EB72E3" w:rsidRPr="00DE3490" w:rsidRDefault="00EB72E3" w:rsidP="007639B4">
            <w:pPr>
              <w:shd w:val="clear" w:color="auto" w:fill="FFFFFF"/>
              <w:suppressAutoHyphens w:val="0"/>
              <w:spacing w:line="274" w:lineRule="exact"/>
              <w:jc w:val="center"/>
              <w:rPr>
                <w:lang w:eastAsia="ru-RU"/>
              </w:rPr>
            </w:pPr>
            <w:r w:rsidRPr="00DE3490">
              <w:rPr>
                <w:lang w:eastAsia="ru-RU"/>
              </w:rPr>
              <w:t>изучающих</w:t>
            </w:r>
          </w:p>
          <w:p w:rsidR="00EB72E3" w:rsidRPr="00DE3490" w:rsidRDefault="00EB72E3" w:rsidP="007639B4">
            <w:pPr>
              <w:shd w:val="clear" w:color="auto" w:fill="FFFFFF"/>
              <w:suppressAutoHyphens w:val="0"/>
              <w:spacing w:line="274" w:lineRule="exact"/>
              <w:jc w:val="center"/>
              <w:rPr>
                <w:lang w:eastAsia="ru-RU"/>
              </w:rPr>
            </w:pPr>
            <w:r w:rsidRPr="00DE3490">
              <w:rPr>
                <w:lang w:eastAsia="ru-RU"/>
              </w:rPr>
              <w:t>предмет,</w:t>
            </w:r>
          </w:p>
          <w:p w:rsidR="00EB72E3" w:rsidRPr="00DE3490" w:rsidRDefault="00EB72E3" w:rsidP="007639B4">
            <w:pPr>
              <w:shd w:val="clear" w:color="auto" w:fill="FFFFFF"/>
              <w:suppressAutoHyphens w:val="0"/>
              <w:spacing w:line="274" w:lineRule="exact"/>
              <w:jc w:val="center"/>
              <w:rPr>
                <w:lang w:eastAsia="ru-RU"/>
              </w:rPr>
            </w:pPr>
            <w:r w:rsidRPr="00DE3490">
              <w:rPr>
                <w:lang w:eastAsia="ru-RU"/>
              </w:rPr>
              <w:t>дисциплину</w:t>
            </w:r>
          </w:p>
          <w:p w:rsidR="00EB72E3" w:rsidRPr="00DE3490" w:rsidRDefault="00EB72E3" w:rsidP="007639B4">
            <w:pPr>
              <w:shd w:val="clear" w:color="auto" w:fill="FFFFFF"/>
              <w:suppressAutoHyphens w:val="0"/>
              <w:spacing w:line="274" w:lineRule="exact"/>
              <w:jc w:val="center"/>
              <w:rPr>
                <w:lang w:eastAsia="ru-RU"/>
              </w:rPr>
            </w:pPr>
            <w:r w:rsidRPr="00DE3490">
              <w:rPr>
                <w:lang w:eastAsia="ru-RU"/>
              </w:rPr>
              <w:t>(модуль)</w:t>
            </w:r>
          </w:p>
        </w:tc>
      </w:tr>
      <w:tr w:rsidR="00EB72E3" w:rsidRPr="00DE3490" w:rsidTr="007639B4">
        <w:tc>
          <w:tcPr>
            <w:tcW w:w="828" w:type="dxa"/>
            <w:shd w:val="clear" w:color="auto" w:fill="auto"/>
          </w:tcPr>
          <w:p w:rsidR="00EB72E3" w:rsidRPr="00DE3490" w:rsidRDefault="00EB72E3" w:rsidP="007639B4">
            <w:pPr>
              <w:shd w:val="clear" w:color="auto" w:fill="FFFFFF"/>
              <w:suppressAutoHyphens w:val="0"/>
              <w:spacing w:line="274" w:lineRule="exact"/>
              <w:ind w:left="130" w:right="29"/>
              <w:jc w:val="center"/>
              <w:rPr>
                <w:lang w:eastAsia="ru-RU"/>
              </w:rPr>
            </w:pPr>
          </w:p>
        </w:tc>
        <w:tc>
          <w:tcPr>
            <w:tcW w:w="3960" w:type="dxa"/>
            <w:shd w:val="clear" w:color="auto" w:fill="auto"/>
          </w:tcPr>
          <w:p w:rsidR="00EB72E3" w:rsidRPr="00DE3490" w:rsidRDefault="00EB72E3" w:rsidP="007639B4">
            <w:pPr>
              <w:shd w:val="clear" w:color="auto" w:fill="FFFFFF"/>
              <w:suppressAutoHyphens w:val="0"/>
              <w:spacing w:line="274" w:lineRule="exact"/>
              <w:ind w:left="10"/>
              <w:jc w:val="center"/>
              <w:rPr>
                <w:lang w:eastAsia="ru-RU"/>
              </w:rPr>
            </w:pPr>
          </w:p>
        </w:tc>
        <w:tc>
          <w:tcPr>
            <w:tcW w:w="6480" w:type="dxa"/>
            <w:shd w:val="clear" w:color="auto" w:fill="auto"/>
          </w:tcPr>
          <w:p w:rsidR="00EB72E3" w:rsidRPr="00DE3490" w:rsidRDefault="00EB72E3" w:rsidP="007639B4">
            <w:pPr>
              <w:shd w:val="clear" w:color="auto" w:fill="FFFFFF"/>
              <w:suppressAutoHyphens w:val="0"/>
              <w:spacing w:line="274" w:lineRule="exact"/>
              <w:jc w:val="center"/>
              <w:rPr>
                <w:spacing w:val="-2"/>
                <w:lang w:eastAsia="ru-RU"/>
              </w:rPr>
            </w:pPr>
          </w:p>
        </w:tc>
        <w:tc>
          <w:tcPr>
            <w:tcW w:w="1620" w:type="dxa"/>
            <w:shd w:val="clear" w:color="auto" w:fill="auto"/>
          </w:tcPr>
          <w:p w:rsidR="00EB72E3" w:rsidRPr="00DE3490" w:rsidRDefault="00EB72E3" w:rsidP="007639B4">
            <w:pPr>
              <w:shd w:val="clear" w:color="auto" w:fill="FFFFFF"/>
              <w:suppressAutoHyphens w:val="0"/>
              <w:spacing w:line="278" w:lineRule="exact"/>
              <w:ind w:left="5" w:right="48"/>
              <w:jc w:val="center"/>
              <w:rPr>
                <w:spacing w:val="-2"/>
                <w:lang w:eastAsia="ru-RU"/>
              </w:rPr>
            </w:pPr>
          </w:p>
        </w:tc>
        <w:tc>
          <w:tcPr>
            <w:tcW w:w="1898" w:type="dxa"/>
            <w:shd w:val="clear" w:color="auto" w:fill="auto"/>
          </w:tcPr>
          <w:p w:rsidR="00EB72E3" w:rsidRPr="00DE3490" w:rsidRDefault="00EB72E3" w:rsidP="007639B4">
            <w:pPr>
              <w:shd w:val="clear" w:color="auto" w:fill="FFFFFF"/>
              <w:suppressAutoHyphens w:val="0"/>
              <w:spacing w:line="274" w:lineRule="exact"/>
              <w:jc w:val="center"/>
              <w:rPr>
                <w:lang w:eastAsia="ru-RU"/>
              </w:rPr>
            </w:pPr>
          </w:p>
        </w:tc>
      </w:tr>
      <w:tr w:rsidR="00EB72E3" w:rsidRPr="00DE3490" w:rsidTr="007639B4">
        <w:tc>
          <w:tcPr>
            <w:tcW w:w="828" w:type="dxa"/>
            <w:shd w:val="clear" w:color="auto" w:fill="auto"/>
          </w:tcPr>
          <w:p w:rsidR="00EB72E3" w:rsidRPr="00DE3490" w:rsidRDefault="00EB72E3" w:rsidP="007639B4">
            <w:pPr>
              <w:shd w:val="clear" w:color="auto" w:fill="FFFFFF"/>
              <w:suppressAutoHyphens w:val="0"/>
              <w:spacing w:line="274" w:lineRule="exact"/>
              <w:ind w:left="130" w:right="29"/>
              <w:jc w:val="center"/>
              <w:rPr>
                <w:lang w:eastAsia="ru-RU"/>
              </w:rPr>
            </w:pPr>
          </w:p>
        </w:tc>
        <w:tc>
          <w:tcPr>
            <w:tcW w:w="3960" w:type="dxa"/>
            <w:shd w:val="clear" w:color="auto" w:fill="auto"/>
          </w:tcPr>
          <w:p w:rsidR="00EB72E3" w:rsidRPr="00DE3490" w:rsidRDefault="00EB72E3" w:rsidP="007639B4">
            <w:pPr>
              <w:shd w:val="clear" w:color="auto" w:fill="FFFFFF"/>
              <w:suppressAutoHyphens w:val="0"/>
              <w:spacing w:line="274" w:lineRule="exact"/>
              <w:ind w:left="10"/>
              <w:jc w:val="center"/>
              <w:rPr>
                <w:lang w:eastAsia="ru-RU"/>
              </w:rPr>
            </w:pPr>
          </w:p>
        </w:tc>
        <w:tc>
          <w:tcPr>
            <w:tcW w:w="6480" w:type="dxa"/>
            <w:shd w:val="clear" w:color="auto" w:fill="auto"/>
          </w:tcPr>
          <w:p w:rsidR="00EB72E3" w:rsidRPr="00DE3490" w:rsidRDefault="00EB72E3" w:rsidP="007639B4">
            <w:pPr>
              <w:shd w:val="clear" w:color="auto" w:fill="FFFFFF"/>
              <w:suppressAutoHyphens w:val="0"/>
              <w:spacing w:line="274" w:lineRule="exact"/>
              <w:jc w:val="center"/>
              <w:rPr>
                <w:spacing w:val="-2"/>
                <w:lang w:eastAsia="ru-RU"/>
              </w:rPr>
            </w:pPr>
          </w:p>
        </w:tc>
        <w:tc>
          <w:tcPr>
            <w:tcW w:w="1620" w:type="dxa"/>
            <w:shd w:val="clear" w:color="auto" w:fill="auto"/>
          </w:tcPr>
          <w:p w:rsidR="00EB72E3" w:rsidRPr="00DE3490" w:rsidRDefault="00EB72E3" w:rsidP="007639B4">
            <w:pPr>
              <w:shd w:val="clear" w:color="auto" w:fill="FFFFFF"/>
              <w:suppressAutoHyphens w:val="0"/>
              <w:spacing w:line="278" w:lineRule="exact"/>
              <w:ind w:left="5" w:right="48"/>
              <w:jc w:val="center"/>
              <w:rPr>
                <w:spacing w:val="-2"/>
                <w:lang w:eastAsia="ru-RU"/>
              </w:rPr>
            </w:pPr>
          </w:p>
        </w:tc>
        <w:tc>
          <w:tcPr>
            <w:tcW w:w="1898" w:type="dxa"/>
            <w:shd w:val="clear" w:color="auto" w:fill="auto"/>
          </w:tcPr>
          <w:p w:rsidR="00EB72E3" w:rsidRPr="00DE3490" w:rsidRDefault="00EB72E3" w:rsidP="007639B4">
            <w:pPr>
              <w:shd w:val="clear" w:color="auto" w:fill="FFFFFF"/>
              <w:suppressAutoHyphens w:val="0"/>
              <w:spacing w:line="274" w:lineRule="exact"/>
              <w:jc w:val="center"/>
              <w:rPr>
                <w:lang w:eastAsia="ru-RU"/>
              </w:rPr>
            </w:pPr>
          </w:p>
        </w:tc>
      </w:tr>
    </w:tbl>
    <w:p w:rsidR="00EB72E3" w:rsidRPr="00036FB4" w:rsidRDefault="00EB72E3" w:rsidP="00EB72E3">
      <w:pPr>
        <w:shd w:val="clear" w:color="auto" w:fill="FFFFFF"/>
        <w:suppressAutoHyphens w:val="0"/>
        <w:spacing w:before="101" w:line="326" w:lineRule="exact"/>
        <w:ind w:right="-10"/>
        <w:jc w:val="center"/>
        <w:rPr>
          <w:b/>
          <w:sz w:val="28"/>
          <w:szCs w:val="28"/>
          <w:lang w:eastAsia="ru-RU"/>
        </w:rPr>
      </w:pPr>
    </w:p>
    <w:p w:rsidR="00EB72E3" w:rsidRDefault="00EB72E3" w:rsidP="00EB72E3">
      <w:pPr>
        <w:shd w:val="clear" w:color="auto" w:fill="FFFFFF"/>
        <w:suppressAutoHyphens w:val="0"/>
        <w:spacing w:before="139" w:line="317" w:lineRule="exact"/>
        <w:ind w:right="55"/>
        <w:jc w:val="both"/>
        <w:rPr>
          <w:spacing w:val="-1"/>
          <w:sz w:val="28"/>
          <w:szCs w:val="28"/>
          <w:lang w:eastAsia="ru-RU"/>
        </w:rPr>
      </w:pPr>
      <w:r w:rsidRPr="00036FB4">
        <w:rPr>
          <w:spacing w:val="-2"/>
          <w:sz w:val="28"/>
          <w:szCs w:val="28"/>
          <w:lang w:eastAsia="ru-RU"/>
        </w:rPr>
        <w:t xml:space="preserve">Раздел </w:t>
      </w:r>
      <w:r>
        <w:rPr>
          <w:spacing w:val="-2"/>
          <w:sz w:val="28"/>
          <w:szCs w:val="28"/>
          <w:lang w:eastAsia="ru-RU"/>
        </w:rPr>
        <w:t>2</w:t>
      </w:r>
      <w:r w:rsidRPr="00036FB4">
        <w:rPr>
          <w:spacing w:val="-2"/>
          <w:sz w:val="28"/>
          <w:szCs w:val="28"/>
          <w:lang w:eastAsia="ru-RU"/>
        </w:rPr>
        <w:t xml:space="preserve">. Обеспечение образовательного процесса официальными, периодическими, </w:t>
      </w:r>
      <w:r w:rsidRPr="00036FB4">
        <w:rPr>
          <w:spacing w:val="-1"/>
          <w:sz w:val="28"/>
          <w:szCs w:val="28"/>
          <w:lang w:eastAsia="ru-RU"/>
        </w:rPr>
        <w:t>справочно-библиографическими изданиями, научной литературой</w:t>
      </w:r>
    </w:p>
    <w:p w:rsidR="00EB72E3" w:rsidRPr="00036FB4" w:rsidRDefault="00EB72E3" w:rsidP="00EB72E3">
      <w:pPr>
        <w:suppressAutoHyphens w:val="0"/>
        <w:spacing w:after="293" w:line="1" w:lineRule="exact"/>
        <w:rPr>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149"/>
        <w:gridCol w:w="2552"/>
      </w:tblGrid>
      <w:tr w:rsidR="00475729" w:rsidRPr="00DE3490" w:rsidTr="00475729">
        <w:trPr>
          <w:trHeight w:val="561"/>
        </w:trPr>
        <w:tc>
          <w:tcPr>
            <w:tcW w:w="1008" w:type="dxa"/>
            <w:shd w:val="clear" w:color="auto" w:fill="auto"/>
          </w:tcPr>
          <w:p w:rsidR="00475729" w:rsidRPr="00DE3490" w:rsidRDefault="00475729" w:rsidP="007639B4">
            <w:pPr>
              <w:shd w:val="clear" w:color="auto" w:fill="FFFFFF"/>
              <w:suppressAutoHyphens w:val="0"/>
              <w:spacing w:line="269" w:lineRule="exact"/>
              <w:ind w:left="163" w:right="168"/>
              <w:jc w:val="center"/>
              <w:rPr>
                <w:lang w:eastAsia="ru-RU"/>
              </w:rPr>
            </w:pPr>
            <w:r w:rsidRPr="00DE3490">
              <w:rPr>
                <w:lang w:eastAsia="ru-RU"/>
              </w:rPr>
              <w:t>№</w:t>
            </w:r>
          </w:p>
          <w:p w:rsidR="00475729" w:rsidRPr="00DE3490" w:rsidRDefault="00475729" w:rsidP="007639B4">
            <w:pPr>
              <w:shd w:val="clear" w:color="auto" w:fill="FFFFFF"/>
              <w:suppressAutoHyphens w:val="0"/>
              <w:spacing w:line="269" w:lineRule="exact"/>
              <w:ind w:left="163" w:right="168"/>
              <w:jc w:val="center"/>
              <w:rPr>
                <w:lang w:eastAsia="ru-RU"/>
              </w:rPr>
            </w:pPr>
            <w:r w:rsidRPr="00DE3490">
              <w:rPr>
                <w:lang w:eastAsia="ru-RU"/>
              </w:rPr>
              <w:t>п/п</w:t>
            </w:r>
          </w:p>
        </w:tc>
        <w:tc>
          <w:tcPr>
            <w:tcW w:w="11149" w:type="dxa"/>
            <w:shd w:val="clear" w:color="auto" w:fill="auto"/>
          </w:tcPr>
          <w:p w:rsidR="00475729" w:rsidRPr="00DE3490" w:rsidRDefault="00475729" w:rsidP="007639B4">
            <w:pPr>
              <w:shd w:val="clear" w:color="auto" w:fill="FFFFFF"/>
              <w:suppressAutoHyphens w:val="0"/>
              <w:jc w:val="center"/>
              <w:rPr>
                <w:lang w:eastAsia="ru-RU"/>
              </w:rPr>
            </w:pPr>
            <w:r w:rsidRPr="00DE3490">
              <w:rPr>
                <w:lang w:eastAsia="ru-RU"/>
              </w:rPr>
              <w:t>Типы изданий</w:t>
            </w:r>
          </w:p>
        </w:tc>
        <w:tc>
          <w:tcPr>
            <w:tcW w:w="2552" w:type="dxa"/>
            <w:shd w:val="clear" w:color="auto" w:fill="auto"/>
          </w:tcPr>
          <w:p w:rsidR="00475729" w:rsidRPr="00DE3490" w:rsidRDefault="00475729" w:rsidP="007639B4">
            <w:pPr>
              <w:shd w:val="clear" w:color="auto" w:fill="FFFFFF"/>
              <w:suppressAutoHyphens w:val="0"/>
              <w:spacing w:line="274" w:lineRule="exact"/>
              <w:ind w:left="62" w:right="91"/>
              <w:jc w:val="center"/>
              <w:rPr>
                <w:lang w:eastAsia="ru-RU"/>
              </w:rPr>
            </w:pPr>
            <w:r w:rsidRPr="00DE3490">
              <w:rPr>
                <w:spacing w:val="-4"/>
                <w:lang w:eastAsia="ru-RU"/>
              </w:rPr>
              <w:t xml:space="preserve">Количество </w:t>
            </w:r>
            <w:r w:rsidRPr="00DE3490">
              <w:rPr>
                <w:spacing w:val="-2"/>
                <w:lang w:eastAsia="ru-RU"/>
              </w:rPr>
              <w:t>наименова</w:t>
            </w:r>
            <w:r w:rsidRPr="00DE3490">
              <w:rPr>
                <w:lang w:eastAsia="ru-RU"/>
              </w:rPr>
              <w:t>ний</w:t>
            </w:r>
          </w:p>
        </w:tc>
      </w:tr>
      <w:tr w:rsidR="00475729" w:rsidRPr="00DE3490" w:rsidTr="00475729">
        <w:tc>
          <w:tcPr>
            <w:tcW w:w="1008" w:type="dxa"/>
            <w:shd w:val="clear" w:color="auto" w:fill="auto"/>
          </w:tcPr>
          <w:p w:rsidR="00475729" w:rsidRPr="00DE3490" w:rsidRDefault="00475729" w:rsidP="007639B4">
            <w:pPr>
              <w:suppressAutoHyphens w:val="0"/>
              <w:ind w:right="-10"/>
              <w:jc w:val="center"/>
              <w:rPr>
                <w:lang w:eastAsia="ru-RU"/>
              </w:rPr>
            </w:pPr>
            <w:r w:rsidRPr="00DE3490">
              <w:rPr>
                <w:lang w:eastAsia="ru-RU"/>
              </w:rPr>
              <w:t>1.</w:t>
            </w:r>
          </w:p>
        </w:tc>
        <w:tc>
          <w:tcPr>
            <w:tcW w:w="11149" w:type="dxa"/>
            <w:shd w:val="clear" w:color="auto" w:fill="auto"/>
          </w:tcPr>
          <w:p w:rsidR="00475729" w:rsidRPr="00DE3490" w:rsidRDefault="00475729" w:rsidP="007639B4">
            <w:pPr>
              <w:shd w:val="clear" w:color="auto" w:fill="FFFFFF"/>
              <w:suppressAutoHyphens w:val="0"/>
              <w:ind w:right="53" w:firstLine="10"/>
              <w:rPr>
                <w:lang w:eastAsia="ru-RU"/>
              </w:rPr>
            </w:pPr>
            <w:r w:rsidRPr="00DE3490">
              <w:rPr>
                <w:spacing w:val="-2"/>
                <w:lang w:eastAsia="ru-RU"/>
              </w:rPr>
              <w:t xml:space="preserve">Официальные издания (сборники законодательных актов, нормативных правовых актов и кодексов </w:t>
            </w:r>
            <w:r w:rsidRPr="00DE3490">
              <w:rPr>
                <w:spacing w:val="-1"/>
                <w:lang w:eastAsia="ru-RU"/>
              </w:rPr>
              <w:t>Российской Федерации (отдельно изданные, продолжающиеся и периодические)</w:t>
            </w:r>
          </w:p>
        </w:tc>
        <w:tc>
          <w:tcPr>
            <w:tcW w:w="2552" w:type="dxa"/>
            <w:shd w:val="clear" w:color="auto" w:fill="auto"/>
          </w:tcPr>
          <w:p w:rsidR="00475729" w:rsidRPr="00DE3490" w:rsidRDefault="00475729" w:rsidP="007639B4">
            <w:pPr>
              <w:suppressAutoHyphens w:val="0"/>
              <w:ind w:right="-10"/>
              <w:jc w:val="center"/>
              <w:rPr>
                <w:b/>
                <w:lang w:eastAsia="ru-RU"/>
              </w:rPr>
            </w:pPr>
          </w:p>
        </w:tc>
      </w:tr>
      <w:tr w:rsidR="00475729" w:rsidRPr="00DE3490" w:rsidTr="00475729">
        <w:tc>
          <w:tcPr>
            <w:tcW w:w="1008" w:type="dxa"/>
            <w:shd w:val="clear" w:color="auto" w:fill="auto"/>
          </w:tcPr>
          <w:p w:rsidR="00475729" w:rsidRPr="00DE3490" w:rsidRDefault="00475729" w:rsidP="007639B4">
            <w:pPr>
              <w:suppressAutoHyphens w:val="0"/>
              <w:ind w:right="-10"/>
              <w:jc w:val="center"/>
              <w:rPr>
                <w:lang w:eastAsia="ru-RU"/>
              </w:rPr>
            </w:pPr>
            <w:r w:rsidRPr="00DE3490">
              <w:rPr>
                <w:lang w:eastAsia="ru-RU"/>
              </w:rPr>
              <w:lastRenderedPageBreak/>
              <w:t>2.</w:t>
            </w:r>
          </w:p>
        </w:tc>
        <w:tc>
          <w:tcPr>
            <w:tcW w:w="11149" w:type="dxa"/>
            <w:shd w:val="clear" w:color="auto" w:fill="auto"/>
          </w:tcPr>
          <w:p w:rsidR="00475729" w:rsidRPr="00DE3490" w:rsidRDefault="00475729" w:rsidP="007639B4">
            <w:pPr>
              <w:shd w:val="clear" w:color="auto" w:fill="FFFFFF"/>
              <w:suppressAutoHyphens w:val="0"/>
              <w:ind w:left="5"/>
              <w:rPr>
                <w:lang w:eastAsia="ru-RU"/>
              </w:rPr>
            </w:pPr>
            <w:r w:rsidRPr="00DE3490">
              <w:rPr>
                <w:spacing w:val="-2"/>
                <w:lang w:eastAsia="ru-RU"/>
              </w:rPr>
              <w:t>Общественно-политические и научно-популярные периодические издания (журналы и газеты)</w:t>
            </w:r>
          </w:p>
        </w:tc>
        <w:tc>
          <w:tcPr>
            <w:tcW w:w="2552" w:type="dxa"/>
            <w:shd w:val="clear" w:color="auto" w:fill="auto"/>
          </w:tcPr>
          <w:p w:rsidR="00475729" w:rsidRPr="00DE3490" w:rsidRDefault="00475729" w:rsidP="007639B4">
            <w:pPr>
              <w:suppressAutoHyphens w:val="0"/>
              <w:ind w:right="-10"/>
              <w:jc w:val="center"/>
              <w:rPr>
                <w:b/>
                <w:lang w:eastAsia="ru-RU"/>
              </w:rPr>
            </w:pPr>
          </w:p>
        </w:tc>
      </w:tr>
      <w:tr w:rsidR="00475729" w:rsidRPr="00DE3490" w:rsidTr="00475729">
        <w:tc>
          <w:tcPr>
            <w:tcW w:w="1008" w:type="dxa"/>
            <w:shd w:val="clear" w:color="auto" w:fill="auto"/>
          </w:tcPr>
          <w:p w:rsidR="00475729" w:rsidRPr="00DE3490" w:rsidRDefault="00475729" w:rsidP="007639B4">
            <w:pPr>
              <w:suppressAutoHyphens w:val="0"/>
              <w:ind w:right="-10"/>
              <w:jc w:val="center"/>
              <w:rPr>
                <w:lang w:eastAsia="ru-RU"/>
              </w:rPr>
            </w:pPr>
            <w:r w:rsidRPr="00DE3490">
              <w:rPr>
                <w:lang w:eastAsia="ru-RU"/>
              </w:rPr>
              <w:t>3.</w:t>
            </w:r>
          </w:p>
        </w:tc>
        <w:tc>
          <w:tcPr>
            <w:tcW w:w="11149" w:type="dxa"/>
            <w:shd w:val="clear" w:color="auto" w:fill="auto"/>
          </w:tcPr>
          <w:p w:rsidR="00475729" w:rsidRPr="00DE3490" w:rsidRDefault="00475729" w:rsidP="007639B4">
            <w:pPr>
              <w:shd w:val="clear" w:color="auto" w:fill="FFFFFF"/>
              <w:suppressAutoHyphens w:val="0"/>
              <w:rPr>
                <w:lang w:eastAsia="ru-RU"/>
              </w:rPr>
            </w:pPr>
            <w:r w:rsidRPr="00DE3490">
              <w:rPr>
                <w:spacing w:val="-2"/>
                <w:lang w:eastAsia="ru-RU"/>
              </w:rPr>
              <w:t>Научные периодические издания (по профилю (направленности) образовательных программ)</w:t>
            </w:r>
          </w:p>
        </w:tc>
        <w:tc>
          <w:tcPr>
            <w:tcW w:w="2552" w:type="dxa"/>
            <w:shd w:val="clear" w:color="auto" w:fill="auto"/>
          </w:tcPr>
          <w:p w:rsidR="00475729" w:rsidRPr="00DE3490" w:rsidRDefault="00475729" w:rsidP="007639B4">
            <w:pPr>
              <w:suppressAutoHyphens w:val="0"/>
              <w:ind w:right="-10"/>
              <w:jc w:val="center"/>
              <w:rPr>
                <w:b/>
                <w:lang w:eastAsia="ru-RU"/>
              </w:rPr>
            </w:pPr>
          </w:p>
        </w:tc>
      </w:tr>
      <w:tr w:rsidR="00475729" w:rsidRPr="00DE3490" w:rsidTr="00475729">
        <w:tc>
          <w:tcPr>
            <w:tcW w:w="1008" w:type="dxa"/>
            <w:shd w:val="clear" w:color="auto" w:fill="auto"/>
          </w:tcPr>
          <w:p w:rsidR="00475729" w:rsidRPr="00DE3490" w:rsidRDefault="00475729" w:rsidP="007639B4">
            <w:pPr>
              <w:suppressAutoHyphens w:val="0"/>
              <w:ind w:right="-10"/>
              <w:jc w:val="center"/>
              <w:rPr>
                <w:lang w:eastAsia="ru-RU"/>
              </w:rPr>
            </w:pPr>
            <w:r w:rsidRPr="00DE3490">
              <w:rPr>
                <w:lang w:eastAsia="ru-RU"/>
              </w:rPr>
              <w:t>4.</w:t>
            </w:r>
          </w:p>
        </w:tc>
        <w:tc>
          <w:tcPr>
            <w:tcW w:w="11149" w:type="dxa"/>
            <w:shd w:val="clear" w:color="auto" w:fill="auto"/>
          </w:tcPr>
          <w:p w:rsidR="00475729" w:rsidRPr="00DE3490" w:rsidRDefault="00475729" w:rsidP="007639B4">
            <w:pPr>
              <w:shd w:val="clear" w:color="auto" w:fill="FFFFFF"/>
              <w:suppressAutoHyphens w:val="0"/>
              <w:ind w:left="5"/>
              <w:rPr>
                <w:lang w:eastAsia="ru-RU"/>
              </w:rPr>
            </w:pPr>
            <w:r w:rsidRPr="00DE3490">
              <w:rPr>
                <w:lang w:eastAsia="ru-RU"/>
              </w:rPr>
              <w:t>Справочно-библиографические издания:</w:t>
            </w:r>
          </w:p>
        </w:tc>
        <w:tc>
          <w:tcPr>
            <w:tcW w:w="2552" w:type="dxa"/>
            <w:shd w:val="clear" w:color="auto" w:fill="auto"/>
          </w:tcPr>
          <w:p w:rsidR="00475729" w:rsidRPr="00DE3490" w:rsidRDefault="00475729" w:rsidP="007639B4">
            <w:pPr>
              <w:suppressAutoHyphens w:val="0"/>
              <w:ind w:right="-10"/>
              <w:jc w:val="center"/>
              <w:rPr>
                <w:b/>
                <w:lang w:eastAsia="ru-RU"/>
              </w:rPr>
            </w:pPr>
          </w:p>
        </w:tc>
      </w:tr>
      <w:tr w:rsidR="00475729" w:rsidRPr="00DE3490" w:rsidTr="00475729">
        <w:tc>
          <w:tcPr>
            <w:tcW w:w="1008" w:type="dxa"/>
            <w:shd w:val="clear" w:color="auto" w:fill="auto"/>
          </w:tcPr>
          <w:p w:rsidR="00475729" w:rsidRPr="00DE3490" w:rsidRDefault="00475729" w:rsidP="007639B4">
            <w:pPr>
              <w:suppressAutoHyphens w:val="0"/>
              <w:ind w:right="-10"/>
              <w:jc w:val="center"/>
              <w:rPr>
                <w:lang w:eastAsia="ru-RU"/>
              </w:rPr>
            </w:pPr>
            <w:r w:rsidRPr="00DE3490">
              <w:rPr>
                <w:lang w:eastAsia="ru-RU"/>
              </w:rPr>
              <w:t>4.1.</w:t>
            </w:r>
          </w:p>
        </w:tc>
        <w:tc>
          <w:tcPr>
            <w:tcW w:w="11149" w:type="dxa"/>
            <w:shd w:val="clear" w:color="auto" w:fill="auto"/>
          </w:tcPr>
          <w:p w:rsidR="00475729" w:rsidRPr="00DE3490" w:rsidRDefault="00475729" w:rsidP="007639B4">
            <w:pPr>
              <w:shd w:val="clear" w:color="auto" w:fill="FFFFFF"/>
              <w:suppressAutoHyphens w:val="0"/>
              <w:ind w:left="5"/>
              <w:rPr>
                <w:lang w:eastAsia="ru-RU"/>
              </w:rPr>
            </w:pPr>
            <w:r w:rsidRPr="00DE3490">
              <w:rPr>
                <w:lang w:eastAsia="ru-RU"/>
              </w:rPr>
              <w:t>Энциклопедии (энциклопедические словари)</w:t>
            </w:r>
          </w:p>
        </w:tc>
        <w:tc>
          <w:tcPr>
            <w:tcW w:w="2552" w:type="dxa"/>
            <w:shd w:val="clear" w:color="auto" w:fill="auto"/>
          </w:tcPr>
          <w:p w:rsidR="00475729" w:rsidRPr="00DE3490" w:rsidRDefault="00475729" w:rsidP="007639B4">
            <w:pPr>
              <w:suppressAutoHyphens w:val="0"/>
              <w:ind w:right="-10"/>
              <w:jc w:val="center"/>
              <w:rPr>
                <w:b/>
                <w:lang w:eastAsia="ru-RU"/>
              </w:rPr>
            </w:pPr>
          </w:p>
        </w:tc>
      </w:tr>
      <w:tr w:rsidR="00475729" w:rsidRPr="00DE3490" w:rsidTr="00475729">
        <w:tc>
          <w:tcPr>
            <w:tcW w:w="1008" w:type="dxa"/>
            <w:shd w:val="clear" w:color="auto" w:fill="auto"/>
          </w:tcPr>
          <w:p w:rsidR="00475729" w:rsidRPr="00DE3490" w:rsidRDefault="00475729" w:rsidP="007639B4">
            <w:pPr>
              <w:suppressAutoHyphens w:val="0"/>
              <w:ind w:right="-10"/>
              <w:jc w:val="center"/>
              <w:rPr>
                <w:lang w:eastAsia="ru-RU"/>
              </w:rPr>
            </w:pPr>
            <w:r w:rsidRPr="00DE3490">
              <w:rPr>
                <w:lang w:eastAsia="ru-RU"/>
              </w:rPr>
              <w:t>4.2.</w:t>
            </w:r>
          </w:p>
        </w:tc>
        <w:tc>
          <w:tcPr>
            <w:tcW w:w="11149" w:type="dxa"/>
            <w:shd w:val="clear" w:color="auto" w:fill="auto"/>
          </w:tcPr>
          <w:p w:rsidR="00475729" w:rsidRPr="00DE3490" w:rsidRDefault="00475729" w:rsidP="007639B4">
            <w:pPr>
              <w:shd w:val="clear" w:color="auto" w:fill="FFFFFF"/>
              <w:suppressAutoHyphens w:val="0"/>
              <w:ind w:left="5"/>
              <w:rPr>
                <w:lang w:eastAsia="ru-RU"/>
              </w:rPr>
            </w:pPr>
            <w:r w:rsidRPr="00DE3490">
              <w:rPr>
                <w:spacing w:val="-2"/>
                <w:lang w:eastAsia="ru-RU"/>
              </w:rPr>
              <w:t>Отраслевые словари и справочники (по профилю (направленности) образовательных программ)</w:t>
            </w:r>
          </w:p>
        </w:tc>
        <w:tc>
          <w:tcPr>
            <w:tcW w:w="2552" w:type="dxa"/>
            <w:shd w:val="clear" w:color="auto" w:fill="auto"/>
          </w:tcPr>
          <w:p w:rsidR="00475729" w:rsidRPr="00DE3490" w:rsidRDefault="00475729" w:rsidP="007639B4">
            <w:pPr>
              <w:suppressAutoHyphens w:val="0"/>
              <w:ind w:right="-10"/>
              <w:jc w:val="center"/>
              <w:rPr>
                <w:b/>
                <w:lang w:eastAsia="ru-RU"/>
              </w:rPr>
            </w:pPr>
          </w:p>
        </w:tc>
      </w:tr>
      <w:tr w:rsidR="00475729" w:rsidRPr="00DE3490" w:rsidTr="00475729">
        <w:tc>
          <w:tcPr>
            <w:tcW w:w="1008" w:type="dxa"/>
            <w:shd w:val="clear" w:color="auto" w:fill="auto"/>
          </w:tcPr>
          <w:p w:rsidR="00475729" w:rsidRPr="00DE3490" w:rsidRDefault="00475729" w:rsidP="007639B4">
            <w:pPr>
              <w:suppressAutoHyphens w:val="0"/>
              <w:ind w:right="-10"/>
              <w:jc w:val="center"/>
              <w:rPr>
                <w:lang w:eastAsia="ru-RU"/>
              </w:rPr>
            </w:pPr>
            <w:r w:rsidRPr="00DE3490">
              <w:rPr>
                <w:lang w:eastAsia="ru-RU"/>
              </w:rPr>
              <w:t>4.3.</w:t>
            </w:r>
          </w:p>
        </w:tc>
        <w:tc>
          <w:tcPr>
            <w:tcW w:w="11149" w:type="dxa"/>
            <w:shd w:val="clear" w:color="auto" w:fill="auto"/>
          </w:tcPr>
          <w:p w:rsidR="00475729" w:rsidRPr="00DE3490" w:rsidRDefault="00475729" w:rsidP="007639B4">
            <w:pPr>
              <w:shd w:val="clear" w:color="auto" w:fill="FFFFFF"/>
              <w:suppressAutoHyphens w:val="0"/>
              <w:ind w:right="72"/>
              <w:rPr>
                <w:lang w:eastAsia="ru-RU"/>
              </w:rPr>
            </w:pPr>
            <w:r w:rsidRPr="00DE3490">
              <w:rPr>
                <w:spacing w:val="-1"/>
                <w:lang w:eastAsia="ru-RU"/>
              </w:rPr>
              <w:t xml:space="preserve">Текущие и ретроспективные отраслевые библиографические пособия (по профилю </w:t>
            </w:r>
            <w:r w:rsidRPr="00DE3490">
              <w:rPr>
                <w:lang w:eastAsia="ru-RU"/>
              </w:rPr>
              <w:t>(направленности) образовательных программ)</w:t>
            </w:r>
          </w:p>
        </w:tc>
        <w:tc>
          <w:tcPr>
            <w:tcW w:w="2552" w:type="dxa"/>
            <w:shd w:val="clear" w:color="auto" w:fill="auto"/>
          </w:tcPr>
          <w:p w:rsidR="00475729" w:rsidRPr="00DE3490" w:rsidRDefault="00475729" w:rsidP="007639B4">
            <w:pPr>
              <w:suppressAutoHyphens w:val="0"/>
              <w:ind w:right="-10"/>
              <w:jc w:val="center"/>
              <w:rPr>
                <w:b/>
                <w:lang w:eastAsia="ru-RU"/>
              </w:rPr>
            </w:pPr>
          </w:p>
        </w:tc>
      </w:tr>
      <w:tr w:rsidR="00475729" w:rsidRPr="00DE3490" w:rsidTr="00475729">
        <w:tc>
          <w:tcPr>
            <w:tcW w:w="1008" w:type="dxa"/>
            <w:shd w:val="clear" w:color="auto" w:fill="auto"/>
          </w:tcPr>
          <w:p w:rsidR="00475729" w:rsidRPr="00DE3490" w:rsidRDefault="00475729" w:rsidP="007639B4">
            <w:pPr>
              <w:suppressAutoHyphens w:val="0"/>
              <w:ind w:right="-10"/>
              <w:jc w:val="center"/>
              <w:rPr>
                <w:lang w:eastAsia="ru-RU"/>
              </w:rPr>
            </w:pPr>
            <w:r w:rsidRPr="00DE3490">
              <w:rPr>
                <w:lang w:eastAsia="ru-RU"/>
              </w:rPr>
              <w:t>5.</w:t>
            </w:r>
          </w:p>
        </w:tc>
        <w:tc>
          <w:tcPr>
            <w:tcW w:w="11149" w:type="dxa"/>
            <w:shd w:val="clear" w:color="auto" w:fill="auto"/>
          </w:tcPr>
          <w:p w:rsidR="00475729" w:rsidRPr="00DE3490" w:rsidRDefault="00475729" w:rsidP="007639B4">
            <w:pPr>
              <w:shd w:val="clear" w:color="auto" w:fill="FFFFFF"/>
              <w:suppressAutoHyphens w:val="0"/>
              <w:rPr>
                <w:lang w:eastAsia="ru-RU"/>
              </w:rPr>
            </w:pPr>
            <w:r w:rsidRPr="00DE3490">
              <w:rPr>
                <w:lang w:eastAsia="ru-RU"/>
              </w:rPr>
              <w:t>Научная литература</w:t>
            </w:r>
          </w:p>
        </w:tc>
        <w:tc>
          <w:tcPr>
            <w:tcW w:w="2552" w:type="dxa"/>
            <w:shd w:val="clear" w:color="auto" w:fill="auto"/>
          </w:tcPr>
          <w:p w:rsidR="00475729" w:rsidRPr="00DE3490" w:rsidRDefault="00475729" w:rsidP="007639B4">
            <w:pPr>
              <w:suppressAutoHyphens w:val="0"/>
              <w:ind w:right="-10"/>
              <w:jc w:val="center"/>
              <w:rPr>
                <w:b/>
                <w:lang w:eastAsia="ru-RU"/>
              </w:rPr>
            </w:pPr>
          </w:p>
        </w:tc>
      </w:tr>
    </w:tbl>
    <w:p w:rsidR="00EB72E3" w:rsidRPr="00036FB4" w:rsidRDefault="00EB72E3" w:rsidP="00EB72E3">
      <w:pPr>
        <w:shd w:val="clear" w:color="auto" w:fill="FFFFFF"/>
        <w:suppressAutoHyphens w:val="0"/>
        <w:spacing w:before="101" w:line="326" w:lineRule="exact"/>
        <w:ind w:right="-10"/>
        <w:jc w:val="center"/>
        <w:rPr>
          <w:b/>
          <w:sz w:val="28"/>
          <w:szCs w:val="28"/>
          <w:lang w:eastAsia="ru-RU"/>
        </w:rPr>
      </w:pPr>
    </w:p>
    <w:p w:rsidR="00EB72E3" w:rsidRDefault="00EB72E3" w:rsidP="00EB72E3">
      <w:pPr>
        <w:suppressAutoHyphens w:val="0"/>
        <w:jc w:val="both"/>
        <w:rPr>
          <w:bCs/>
          <w:sz w:val="28"/>
          <w:szCs w:val="28"/>
          <w:lang w:eastAsia="ru-RU"/>
        </w:rPr>
      </w:pPr>
      <w:r w:rsidRPr="00036FB4">
        <w:rPr>
          <w:bCs/>
          <w:sz w:val="28"/>
          <w:szCs w:val="28"/>
          <w:lang w:eastAsia="ru-RU"/>
        </w:rPr>
        <w:t xml:space="preserve">Раздел 4. Обеспечение образовательного процесса электронно-библиотечной системой, необходимой для реализации </w:t>
      </w:r>
      <w:r>
        <w:rPr>
          <w:bCs/>
          <w:sz w:val="28"/>
          <w:szCs w:val="28"/>
          <w:lang w:eastAsia="ru-RU"/>
        </w:rPr>
        <w:t>ДП</w:t>
      </w:r>
      <w:r w:rsidRPr="00036FB4">
        <w:rPr>
          <w:bCs/>
          <w:sz w:val="28"/>
          <w:szCs w:val="28"/>
          <w:lang w:eastAsia="ru-RU"/>
        </w:rPr>
        <w:t xml:space="preserve">П </w:t>
      </w:r>
      <w:r>
        <w:rPr>
          <w:bCs/>
          <w:sz w:val="28"/>
          <w:szCs w:val="28"/>
          <w:lang w:eastAsia="ru-RU"/>
        </w:rPr>
        <w:t>профессиональной переподготовки</w:t>
      </w:r>
    </w:p>
    <w:p w:rsidR="00EB72E3" w:rsidRPr="00036FB4" w:rsidRDefault="00EB72E3" w:rsidP="00EB72E3">
      <w:pPr>
        <w:suppressAutoHyphens w:val="0"/>
        <w:jc w:val="both"/>
        <w:rPr>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849"/>
        <w:gridCol w:w="4929"/>
      </w:tblGrid>
      <w:tr w:rsidR="00EB72E3" w:rsidRPr="00DE3490" w:rsidTr="007639B4">
        <w:tc>
          <w:tcPr>
            <w:tcW w:w="1008" w:type="dxa"/>
            <w:shd w:val="clear" w:color="auto" w:fill="auto"/>
          </w:tcPr>
          <w:p w:rsidR="00EB72E3" w:rsidRPr="00DE3490" w:rsidRDefault="00EB72E3" w:rsidP="007639B4">
            <w:pPr>
              <w:suppressAutoHyphens w:val="0"/>
              <w:jc w:val="center"/>
              <w:rPr>
                <w:lang w:eastAsia="ru-RU"/>
              </w:rPr>
            </w:pPr>
            <w:r w:rsidRPr="00DE3490">
              <w:rPr>
                <w:lang w:eastAsia="ru-RU"/>
              </w:rPr>
              <w:t xml:space="preserve">N </w:t>
            </w:r>
          </w:p>
          <w:p w:rsidR="00EB72E3" w:rsidRPr="00DE3490" w:rsidRDefault="00EB72E3" w:rsidP="007639B4">
            <w:pPr>
              <w:suppressAutoHyphens w:val="0"/>
              <w:jc w:val="center"/>
              <w:rPr>
                <w:lang w:eastAsia="ru-RU"/>
              </w:rPr>
            </w:pPr>
            <w:r w:rsidRPr="00DE3490">
              <w:rPr>
                <w:lang w:eastAsia="ru-RU"/>
              </w:rPr>
              <w:t>п/п</w:t>
            </w:r>
          </w:p>
        </w:tc>
        <w:tc>
          <w:tcPr>
            <w:tcW w:w="8849" w:type="dxa"/>
            <w:shd w:val="clear" w:color="auto" w:fill="auto"/>
          </w:tcPr>
          <w:p w:rsidR="00EB72E3" w:rsidRPr="00DE3490" w:rsidRDefault="00EB72E3" w:rsidP="007639B4">
            <w:pPr>
              <w:suppressAutoHyphens w:val="0"/>
              <w:jc w:val="center"/>
              <w:rPr>
                <w:lang w:eastAsia="ru-RU"/>
              </w:rPr>
            </w:pPr>
            <w:r w:rsidRPr="00DE3490">
              <w:rPr>
                <w:lang w:eastAsia="ru-RU"/>
              </w:rPr>
              <w:t>Основные сведения об электронно-библиотечной системе*</w:t>
            </w:r>
          </w:p>
        </w:tc>
        <w:tc>
          <w:tcPr>
            <w:tcW w:w="4929" w:type="dxa"/>
            <w:shd w:val="clear" w:color="auto" w:fill="auto"/>
          </w:tcPr>
          <w:p w:rsidR="00EB72E3" w:rsidRPr="00DE3490" w:rsidRDefault="00EB72E3" w:rsidP="007639B4">
            <w:pPr>
              <w:suppressAutoHyphens w:val="0"/>
              <w:jc w:val="center"/>
              <w:rPr>
                <w:lang w:eastAsia="ru-RU"/>
              </w:rPr>
            </w:pPr>
            <w:r w:rsidRPr="00DE3490">
              <w:rPr>
                <w:lang w:eastAsia="ru-RU"/>
              </w:rPr>
              <w:t xml:space="preserve">Краткая характеристика </w:t>
            </w:r>
          </w:p>
        </w:tc>
      </w:tr>
      <w:tr w:rsidR="00EB72E3" w:rsidRPr="00DE3490" w:rsidTr="007639B4">
        <w:tc>
          <w:tcPr>
            <w:tcW w:w="1008" w:type="dxa"/>
            <w:shd w:val="clear" w:color="auto" w:fill="auto"/>
          </w:tcPr>
          <w:p w:rsidR="00EB72E3" w:rsidRPr="00DE3490" w:rsidRDefault="00EB72E3" w:rsidP="007639B4">
            <w:pPr>
              <w:suppressAutoHyphens w:val="0"/>
              <w:jc w:val="center"/>
              <w:rPr>
                <w:lang w:eastAsia="ru-RU"/>
              </w:rPr>
            </w:pPr>
            <w:r w:rsidRPr="00DE3490">
              <w:rPr>
                <w:lang w:eastAsia="ru-RU"/>
              </w:rPr>
              <w:t>1.</w:t>
            </w:r>
          </w:p>
        </w:tc>
        <w:tc>
          <w:tcPr>
            <w:tcW w:w="8849" w:type="dxa"/>
            <w:shd w:val="clear" w:color="auto" w:fill="auto"/>
          </w:tcPr>
          <w:p w:rsidR="00EB72E3" w:rsidRPr="00DE3490" w:rsidRDefault="00EB72E3" w:rsidP="007639B4">
            <w:pPr>
              <w:suppressAutoHyphens w:val="0"/>
              <w:rPr>
                <w:lang w:eastAsia="ru-RU"/>
              </w:rPr>
            </w:pPr>
            <w:r w:rsidRPr="00DE3490">
              <w:rPr>
                <w:lang w:eastAsia="ru-RU"/>
              </w:rPr>
              <w:t>Наименование электронно-библиотечной системы, предоставляющей возможность круглосуточного дистанционного индивидуального доступа для каждого обучающегося из любой точки, в которой имеется доступ к сети Интернет, адрес в сети Интернет</w:t>
            </w:r>
          </w:p>
        </w:tc>
        <w:tc>
          <w:tcPr>
            <w:tcW w:w="4929" w:type="dxa"/>
            <w:shd w:val="clear" w:color="auto" w:fill="auto"/>
          </w:tcPr>
          <w:p w:rsidR="00EB72E3" w:rsidRPr="00DE3490" w:rsidRDefault="00EB72E3" w:rsidP="007639B4">
            <w:pPr>
              <w:suppressAutoHyphens w:val="0"/>
              <w:rPr>
                <w:lang w:eastAsia="ru-RU"/>
              </w:rPr>
            </w:pPr>
            <w:r w:rsidRPr="00DE3490">
              <w:rPr>
                <w:lang w:eastAsia="ru-RU"/>
              </w:rPr>
              <w:t xml:space="preserve">  </w:t>
            </w:r>
          </w:p>
        </w:tc>
      </w:tr>
      <w:tr w:rsidR="00EB72E3" w:rsidRPr="00DE3490" w:rsidTr="007639B4">
        <w:tc>
          <w:tcPr>
            <w:tcW w:w="1008" w:type="dxa"/>
            <w:shd w:val="clear" w:color="auto" w:fill="auto"/>
          </w:tcPr>
          <w:p w:rsidR="00EB72E3" w:rsidRPr="00DE3490" w:rsidRDefault="00EB72E3" w:rsidP="007639B4">
            <w:pPr>
              <w:suppressAutoHyphens w:val="0"/>
              <w:jc w:val="center"/>
              <w:rPr>
                <w:lang w:eastAsia="ru-RU"/>
              </w:rPr>
            </w:pPr>
            <w:r w:rsidRPr="00DE3490">
              <w:rPr>
                <w:lang w:eastAsia="ru-RU"/>
              </w:rPr>
              <w:t>2.</w:t>
            </w:r>
          </w:p>
        </w:tc>
        <w:tc>
          <w:tcPr>
            <w:tcW w:w="8849" w:type="dxa"/>
            <w:shd w:val="clear" w:color="auto" w:fill="auto"/>
          </w:tcPr>
          <w:p w:rsidR="00EB72E3" w:rsidRPr="00DE3490" w:rsidRDefault="00EB72E3" w:rsidP="007639B4">
            <w:pPr>
              <w:suppressAutoHyphens w:val="0"/>
              <w:rPr>
                <w:lang w:eastAsia="ru-RU"/>
              </w:rPr>
            </w:pPr>
            <w:r w:rsidRPr="00DE3490">
              <w:rPr>
                <w:lang w:eastAsia="ru-RU"/>
              </w:rPr>
              <w:t>Сведения о правообладателе электронно- библиотечной системы и заключенном с ним договоре, включая срок действия заключенного договора</w:t>
            </w:r>
          </w:p>
        </w:tc>
        <w:tc>
          <w:tcPr>
            <w:tcW w:w="4929" w:type="dxa"/>
            <w:shd w:val="clear" w:color="auto" w:fill="auto"/>
          </w:tcPr>
          <w:p w:rsidR="00EB72E3" w:rsidRPr="00DE3490" w:rsidRDefault="00EB72E3" w:rsidP="007639B4">
            <w:pPr>
              <w:suppressAutoHyphens w:val="0"/>
              <w:rPr>
                <w:lang w:eastAsia="ru-RU"/>
              </w:rPr>
            </w:pPr>
            <w:r w:rsidRPr="00DE3490">
              <w:rPr>
                <w:lang w:eastAsia="ru-RU"/>
              </w:rPr>
              <w:t xml:space="preserve">  </w:t>
            </w:r>
          </w:p>
        </w:tc>
      </w:tr>
      <w:tr w:rsidR="00EB72E3" w:rsidRPr="00DE3490" w:rsidTr="007639B4">
        <w:tc>
          <w:tcPr>
            <w:tcW w:w="1008" w:type="dxa"/>
            <w:shd w:val="clear" w:color="auto" w:fill="auto"/>
          </w:tcPr>
          <w:p w:rsidR="00EB72E3" w:rsidRPr="00DE3490" w:rsidRDefault="00EB72E3" w:rsidP="007639B4">
            <w:pPr>
              <w:suppressAutoHyphens w:val="0"/>
              <w:jc w:val="center"/>
              <w:rPr>
                <w:lang w:eastAsia="ru-RU"/>
              </w:rPr>
            </w:pPr>
            <w:r w:rsidRPr="00DE3490">
              <w:rPr>
                <w:lang w:eastAsia="ru-RU"/>
              </w:rPr>
              <w:t>3.</w:t>
            </w:r>
          </w:p>
        </w:tc>
        <w:tc>
          <w:tcPr>
            <w:tcW w:w="8849" w:type="dxa"/>
            <w:shd w:val="clear" w:color="auto" w:fill="auto"/>
          </w:tcPr>
          <w:p w:rsidR="00EB72E3" w:rsidRPr="00DE3490" w:rsidRDefault="00EB72E3" w:rsidP="007639B4">
            <w:pPr>
              <w:suppressAutoHyphens w:val="0"/>
              <w:rPr>
                <w:lang w:eastAsia="ru-RU"/>
              </w:rPr>
            </w:pPr>
            <w:r w:rsidRPr="00DE3490">
              <w:rPr>
                <w:lang w:eastAsia="ru-RU"/>
              </w:rPr>
              <w:t>Сведения о наличии зарегистрированной в установленном порядке базе данных материалов электронно-библиотечной системы</w:t>
            </w:r>
          </w:p>
        </w:tc>
        <w:tc>
          <w:tcPr>
            <w:tcW w:w="4929" w:type="dxa"/>
            <w:shd w:val="clear" w:color="auto" w:fill="auto"/>
          </w:tcPr>
          <w:p w:rsidR="00EB72E3" w:rsidRPr="00DE3490" w:rsidRDefault="00EB72E3" w:rsidP="007639B4">
            <w:pPr>
              <w:suppressAutoHyphens w:val="0"/>
              <w:rPr>
                <w:lang w:eastAsia="ru-RU"/>
              </w:rPr>
            </w:pPr>
            <w:r w:rsidRPr="00DE3490">
              <w:rPr>
                <w:lang w:eastAsia="ru-RU"/>
              </w:rPr>
              <w:t xml:space="preserve">  </w:t>
            </w:r>
          </w:p>
        </w:tc>
      </w:tr>
      <w:tr w:rsidR="00EB72E3" w:rsidRPr="00DE3490" w:rsidTr="007639B4">
        <w:tc>
          <w:tcPr>
            <w:tcW w:w="1008" w:type="dxa"/>
            <w:shd w:val="clear" w:color="auto" w:fill="auto"/>
          </w:tcPr>
          <w:p w:rsidR="00EB72E3" w:rsidRPr="00DE3490" w:rsidRDefault="00EB72E3" w:rsidP="007639B4">
            <w:pPr>
              <w:suppressAutoHyphens w:val="0"/>
              <w:jc w:val="center"/>
              <w:rPr>
                <w:lang w:eastAsia="ru-RU"/>
              </w:rPr>
            </w:pPr>
            <w:r w:rsidRPr="00DE3490">
              <w:rPr>
                <w:lang w:eastAsia="ru-RU"/>
              </w:rPr>
              <w:t>4.</w:t>
            </w:r>
          </w:p>
        </w:tc>
        <w:tc>
          <w:tcPr>
            <w:tcW w:w="8849" w:type="dxa"/>
            <w:shd w:val="clear" w:color="auto" w:fill="auto"/>
          </w:tcPr>
          <w:p w:rsidR="00EB72E3" w:rsidRPr="00DE3490" w:rsidRDefault="00EB72E3" w:rsidP="007639B4">
            <w:pPr>
              <w:suppressAutoHyphens w:val="0"/>
              <w:rPr>
                <w:lang w:eastAsia="ru-RU"/>
              </w:rPr>
            </w:pPr>
            <w:r w:rsidRPr="00DE3490">
              <w:rPr>
                <w:lang w:eastAsia="ru-RU"/>
              </w:rPr>
              <w:t>Сведения о наличии зарегистрированного в установленном порядке электронного средства массовой информации</w:t>
            </w:r>
          </w:p>
        </w:tc>
        <w:tc>
          <w:tcPr>
            <w:tcW w:w="4929" w:type="dxa"/>
            <w:shd w:val="clear" w:color="auto" w:fill="auto"/>
          </w:tcPr>
          <w:p w:rsidR="00EB72E3" w:rsidRPr="00DE3490" w:rsidRDefault="00EB72E3" w:rsidP="007639B4">
            <w:pPr>
              <w:suppressAutoHyphens w:val="0"/>
              <w:rPr>
                <w:lang w:eastAsia="ru-RU"/>
              </w:rPr>
            </w:pPr>
            <w:r w:rsidRPr="00DE3490">
              <w:rPr>
                <w:lang w:eastAsia="ru-RU"/>
              </w:rPr>
              <w:t xml:space="preserve">  </w:t>
            </w:r>
          </w:p>
        </w:tc>
      </w:tr>
      <w:tr w:rsidR="00EB72E3" w:rsidRPr="00DE3490" w:rsidTr="007639B4">
        <w:tc>
          <w:tcPr>
            <w:tcW w:w="1008" w:type="dxa"/>
            <w:shd w:val="clear" w:color="auto" w:fill="auto"/>
          </w:tcPr>
          <w:p w:rsidR="00EB72E3" w:rsidRPr="00DE3490" w:rsidRDefault="00EB72E3" w:rsidP="007639B4">
            <w:pPr>
              <w:suppressAutoHyphens w:val="0"/>
              <w:jc w:val="center"/>
              <w:rPr>
                <w:lang w:eastAsia="ru-RU"/>
              </w:rPr>
            </w:pPr>
            <w:r w:rsidRPr="00DE3490">
              <w:rPr>
                <w:lang w:eastAsia="ru-RU"/>
              </w:rPr>
              <w:t>5.</w:t>
            </w:r>
          </w:p>
        </w:tc>
        <w:tc>
          <w:tcPr>
            <w:tcW w:w="8849" w:type="dxa"/>
            <w:shd w:val="clear" w:color="auto" w:fill="auto"/>
          </w:tcPr>
          <w:p w:rsidR="00EB72E3" w:rsidRPr="00DE3490" w:rsidRDefault="00EB72E3" w:rsidP="007639B4">
            <w:pPr>
              <w:suppressAutoHyphens w:val="0"/>
              <w:rPr>
                <w:lang w:eastAsia="ru-RU"/>
              </w:rPr>
            </w:pPr>
            <w:r w:rsidRPr="00DE3490">
              <w:rPr>
                <w:lang w:eastAsia="ru-RU"/>
              </w:rPr>
              <w:t>Наличие возможности одновременного индивидуального доступа к электронно- библиотечной системе, в том числе одновременного доступа к каждому изданию, входящему в электронно-библиотечную систему, не менее чем для.25 процентов обучающихся</w:t>
            </w:r>
          </w:p>
        </w:tc>
        <w:tc>
          <w:tcPr>
            <w:tcW w:w="4929" w:type="dxa"/>
            <w:shd w:val="clear" w:color="auto" w:fill="auto"/>
          </w:tcPr>
          <w:p w:rsidR="00EB72E3" w:rsidRPr="00DE3490" w:rsidRDefault="00EB72E3" w:rsidP="007639B4">
            <w:pPr>
              <w:suppressAutoHyphens w:val="0"/>
              <w:rPr>
                <w:lang w:eastAsia="ru-RU"/>
              </w:rPr>
            </w:pPr>
            <w:r w:rsidRPr="00DE3490">
              <w:rPr>
                <w:lang w:eastAsia="ru-RU"/>
              </w:rPr>
              <w:t> </w:t>
            </w:r>
          </w:p>
        </w:tc>
      </w:tr>
    </w:tbl>
    <w:p w:rsidR="00EB72E3" w:rsidRPr="00036FB4" w:rsidRDefault="00EB72E3" w:rsidP="00EB72E3">
      <w:pPr>
        <w:suppressAutoHyphens w:val="0"/>
        <w:spacing w:before="100" w:beforeAutospacing="1" w:after="100" w:afterAutospacing="1"/>
        <w:rPr>
          <w:i/>
          <w:sz w:val="20"/>
          <w:szCs w:val="20"/>
          <w:lang w:eastAsia="ru-RU"/>
        </w:rPr>
      </w:pPr>
      <w:r w:rsidRPr="00036FB4">
        <w:rPr>
          <w:b/>
          <w:sz w:val="28"/>
          <w:szCs w:val="28"/>
          <w:lang w:eastAsia="ru-RU"/>
        </w:rPr>
        <w:t>*</w:t>
      </w:r>
      <w:r w:rsidRPr="00036FB4">
        <w:rPr>
          <w:i/>
          <w:lang w:eastAsia="ru-RU"/>
        </w:rPr>
        <w:t xml:space="preserve"> </w:t>
      </w:r>
      <w:r w:rsidRPr="00036FB4">
        <w:rPr>
          <w:i/>
          <w:sz w:val="20"/>
          <w:szCs w:val="20"/>
          <w:lang w:eastAsia="ru-RU"/>
        </w:rPr>
        <w:t xml:space="preserve">Электронно-библиотечная система должна включать издания по основным изучаемым дисциплинам (без ограничения какой-либо отдельной предметной областью или несколькими специализированными областями). В состав Электронно-библиотечной системы входит БД «Компас», включающая полное методическое обеспечение дисциплин ОП ВО. </w:t>
      </w:r>
    </w:p>
    <w:p w:rsidR="00EB72E3" w:rsidRPr="00036FB4" w:rsidRDefault="00EB72E3" w:rsidP="00EB72E3">
      <w:pPr>
        <w:suppressAutoHyphens w:val="0"/>
        <w:spacing w:before="100" w:beforeAutospacing="1" w:after="100" w:afterAutospacing="1"/>
        <w:jc w:val="both"/>
        <w:rPr>
          <w:sz w:val="28"/>
          <w:szCs w:val="28"/>
          <w:lang w:eastAsia="ru-RU"/>
        </w:rPr>
      </w:pPr>
      <w:r w:rsidRPr="00036FB4">
        <w:rPr>
          <w:sz w:val="28"/>
          <w:szCs w:val="28"/>
          <w:lang w:eastAsia="ru-RU"/>
        </w:rPr>
        <w:lastRenderedPageBreak/>
        <w:t>Раздел 5. Обеспечение учебного процесса оборудованными кабинетами, компьютерными классами, и объектами для проведения практических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120"/>
        <w:gridCol w:w="7838"/>
      </w:tblGrid>
      <w:tr w:rsidR="00EB72E3" w:rsidRPr="00DE3490" w:rsidTr="007639B4">
        <w:tc>
          <w:tcPr>
            <w:tcW w:w="828" w:type="dxa"/>
            <w:shd w:val="clear" w:color="auto" w:fill="auto"/>
          </w:tcPr>
          <w:p w:rsidR="00EB72E3" w:rsidRPr="00DE3490" w:rsidRDefault="00EB72E3" w:rsidP="007639B4">
            <w:pPr>
              <w:shd w:val="clear" w:color="auto" w:fill="FFFFFF"/>
              <w:suppressAutoHyphens w:val="0"/>
              <w:spacing w:line="274" w:lineRule="exact"/>
              <w:ind w:left="24" w:right="34"/>
              <w:jc w:val="center"/>
              <w:rPr>
                <w:lang w:eastAsia="ru-RU"/>
              </w:rPr>
            </w:pPr>
            <w:r w:rsidRPr="00DE3490">
              <w:rPr>
                <w:lang w:eastAsia="ru-RU"/>
              </w:rPr>
              <w:t xml:space="preserve">№ </w:t>
            </w:r>
            <w:r w:rsidRPr="00DE3490">
              <w:rPr>
                <w:spacing w:val="-3"/>
                <w:lang w:eastAsia="ru-RU"/>
              </w:rPr>
              <w:t>п/п</w:t>
            </w:r>
          </w:p>
        </w:tc>
        <w:tc>
          <w:tcPr>
            <w:tcW w:w="6120" w:type="dxa"/>
            <w:shd w:val="clear" w:color="auto" w:fill="auto"/>
          </w:tcPr>
          <w:p w:rsidR="00EB72E3" w:rsidRPr="00DE3490" w:rsidRDefault="00EB72E3" w:rsidP="007639B4">
            <w:pPr>
              <w:shd w:val="clear" w:color="auto" w:fill="FFFFFF"/>
              <w:suppressAutoHyphens w:val="0"/>
              <w:spacing w:line="274" w:lineRule="exact"/>
              <w:jc w:val="center"/>
              <w:rPr>
                <w:lang w:eastAsia="ru-RU"/>
              </w:rPr>
            </w:pPr>
            <w:r w:rsidRPr="00DE3490">
              <w:rPr>
                <w:spacing w:val="-3"/>
                <w:lang w:eastAsia="ru-RU"/>
              </w:rPr>
              <w:t xml:space="preserve">Наименование оборудованных </w:t>
            </w:r>
            <w:r w:rsidRPr="00DE3490">
              <w:rPr>
                <w:spacing w:val="-1"/>
                <w:lang w:eastAsia="ru-RU"/>
              </w:rPr>
              <w:t xml:space="preserve">учебных кабинетов, компьютерных классов и объектов для проведения практических </w:t>
            </w:r>
            <w:r w:rsidRPr="00DE3490">
              <w:rPr>
                <w:spacing w:val="-3"/>
                <w:lang w:eastAsia="ru-RU"/>
              </w:rPr>
              <w:t xml:space="preserve">занятий </w:t>
            </w:r>
          </w:p>
        </w:tc>
        <w:tc>
          <w:tcPr>
            <w:tcW w:w="7838" w:type="dxa"/>
            <w:shd w:val="clear" w:color="auto" w:fill="auto"/>
          </w:tcPr>
          <w:p w:rsidR="00EB72E3" w:rsidRPr="00DE3490" w:rsidRDefault="00EB72E3" w:rsidP="007639B4">
            <w:pPr>
              <w:shd w:val="clear" w:color="auto" w:fill="FFFFFF"/>
              <w:suppressAutoHyphens w:val="0"/>
              <w:spacing w:line="274" w:lineRule="exact"/>
              <w:jc w:val="center"/>
              <w:rPr>
                <w:spacing w:val="-1"/>
                <w:lang w:eastAsia="ru-RU"/>
              </w:rPr>
            </w:pPr>
            <w:r w:rsidRPr="00DE3490">
              <w:rPr>
                <w:spacing w:val="-3"/>
                <w:lang w:eastAsia="ru-RU"/>
              </w:rPr>
              <w:t xml:space="preserve">Перечень основного </w:t>
            </w:r>
            <w:r w:rsidRPr="00DE3490">
              <w:rPr>
                <w:lang w:eastAsia="ru-RU"/>
              </w:rPr>
              <w:t>оборудования, которым оснащены</w:t>
            </w:r>
            <w:r w:rsidRPr="00DE3490">
              <w:rPr>
                <w:spacing w:val="-1"/>
                <w:lang w:eastAsia="ru-RU"/>
              </w:rPr>
              <w:t xml:space="preserve"> учебные кабинеты, компьютерные классы и объекты для проведения </w:t>
            </w:r>
          </w:p>
          <w:p w:rsidR="00EB72E3" w:rsidRPr="00DE3490" w:rsidRDefault="00EB72E3" w:rsidP="007639B4">
            <w:pPr>
              <w:shd w:val="clear" w:color="auto" w:fill="FFFFFF"/>
              <w:suppressAutoHyphens w:val="0"/>
              <w:spacing w:line="274" w:lineRule="exact"/>
              <w:jc w:val="center"/>
              <w:rPr>
                <w:lang w:eastAsia="ru-RU"/>
              </w:rPr>
            </w:pPr>
            <w:r w:rsidRPr="00DE3490">
              <w:rPr>
                <w:spacing w:val="-1"/>
                <w:lang w:eastAsia="ru-RU"/>
              </w:rPr>
              <w:t xml:space="preserve">практических </w:t>
            </w:r>
            <w:r w:rsidRPr="00DE3490">
              <w:rPr>
                <w:spacing w:val="-3"/>
                <w:lang w:eastAsia="ru-RU"/>
              </w:rPr>
              <w:t>занятий</w:t>
            </w:r>
          </w:p>
        </w:tc>
      </w:tr>
      <w:tr w:rsidR="00EB72E3" w:rsidRPr="00DE3490" w:rsidTr="007639B4">
        <w:tc>
          <w:tcPr>
            <w:tcW w:w="828" w:type="dxa"/>
            <w:shd w:val="clear" w:color="auto" w:fill="auto"/>
          </w:tcPr>
          <w:p w:rsidR="00EB72E3" w:rsidRPr="00DE3490" w:rsidRDefault="00EB72E3" w:rsidP="007639B4">
            <w:pPr>
              <w:suppressAutoHyphens w:val="0"/>
              <w:spacing w:before="101" w:line="326" w:lineRule="exact"/>
              <w:ind w:right="-10"/>
              <w:jc w:val="both"/>
              <w:rPr>
                <w:b/>
                <w:sz w:val="28"/>
                <w:szCs w:val="28"/>
                <w:lang w:eastAsia="ru-RU"/>
              </w:rPr>
            </w:pPr>
          </w:p>
        </w:tc>
        <w:tc>
          <w:tcPr>
            <w:tcW w:w="6120" w:type="dxa"/>
            <w:shd w:val="clear" w:color="auto" w:fill="auto"/>
          </w:tcPr>
          <w:p w:rsidR="00EB72E3" w:rsidRPr="00DE3490" w:rsidRDefault="00EB72E3" w:rsidP="007639B4">
            <w:pPr>
              <w:suppressAutoHyphens w:val="0"/>
              <w:spacing w:before="101" w:line="326" w:lineRule="exact"/>
              <w:ind w:right="-10"/>
              <w:jc w:val="both"/>
              <w:rPr>
                <w:b/>
                <w:sz w:val="28"/>
                <w:szCs w:val="28"/>
                <w:lang w:eastAsia="ru-RU"/>
              </w:rPr>
            </w:pPr>
          </w:p>
        </w:tc>
        <w:tc>
          <w:tcPr>
            <w:tcW w:w="7838" w:type="dxa"/>
            <w:shd w:val="clear" w:color="auto" w:fill="auto"/>
          </w:tcPr>
          <w:p w:rsidR="00EB72E3" w:rsidRPr="00DE3490" w:rsidRDefault="00EB72E3" w:rsidP="007639B4">
            <w:pPr>
              <w:suppressAutoHyphens w:val="0"/>
              <w:spacing w:before="101" w:line="326" w:lineRule="exact"/>
              <w:ind w:right="-10"/>
              <w:jc w:val="both"/>
              <w:rPr>
                <w:b/>
                <w:sz w:val="28"/>
                <w:szCs w:val="28"/>
                <w:lang w:eastAsia="ru-RU"/>
              </w:rPr>
            </w:pPr>
          </w:p>
        </w:tc>
      </w:tr>
      <w:tr w:rsidR="00EB72E3" w:rsidRPr="00DE3490" w:rsidTr="007639B4">
        <w:tc>
          <w:tcPr>
            <w:tcW w:w="828" w:type="dxa"/>
            <w:shd w:val="clear" w:color="auto" w:fill="auto"/>
          </w:tcPr>
          <w:p w:rsidR="00EB72E3" w:rsidRPr="00DE3490" w:rsidRDefault="00EB72E3" w:rsidP="007639B4">
            <w:pPr>
              <w:suppressAutoHyphens w:val="0"/>
              <w:spacing w:before="101" w:line="326" w:lineRule="exact"/>
              <w:ind w:right="-10"/>
              <w:jc w:val="both"/>
              <w:rPr>
                <w:b/>
                <w:sz w:val="28"/>
                <w:szCs w:val="28"/>
                <w:lang w:eastAsia="ru-RU"/>
              </w:rPr>
            </w:pPr>
          </w:p>
        </w:tc>
        <w:tc>
          <w:tcPr>
            <w:tcW w:w="6120" w:type="dxa"/>
            <w:shd w:val="clear" w:color="auto" w:fill="auto"/>
          </w:tcPr>
          <w:p w:rsidR="00EB72E3" w:rsidRPr="00DE3490" w:rsidRDefault="00EB72E3" w:rsidP="007639B4">
            <w:pPr>
              <w:suppressAutoHyphens w:val="0"/>
              <w:spacing w:before="101" w:line="326" w:lineRule="exact"/>
              <w:ind w:right="-10"/>
              <w:jc w:val="both"/>
              <w:rPr>
                <w:b/>
                <w:sz w:val="28"/>
                <w:szCs w:val="28"/>
                <w:lang w:eastAsia="ru-RU"/>
              </w:rPr>
            </w:pPr>
          </w:p>
        </w:tc>
        <w:tc>
          <w:tcPr>
            <w:tcW w:w="7838" w:type="dxa"/>
            <w:shd w:val="clear" w:color="auto" w:fill="auto"/>
          </w:tcPr>
          <w:p w:rsidR="00EB72E3" w:rsidRPr="00DE3490" w:rsidRDefault="00EB72E3" w:rsidP="007639B4">
            <w:pPr>
              <w:suppressAutoHyphens w:val="0"/>
              <w:spacing w:before="101" w:line="326" w:lineRule="exact"/>
              <w:ind w:right="-10"/>
              <w:jc w:val="both"/>
              <w:rPr>
                <w:b/>
                <w:sz w:val="28"/>
                <w:szCs w:val="28"/>
                <w:lang w:eastAsia="ru-RU"/>
              </w:rPr>
            </w:pPr>
          </w:p>
        </w:tc>
      </w:tr>
    </w:tbl>
    <w:p w:rsidR="00EB72E3" w:rsidRPr="00036FB4" w:rsidRDefault="00EB72E3" w:rsidP="00EB72E3">
      <w:pPr>
        <w:suppressAutoHyphens w:val="0"/>
        <w:jc w:val="both"/>
        <w:rPr>
          <w:sz w:val="28"/>
          <w:szCs w:val="28"/>
          <w:lang w:eastAsia="ru-RU"/>
        </w:rPr>
      </w:pPr>
    </w:p>
    <w:p w:rsidR="00EB72E3" w:rsidRDefault="00EB72E3" w:rsidP="00EB72E3">
      <w:pPr>
        <w:jc w:val="both"/>
        <w:rPr>
          <w:bCs/>
          <w:sz w:val="28"/>
          <w:szCs w:val="28"/>
        </w:rPr>
      </w:pPr>
      <w:r>
        <w:rPr>
          <w:bCs/>
          <w:sz w:val="28"/>
          <w:szCs w:val="28"/>
        </w:rPr>
        <w:t>Руководитель обучения</w:t>
      </w:r>
      <w:r w:rsidR="00475729">
        <w:rPr>
          <w:bCs/>
          <w:sz w:val="28"/>
          <w:szCs w:val="28"/>
        </w:rPr>
        <w:t xml:space="preserve"> по программе </w:t>
      </w:r>
      <w:r>
        <w:rPr>
          <w:bCs/>
          <w:sz w:val="28"/>
          <w:szCs w:val="28"/>
        </w:rPr>
        <w:t>_______________   ____________________________</w:t>
      </w:r>
    </w:p>
    <w:p w:rsidR="004D30B1" w:rsidRDefault="00EB72E3" w:rsidP="004D30B1">
      <w:pPr>
        <w:jc w:val="both"/>
        <w:rPr>
          <w:sz w:val="20"/>
        </w:rPr>
      </w:pPr>
      <w:r>
        <w:rPr>
          <w:bCs/>
          <w:sz w:val="20"/>
        </w:rPr>
        <w:t xml:space="preserve">                                      </w:t>
      </w:r>
      <w:r w:rsidR="00475729">
        <w:rPr>
          <w:bCs/>
          <w:sz w:val="20"/>
        </w:rPr>
        <w:t xml:space="preserve">                                          </w:t>
      </w:r>
      <w:r>
        <w:rPr>
          <w:bCs/>
          <w:sz w:val="20"/>
        </w:rPr>
        <w:t xml:space="preserve">                   </w:t>
      </w:r>
      <w:r>
        <w:rPr>
          <w:bCs/>
          <w:sz w:val="20"/>
        </w:rPr>
        <w:tab/>
        <w:t>(подпись)</w:t>
      </w:r>
      <w:r>
        <w:rPr>
          <w:bCs/>
          <w:sz w:val="20"/>
        </w:rPr>
        <w:tab/>
      </w:r>
      <w:r>
        <w:rPr>
          <w:bCs/>
          <w:sz w:val="20"/>
        </w:rPr>
        <w:tab/>
      </w:r>
      <w:r>
        <w:rPr>
          <w:bCs/>
          <w:sz w:val="20"/>
        </w:rPr>
        <w:tab/>
      </w:r>
      <w:r>
        <w:rPr>
          <w:sz w:val="20"/>
        </w:rPr>
        <w:t>(инициалы, фамилия)</w:t>
      </w:r>
    </w:p>
    <w:p w:rsidR="004D30B1" w:rsidRPr="004D30B1" w:rsidRDefault="004D30B1" w:rsidP="001236F2">
      <w:pPr>
        <w:jc w:val="right"/>
        <w:rPr>
          <w:sz w:val="28"/>
          <w:szCs w:val="28"/>
        </w:rPr>
      </w:pPr>
      <w:bookmarkStart w:id="0" w:name="_GoBack"/>
      <w:bookmarkEnd w:id="0"/>
    </w:p>
    <w:sectPr w:rsidR="004D30B1" w:rsidRPr="004D30B1" w:rsidSect="008853B8">
      <w:headerReference w:type="even" r:id="rId10"/>
      <w:headerReference w:type="default" r:id="rId1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ADE" w:rsidRDefault="00B60ADE">
      <w:r>
        <w:separator/>
      </w:r>
    </w:p>
  </w:endnote>
  <w:endnote w:type="continuationSeparator" w:id="0">
    <w:p w:rsidR="00B60ADE" w:rsidRDefault="00B6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ADE" w:rsidRDefault="00B60ADE">
      <w:r>
        <w:separator/>
      </w:r>
    </w:p>
  </w:footnote>
  <w:footnote w:type="continuationSeparator" w:id="0">
    <w:p w:rsidR="00B60ADE" w:rsidRDefault="00B60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EF" w:rsidRDefault="001610EF" w:rsidP="007639B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10</w:t>
    </w:r>
    <w:r>
      <w:rPr>
        <w:rStyle w:val="a4"/>
      </w:rPr>
      <w:fldChar w:fldCharType="end"/>
    </w:r>
  </w:p>
  <w:p w:rsidR="001610EF" w:rsidRDefault="001610E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EF" w:rsidRDefault="001610EF" w:rsidP="007639B4">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236F2">
      <w:rPr>
        <w:rStyle w:val="a4"/>
        <w:noProof/>
      </w:rPr>
      <w:t>10</w:t>
    </w:r>
    <w:r>
      <w:rPr>
        <w:rStyle w:val="a4"/>
      </w:rPr>
      <w:fldChar w:fldCharType="end"/>
    </w:r>
  </w:p>
  <w:p w:rsidR="001610EF" w:rsidRDefault="001610E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EF" w:rsidRDefault="001610EF" w:rsidP="00E025F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610EF" w:rsidRDefault="001610EF">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EF" w:rsidRDefault="001610EF" w:rsidP="00E025F2">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236F2">
      <w:rPr>
        <w:rStyle w:val="a4"/>
        <w:noProof/>
      </w:rPr>
      <w:t>14</w:t>
    </w:r>
    <w:r>
      <w:rPr>
        <w:rStyle w:val="a4"/>
      </w:rPr>
      <w:fldChar w:fldCharType="end"/>
    </w:r>
  </w:p>
  <w:p w:rsidR="001610EF" w:rsidRDefault="001610E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7A8"/>
    <w:multiLevelType w:val="multilevel"/>
    <w:tmpl w:val="A006A266"/>
    <w:lvl w:ilvl="0">
      <w:start w:val="2"/>
      <w:numFmt w:val="decimal"/>
      <w:lvlText w:val="%1."/>
      <w:lvlJc w:val="left"/>
      <w:pPr>
        <w:tabs>
          <w:tab w:val="num" w:pos="408"/>
        </w:tabs>
        <w:ind w:left="408" w:hanging="408"/>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15:restartNumberingAfterBreak="0">
    <w:nsid w:val="07B96A82"/>
    <w:multiLevelType w:val="multilevel"/>
    <w:tmpl w:val="F410ADA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A3259B1"/>
    <w:multiLevelType w:val="hybridMultilevel"/>
    <w:tmpl w:val="285CC54E"/>
    <w:lvl w:ilvl="0" w:tplc="0419000F">
      <w:start w:val="1"/>
      <w:numFmt w:val="decimal"/>
      <w:pStyle w:val="1"/>
      <w:lvlText w:val="%1."/>
      <w:lvlJc w:val="left"/>
      <w:pPr>
        <w:tabs>
          <w:tab w:val="num" w:pos="1077"/>
        </w:tabs>
        <w:ind w:left="1077" w:hanging="360"/>
      </w:pPr>
      <w:rPr>
        <w:rFonts w:ascii="Times New Roman" w:eastAsia="Times New Roman" w:hAnsi="Times New Roman" w:cs="Times New Roman" w:hint="default"/>
      </w:rPr>
    </w:lvl>
    <w:lvl w:ilvl="1" w:tplc="04190019">
      <w:start w:val="1"/>
      <w:numFmt w:val="lowerLetter"/>
      <w:lvlText w:val="%2."/>
      <w:lvlJc w:val="left"/>
      <w:pPr>
        <w:tabs>
          <w:tab w:val="num" w:pos="1797"/>
        </w:tabs>
        <w:ind w:left="1797" w:hanging="360"/>
      </w:pPr>
      <w:rPr>
        <w:rFonts w:cs="Times New Roman"/>
      </w:rPr>
    </w:lvl>
    <w:lvl w:ilvl="2" w:tplc="0419001B">
      <w:start w:val="1"/>
      <w:numFmt w:val="lowerRoman"/>
      <w:lvlText w:val="%3."/>
      <w:lvlJc w:val="right"/>
      <w:pPr>
        <w:tabs>
          <w:tab w:val="num" w:pos="2517"/>
        </w:tabs>
        <w:ind w:left="2517" w:hanging="180"/>
      </w:pPr>
      <w:rPr>
        <w:rFonts w:cs="Times New Roman"/>
      </w:rPr>
    </w:lvl>
    <w:lvl w:ilvl="3" w:tplc="0419000F">
      <w:start w:val="1"/>
      <w:numFmt w:val="decimal"/>
      <w:lvlText w:val="%4."/>
      <w:lvlJc w:val="left"/>
      <w:pPr>
        <w:tabs>
          <w:tab w:val="num" w:pos="3237"/>
        </w:tabs>
        <w:ind w:left="3237" w:hanging="360"/>
      </w:pPr>
      <w:rPr>
        <w:rFonts w:cs="Times New Roman"/>
      </w:rPr>
    </w:lvl>
    <w:lvl w:ilvl="4" w:tplc="04190019">
      <w:start w:val="1"/>
      <w:numFmt w:val="lowerLetter"/>
      <w:lvlText w:val="%5."/>
      <w:lvlJc w:val="left"/>
      <w:pPr>
        <w:tabs>
          <w:tab w:val="num" w:pos="3957"/>
        </w:tabs>
        <w:ind w:left="3957" w:hanging="360"/>
      </w:pPr>
      <w:rPr>
        <w:rFonts w:cs="Times New Roman"/>
      </w:rPr>
    </w:lvl>
    <w:lvl w:ilvl="5" w:tplc="0419001B">
      <w:start w:val="1"/>
      <w:numFmt w:val="lowerRoman"/>
      <w:lvlText w:val="%6."/>
      <w:lvlJc w:val="right"/>
      <w:pPr>
        <w:tabs>
          <w:tab w:val="num" w:pos="4677"/>
        </w:tabs>
        <w:ind w:left="4677" w:hanging="180"/>
      </w:pPr>
      <w:rPr>
        <w:rFonts w:cs="Times New Roman"/>
      </w:rPr>
    </w:lvl>
    <w:lvl w:ilvl="6" w:tplc="0419000F">
      <w:start w:val="1"/>
      <w:numFmt w:val="decimal"/>
      <w:lvlText w:val="%7."/>
      <w:lvlJc w:val="left"/>
      <w:pPr>
        <w:tabs>
          <w:tab w:val="num" w:pos="5397"/>
        </w:tabs>
        <w:ind w:left="5397" w:hanging="360"/>
      </w:pPr>
      <w:rPr>
        <w:rFonts w:cs="Times New Roman"/>
      </w:rPr>
    </w:lvl>
    <w:lvl w:ilvl="7" w:tplc="04190019">
      <w:start w:val="1"/>
      <w:numFmt w:val="lowerLetter"/>
      <w:lvlText w:val="%8."/>
      <w:lvlJc w:val="left"/>
      <w:pPr>
        <w:tabs>
          <w:tab w:val="num" w:pos="6117"/>
        </w:tabs>
        <w:ind w:left="6117" w:hanging="360"/>
      </w:pPr>
      <w:rPr>
        <w:rFonts w:cs="Times New Roman"/>
      </w:rPr>
    </w:lvl>
    <w:lvl w:ilvl="8" w:tplc="0419001B">
      <w:start w:val="1"/>
      <w:numFmt w:val="lowerRoman"/>
      <w:lvlText w:val="%9."/>
      <w:lvlJc w:val="right"/>
      <w:pPr>
        <w:tabs>
          <w:tab w:val="num" w:pos="6837"/>
        </w:tabs>
        <w:ind w:left="6837" w:hanging="180"/>
      </w:pPr>
      <w:rPr>
        <w:rFonts w:cs="Times New Roman"/>
      </w:rPr>
    </w:lvl>
  </w:abstractNum>
  <w:abstractNum w:abstractNumId="3" w15:restartNumberingAfterBreak="0">
    <w:nsid w:val="1D38213B"/>
    <w:multiLevelType w:val="multilevel"/>
    <w:tmpl w:val="710C72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b/>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A375A77"/>
    <w:multiLevelType w:val="multilevel"/>
    <w:tmpl w:val="BDD06E76"/>
    <w:lvl w:ilvl="0">
      <w:start w:val="1"/>
      <w:numFmt w:val="decimal"/>
      <w:lvlText w:val="%1."/>
      <w:lvlJc w:val="left"/>
      <w:pPr>
        <w:ind w:left="432" w:hanging="432"/>
      </w:pPr>
      <w:rPr>
        <w:rFonts w:hint="default"/>
      </w:rPr>
    </w:lvl>
    <w:lvl w:ilvl="1">
      <w:start w:val="1"/>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5" w15:restartNumberingAfterBreak="0">
    <w:nsid w:val="4A9D40AD"/>
    <w:multiLevelType w:val="multilevel"/>
    <w:tmpl w:val="1820DA68"/>
    <w:lvl w:ilvl="0">
      <w:start w:val="1"/>
      <w:numFmt w:val="decimal"/>
      <w:lvlText w:val="%1."/>
      <w:lvlJc w:val="left"/>
      <w:pPr>
        <w:ind w:left="720" w:hanging="360"/>
      </w:pPr>
      <w:rPr>
        <w:b w:val="0"/>
        <w:sz w:val="28"/>
        <w:szCs w:val="28"/>
      </w:rPr>
    </w:lvl>
    <w:lvl w:ilvl="1">
      <w:start w:val="1"/>
      <w:numFmt w:val="decimal"/>
      <w:isLgl/>
      <w:lvlText w:val="%2."/>
      <w:lvlJc w:val="left"/>
      <w:pPr>
        <w:tabs>
          <w:tab w:val="num" w:pos="1980"/>
        </w:tabs>
        <w:ind w:left="1980" w:hanging="720"/>
      </w:pPr>
      <w:rPr>
        <w:rFonts w:ascii="Times New Roman" w:eastAsia="Calibri" w:hAnsi="Times New Roman" w:cs="Times New Roman"/>
      </w:rPr>
    </w:lvl>
    <w:lvl w:ilvl="2">
      <w:start w:val="1"/>
      <w:numFmt w:val="decimal"/>
      <w:lvlText w:val="%1.%2.%3."/>
      <w:lvlJc w:val="left"/>
      <w:pPr>
        <w:tabs>
          <w:tab w:val="num" w:pos="-708"/>
        </w:tabs>
        <w:ind w:left="720" w:hanging="360"/>
      </w:pPr>
      <w:rPr>
        <w:rFonts w:ascii="Times New Roman" w:eastAsia="Times New Roman" w:hAnsi="Times New Roman" w:cs="Times New Roman"/>
        <w:b w:val="0"/>
        <w:sz w:val="28"/>
        <w:szCs w:val="28"/>
      </w:rPr>
    </w:lvl>
    <w:lvl w:ilvl="3">
      <w:start w:val="1"/>
      <w:numFmt w:val="decimal"/>
      <w:isLgl/>
      <w:lvlText w:val="%1.%2.%3.%4."/>
      <w:lvlJc w:val="left"/>
      <w:pPr>
        <w:tabs>
          <w:tab w:val="num" w:pos="3420"/>
        </w:tabs>
        <w:ind w:left="342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 w15:restartNumberingAfterBreak="0">
    <w:nsid w:val="67044B0A"/>
    <w:multiLevelType w:val="multilevel"/>
    <w:tmpl w:val="BFC2FC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21F4E70"/>
    <w:multiLevelType w:val="multilevel"/>
    <w:tmpl w:val="E2A2F67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747612E5"/>
    <w:multiLevelType w:val="multilevel"/>
    <w:tmpl w:val="71369A9A"/>
    <w:lvl w:ilvl="0">
      <w:start w:val="1"/>
      <w:numFmt w:val="decimal"/>
      <w:lvlText w:val="%1."/>
      <w:lvlJc w:val="left"/>
      <w:pPr>
        <w:ind w:left="72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9" w15:restartNumberingAfterBreak="0">
    <w:nsid w:val="75493A06"/>
    <w:multiLevelType w:val="multilevel"/>
    <w:tmpl w:val="CFCA0ED0"/>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287"/>
        </w:tabs>
        <w:ind w:left="1287" w:hanging="720"/>
      </w:pPr>
      <w:rPr>
        <w:rFonts w:hint="default"/>
        <w:b w:val="0"/>
        <w:sz w:val="28"/>
        <w:szCs w:val="28"/>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2E3"/>
    <w:rsid w:val="00003558"/>
    <w:rsid w:val="00096CC0"/>
    <w:rsid w:val="001236F2"/>
    <w:rsid w:val="001610EF"/>
    <w:rsid w:val="001902BB"/>
    <w:rsid w:val="002B1698"/>
    <w:rsid w:val="002E6D1E"/>
    <w:rsid w:val="00323536"/>
    <w:rsid w:val="004078D9"/>
    <w:rsid w:val="00475729"/>
    <w:rsid w:val="004D30B1"/>
    <w:rsid w:val="005B6E7C"/>
    <w:rsid w:val="006F52F1"/>
    <w:rsid w:val="00733E8A"/>
    <w:rsid w:val="00741C0B"/>
    <w:rsid w:val="00743CA9"/>
    <w:rsid w:val="007639B4"/>
    <w:rsid w:val="00766F55"/>
    <w:rsid w:val="00777C16"/>
    <w:rsid w:val="008853B8"/>
    <w:rsid w:val="009E00AE"/>
    <w:rsid w:val="00A50D3A"/>
    <w:rsid w:val="00A95DEF"/>
    <w:rsid w:val="00AA171B"/>
    <w:rsid w:val="00AB7430"/>
    <w:rsid w:val="00B60ADE"/>
    <w:rsid w:val="00C3013A"/>
    <w:rsid w:val="00C54531"/>
    <w:rsid w:val="00CF3AFD"/>
    <w:rsid w:val="00D16F6C"/>
    <w:rsid w:val="00D91E7C"/>
    <w:rsid w:val="00E025F2"/>
    <w:rsid w:val="00E252ED"/>
    <w:rsid w:val="00EB7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B4E071-E9CF-4CC2-9CA9-354DBA62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2E3"/>
    <w:pPr>
      <w:suppressAutoHyphens/>
      <w:spacing w:after="0" w:line="240" w:lineRule="auto"/>
    </w:pPr>
    <w:rPr>
      <w:rFonts w:ascii="Times New Roman" w:eastAsia="Calibri" w:hAnsi="Times New Roman" w:cs="Times New Roman"/>
      <w:sz w:val="24"/>
      <w:szCs w:val="24"/>
      <w:lang w:eastAsia="ar-SA"/>
    </w:rPr>
  </w:style>
  <w:style w:type="paragraph" w:styleId="4">
    <w:name w:val="heading 4"/>
    <w:basedOn w:val="a"/>
    <w:next w:val="a"/>
    <w:link w:val="40"/>
    <w:qFormat/>
    <w:rsid w:val="00EB72E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B72E3"/>
    <w:pPr>
      <w:ind w:left="720"/>
      <w:contextualSpacing/>
    </w:pPr>
  </w:style>
  <w:style w:type="character" w:customStyle="1" w:styleId="40">
    <w:name w:val="Заголовок 4 Знак"/>
    <w:basedOn w:val="a0"/>
    <w:link w:val="4"/>
    <w:rsid w:val="00EB72E3"/>
    <w:rPr>
      <w:rFonts w:ascii="Times New Roman" w:eastAsia="Calibri" w:hAnsi="Times New Roman" w:cs="Times New Roman"/>
      <w:b/>
      <w:bCs/>
      <w:sz w:val="28"/>
      <w:szCs w:val="28"/>
      <w:lang w:eastAsia="ar-SA"/>
    </w:rPr>
  </w:style>
  <w:style w:type="character" w:styleId="a4">
    <w:name w:val="page number"/>
    <w:basedOn w:val="a0"/>
    <w:rsid w:val="00EB72E3"/>
  </w:style>
  <w:style w:type="paragraph" w:styleId="a5">
    <w:name w:val="header"/>
    <w:basedOn w:val="a"/>
    <w:link w:val="a6"/>
    <w:rsid w:val="00EB72E3"/>
    <w:pPr>
      <w:tabs>
        <w:tab w:val="center" w:pos="4677"/>
        <w:tab w:val="right" w:pos="9355"/>
      </w:tabs>
    </w:pPr>
    <w:rPr>
      <w:rFonts w:eastAsia="Times New Roman"/>
    </w:rPr>
  </w:style>
  <w:style w:type="character" w:customStyle="1" w:styleId="a6">
    <w:name w:val="Верхний колонтитул Знак"/>
    <w:basedOn w:val="a0"/>
    <w:link w:val="a5"/>
    <w:rsid w:val="00EB72E3"/>
    <w:rPr>
      <w:rFonts w:ascii="Times New Roman" w:eastAsia="Times New Roman" w:hAnsi="Times New Roman" w:cs="Times New Roman"/>
      <w:sz w:val="24"/>
      <w:szCs w:val="24"/>
      <w:lang w:eastAsia="ar-SA"/>
    </w:rPr>
  </w:style>
  <w:style w:type="paragraph" w:customStyle="1" w:styleId="a7">
    <w:name w:val="Знак Знак Знак Знак"/>
    <w:basedOn w:val="a"/>
    <w:rsid w:val="00EB72E3"/>
    <w:pPr>
      <w:suppressAutoHyphens w:val="0"/>
      <w:spacing w:after="160" w:line="240" w:lineRule="exact"/>
    </w:pPr>
    <w:rPr>
      <w:rFonts w:ascii="Verdana" w:eastAsia="Times New Roman" w:hAnsi="Verdana" w:cs="Verdana"/>
      <w:sz w:val="20"/>
      <w:szCs w:val="20"/>
      <w:lang w:val="en-US" w:eastAsia="en-US"/>
    </w:rPr>
  </w:style>
  <w:style w:type="paragraph" w:styleId="a8">
    <w:name w:val="Body Text Indent"/>
    <w:basedOn w:val="a"/>
    <w:link w:val="a9"/>
    <w:rsid w:val="00EB72E3"/>
    <w:pPr>
      <w:spacing w:after="120"/>
      <w:ind w:left="283"/>
    </w:pPr>
  </w:style>
  <w:style w:type="character" w:customStyle="1" w:styleId="a9">
    <w:name w:val="Основной текст с отступом Знак"/>
    <w:basedOn w:val="a0"/>
    <w:link w:val="a8"/>
    <w:rsid w:val="00EB72E3"/>
    <w:rPr>
      <w:rFonts w:ascii="Times New Roman" w:eastAsia="Calibri" w:hAnsi="Times New Roman" w:cs="Times New Roman"/>
      <w:sz w:val="24"/>
      <w:szCs w:val="24"/>
      <w:lang w:eastAsia="ar-SA"/>
    </w:rPr>
  </w:style>
  <w:style w:type="paragraph" w:styleId="2">
    <w:name w:val="Body Text Indent 2"/>
    <w:basedOn w:val="a"/>
    <w:link w:val="20"/>
    <w:rsid w:val="00EB72E3"/>
    <w:pPr>
      <w:spacing w:after="120" w:line="480" w:lineRule="auto"/>
      <w:ind w:left="283"/>
    </w:pPr>
  </w:style>
  <w:style w:type="character" w:customStyle="1" w:styleId="20">
    <w:name w:val="Основной текст с отступом 2 Знак"/>
    <w:basedOn w:val="a0"/>
    <w:link w:val="2"/>
    <w:rsid w:val="00EB72E3"/>
    <w:rPr>
      <w:rFonts w:ascii="Times New Roman" w:eastAsia="Calibri" w:hAnsi="Times New Roman" w:cs="Times New Roman"/>
      <w:sz w:val="24"/>
      <w:szCs w:val="24"/>
      <w:lang w:eastAsia="ar-SA"/>
    </w:rPr>
  </w:style>
  <w:style w:type="paragraph" w:customStyle="1" w:styleId="1">
    <w:name w:val="Прил_загл1"/>
    <w:rsid w:val="00EB72E3"/>
    <w:pPr>
      <w:numPr>
        <w:numId w:val="6"/>
      </w:numPr>
      <w:tabs>
        <w:tab w:val="left" w:pos="567"/>
      </w:tabs>
      <w:spacing w:before="240" w:after="120" w:line="240" w:lineRule="auto"/>
      <w:jc w:val="center"/>
    </w:pPr>
    <w:rPr>
      <w:rFonts w:ascii="Times New Roman" w:eastAsia="Times New Roman" w:hAnsi="Times New Roman" w:cs="Times New Roman"/>
      <w:b/>
      <w:bCs/>
      <w:kern w:val="32"/>
      <w:sz w:val="30"/>
      <w:szCs w:val="30"/>
      <w:lang w:eastAsia="ru-RU"/>
    </w:rPr>
  </w:style>
  <w:style w:type="paragraph" w:styleId="aa">
    <w:name w:val="Balloon Text"/>
    <w:basedOn w:val="a"/>
    <w:link w:val="ab"/>
    <w:uiPriority w:val="99"/>
    <w:semiHidden/>
    <w:unhideWhenUsed/>
    <w:rsid w:val="00AA171B"/>
    <w:rPr>
      <w:rFonts w:ascii="Tahoma" w:hAnsi="Tahoma" w:cs="Tahoma"/>
      <w:sz w:val="16"/>
      <w:szCs w:val="16"/>
    </w:rPr>
  </w:style>
  <w:style w:type="character" w:customStyle="1" w:styleId="ab">
    <w:name w:val="Текст выноски Знак"/>
    <w:basedOn w:val="a0"/>
    <w:link w:val="aa"/>
    <w:uiPriority w:val="99"/>
    <w:semiHidden/>
    <w:rsid w:val="00AA171B"/>
    <w:rPr>
      <w:rFonts w:ascii="Tahoma" w:eastAsia="Calibri" w:hAnsi="Tahoma" w:cs="Tahoma"/>
      <w:sz w:val="16"/>
      <w:szCs w:val="16"/>
      <w:lang w:eastAsia="ar-SA"/>
    </w:rPr>
  </w:style>
  <w:style w:type="character" w:customStyle="1" w:styleId="10">
    <w:name w:val="Верхний колонтитул Знак1"/>
    <w:rsid w:val="004D30B1"/>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060908">
      <w:bodyDiv w:val="1"/>
      <w:marLeft w:val="0"/>
      <w:marRight w:val="0"/>
      <w:marTop w:val="0"/>
      <w:marBottom w:val="0"/>
      <w:divBdr>
        <w:top w:val="none" w:sz="0" w:space="0" w:color="auto"/>
        <w:left w:val="none" w:sz="0" w:space="0" w:color="auto"/>
        <w:bottom w:val="none" w:sz="0" w:space="0" w:color="auto"/>
        <w:right w:val="none" w:sz="0" w:space="0" w:color="auto"/>
      </w:divBdr>
    </w:div>
    <w:div w:id="489559188">
      <w:bodyDiv w:val="1"/>
      <w:marLeft w:val="0"/>
      <w:marRight w:val="0"/>
      <w:marTop w:val="0"/>
      <w:marBottom w:val="0"/>
      <w:divBdr>
        <w:top w:val="none" w:sz="0" w:space="0" w:color="auto"/>
        <w:left w:val="none" w:sz="0" w:space="0" w:color="auto"/>
        <w:bottom w:val="none" w:sz="0" w:space="0" w:color="auto"/>
        <w:right w:val="none" w:sz="0" w:space="0" w:color="auto"/>
      </w:divBdr>
    </w:div>
    <w:div w:id="901065207">
      <w:bodyDiv w:val="1"/>
      <w:marLeft w:val="0"/>
      <w:marRight w:val="0"/>
      <w:marTop w:val="0"/>
      <w:marBottom w:val="0"/>
      <w:divBdr>
        <w:top w:val="none" w:sz="0" w:space="0" w:color="auto"/>
        <w:left w:val="none" w:sz="0" w:space="0" w:color="auto"/>
        <w:bottom w:val="none" w:sz="0" w:space="0" w:color="auto"/>
        <w:right w:val="none" w:sz="0" w:space="0" w:color="auto"/>
      </w:divBdr>
    </w:div>
    <w:div w:id="999506352">
      <w:bodyDiv w:val="1"/>
      <w:marLeft w:val="0"/>
      <w:marRight w:val="0"/>
      <w:marTop w:val="0"/>
      <w:marBottom w:val="0"/>
      <w:divBdr>
        <w:top w:val="none" w:sz="0" w:space="0" w:color="auto"/>
        <w:left w:val="none" w:sz="0" w:space="0" w:color="auto"/>
        <w:bottom w:val="none" w:sz="0" w:space="0" w:color="auto"/>
        <w:right w:val="none" w:sz="0" w:space="0" w:color="auto"/>
      </w:divBdr>
    </w:div>
    <w:div w:id="1000814332">
      <w:bodyDiv w:val="1"/>
      <w:marLeft w:val="0"/>
      <w:marRight w:val="0"/>
      <w:marTop w:val="0"/>
      <w:marBottom w:val="0"/>
      <w:divBdr>
        <w:top w:val="none" w:sz="0" w:space="0" w:color="auto"/>
        <w:left w:val="none" w:sz="0" w:space="0" w:color="auto"/>
        <w:bottom w:val="none" w:sz="0" w:space="0" w:color="auto"/>
        <w:right w:val="none" w:sz="0" w:space="0" w:color="auto"/>
      </w:divBdr>
    </w:div>
    <w:div w:id="116859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14</Pages>
  <Words>2568</Words>
  <Characters>14640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Широкоград</dc:creator>
  <cp:lastModifiedBy>Дмитрий Н. Пьянников</cp:lastModifiedBy>
  <cp:revision>10</cp:revision>
  <cp:lastPrinted>2016-09-12T05:10:00Z</cp:lastPrinted>
  <dcterms:created xsi:type="dcterms:W3CDTF">2016-09-08T07:53:00Z</dcterms:created>
  <dcterms:modified xsi:type="dcterms:W3CDTF">2018-11-30T06:55:00Z</dcterms:modified>
</cp:coreProperties>
</file>